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30EA" w14:textId="77777777" w:rsidR="006219C6" w:rsidRPr="00772C89"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C6266F" w:rsidRPr="006928DE">
        <w:rPr>
          <w:b/>
          <w:color w:val="000000" w:themeColor="text1"/>
          <w:spacing w:val="-3"/>
          <w:sz w:val="32"/>
          <w:szCs w:val="32"/>
          <w:u w:val="single"/>
        </w:rPr>
        <w:t>Eastern</w:t>
      </w:r>
      <w:r w:rsidR="00772C89" w:rsidRPr="006928DE">
        <w:rPr>
          <w:b/>
          <w:color w:val="000000" w:themeColor="text1"/>
          <w:spacing w:val="-3"/>
          <w:sz w:val="32"/>
          <w:szCs w:val="32"/>
          <w:u w:val="single"/>
        </w:rPr>
        <w:t xml:space="preserve"> Washington University</w:t>
      </w:r>
    </w:p>
    <w:p w14:paraId="6CBF6FF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737A40A" w14:textId="3092EC8B" w:rsidR="00DF693D" w:rsidRDefault="0019371A" w:rsidP="00DF693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Pr="0082157E">
        <w:rPr>
          <w:color w:val="auto"/>
          <w:szCs w:val="22"/>
        </w:rPr>
        <w:t xml:space="preserve">of </w:t>
      </w:r>
      <w:r w:rsidR="00D73957" w:rsidRPr="0082157E">
        <w:rPr>
          <w:color w:val="auto"/>
          <w:szCs w:val="22"/>
        </w:rPr>
        <w:t xml:space="preserve">the </w:t>
      </w:r>
      <w:r w:rsidR="00C6266F">
        <w:rPr>
          <w:color w:val="auto"/>
          <w:szCs w:val="22"/>
        </w:rPr>
        <w:t>Eastern</w:t>
      </w:r>
      <w:r w:rsidR="00772C89" w:rsidRPr="0082157E">
        <w:rPr>
          <w:color w:val="auto"/>
          <w:szCs w:val="22"/>
        </w:rPr>
        <w:t xml:space="preserve"> </w:t>
      </w:r>
      <w:r w:rsidR="0082157E" w:rsidRPr="0082157E">
        <w:rPr>
          <w:color w:val="auto"/>
          <w:szCs w:val="22"/>
        </w:rPr>
        <w:t xml:space="preserve">Washington </w:t>
      </w:r>
      <w:r w:rsidR="00772C89" w:rsidRPr="0082157E">
        <w:rPr>
          <w:color w:val="auto"/>
          <w:szCs w:val="22"/>
        </w:rPr>
        <w:t xml:space="preserve">University </w:t>
      </w:r>
      <w:r w:rsidRPr="0082157E">
        <w:rPr>
          <w:color w:val="auto"/>
          <w:szCs w:val="22"/>
        </w:rPr>
        <w:t xml:space="preserve">relating </w:t>
      </w:r>
      <w:r w:rsidRPr="00C04DC1">
        <w:rPr>
          <w:szCs w:val="22"/>
        </w:rPr>
        <w:t xml:space="preserve">to the </w:t>
      </w:r>
      <w:r w:rsidR="00D73957">
        <w:rPr>
          <w:szCs w:val="22"/>
        </w:rPr>
        <w:t xml:space="preserve">unique </w:t>
      </w:r>
      <w:r w:rsidRPr="00C04DC1">
        <w:rPr>
          <w:szCs w:val="22"/>
        </w:rPr>
        <w:t xml:space="preserve">functions of </w:t>
      </w:r>
      <w:r w:rsidR="00B8770B" w:rsidRPr="00B8770B">
        <w:rPr>
          <w:color w:val="auto"/>
          <w:szCs w:val="22"/>
        </w:rPr>
        <w:t>the university</w:t>
      </w:r>
      <w:r w:rsidR="00607828" w:rsidRPr="00B8770B">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F4146E"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financial</w:instrText>
      </w:r>
      <w:r w:rsidR="001538AC">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1538A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95272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facilit</w:instrText>
      </w:r>
      <w:r w:rsidR="001538AC">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meetings</w:instrText>
      </w:r>
      <w:r w:rsidR="00BE4F7D">
        <w:rPr>
          <w:bCs/>
          <w:szCs w:val="22"/>
        </w:rPr>
        <w:instrText>:governing/policy-setting bodies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minutes:governing/policy-setting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 xml:space="preserve">" \f “subject” </w:instrText>
      </w:r>
      <w:r w:rsidR="00BE4F7D"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E4F7D">
        <w:rPr>
          <w:bCs/>
          <w:i/>
          <w:szCs w:val="22"/>
        </w:rPr>
        <w:instrText xml:space="preserve">see </w:instrText>
      </w:r>
      <w:r w:rsidR="00875B3D" w:rsidRPr="00BE4F7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e</w:instrText>
      </w:r>
      <w:r w:rsidR="001538AC">
        <w:rPr>
          <w:bCs/>
          <w:szCs w:val="22"/>
        </w:rPr>
        <w:instrText>quipment testing</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1538AC">
        <w:rPr>
          <w:bCs/>
          <w:i/>
          <w:szCs w:val="22"/>
        </w:rPr>
        <w:instrText xml:space="preserve">also </w:instrText>
      </w:r>
      <w:r w:rsidR="007D38A5">
        <w:rPr>
          <w:bCs/>
          <w:i/>
          <w:szCs w:val="22"/>
        </w:rPr>
        <w:instrText>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charities</w:instrText>
      </w:r>
      <w:r w:rsidR="00DF693D" w:rsidRPr="00C04DC1">
        <w:rPr>
          <w:bCs/>
          <w:szCs w:val="22"/>
        </w:rPr>
        <w:instrText>" \t "</w:instrText>
      </w:r>
      <w:r w:rsidR="00DF693D" w:rsidRPr="00875B3D">
        <w:rPr>
          <w:bCs/>
          <w:i/>
          <w:szCs w:val="22"/>
        </w:rPr>
        <w:instrText>see SGGRRS</w:instrText>
      </w:r>
      <w:r w:rsidR="00DF693D" w:rsidRPr="00C04DC1">
        <w:rPr>
          <w:bCs/>
          <w:szCs w:val="22"/>
        </w:rPr>
        <w:instrText>"</w:instrText>
      </w:r>
      <w:r w:rsidR="00DF693D">
        <w:rPr>
          <w:bCs/>
          <w:szCs w:val="22"/>
        </w:rPr>
        <w:instrText xml:space="preserve"> </w:instrText>
      </w:r>
      <w:r w:rsidR="00DF693D" w:rsidRPr="00C04DC1">
        <w:rPr>
          <w:bCs/>
          <w:szCs w:val="22"/>
        </w:rPr>
        <w:instrText xml:space="preserve">\f “subject” </w:instrText>
      </w:r>
      <w:r w:rsidR="00DF693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agendas/packets:governing/policy-setting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audio/visual recordings:governing/policy-setting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video recordings:governing/policy-setting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w:instrText>
      </w:r>
      <w:r w:rsidR="00BE4F7D">
        <w:rPr>
          <w:bCs/>
          <w:szCs w:val="22"/>
        </w:rPr>
        <w:instrText xml:space="preserve"> </w:instrText>
      </w:r>
      <w:r w:rsidR="00BE4F7D" w:rsidRPr="00C04DC1">
        <w:rPr>
          <w:bCs/>
          <w:szCs w:val="22"/>
        </w:rPr>
        <w:instrText xml:space="preserve">\f “subject” </w:instrText>
      </w:r>
      <w:r w:rsidR="00BE4F7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committees:governing/policy-setting</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commencement programs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campus 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course catalogs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campus maps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calendars (academic)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academic calendars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library records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Board of Regents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Faculty Senate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directories (faculty/staff/student)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A817DC" w:rsidRPr="00C04DC1">
        <w:rPr>
          <w:bCs/>
          <w:szCs w:val="22"/>
        </w:rPr>
        <w:fldChar w:fldCharType="begin"/>
      </w:r>
      <w:r w:rsidR="00A817DC" w:rsidRPr="00C04DC1">
        <w:rPr>
          <w:bCs/>
          <w:szCs w:val="22"/>
        </w:rPr>
        <w:instrText xml:space="preserve"> xe "</w:instrText>
      </w:r>
      <w:r w:rsidR="00A817DC">
        <w:rPr>
          <w:bCs/>
          <w:szCs w:val="22"/>
        </w:rPr>
        <w:instrText>history of institution</w:instrText>
      </w:r>
      <w:r w:rsidR="00A817DC" w:rsidRPr="00C04DC1">
        <w:rPr>
          <w:bCs/>
          <w:szCs w:val="22"/>
        </w:rPr>
        <w:instrText>" \t "</w:instrText>
      </w:r>
      <w:r w:rsidR="00A817DC" w:rsidRPr="00875B3D">
        <w:rPr>
          <w:bCs/>
          <w:i/>
          <w:szCs w:val="22"/>
        </w:rPr>
        <w:instrText>see SGGRRS</w:instrText>
      </w:r>
      <w:r w:rsidR="00A817DC" w:rsidRPr="00C04DC1">
        <w:rPr>
          <w:bCs/>
          <w:szCs w:val="22"/>
        </w:rPr>
        <w:instrText>"</w:instrText>
      </w:r>
      <w:r w:rsidR="00A817DC">
        <w:rPr>
          <w:bCs/>
          <w:szCs w:val="22"/>
        </w:rPr>
        <w:instrText xml:space="preserve"> </w:instrText>
      </w:r>
      <w:r w:rsidR="00A817DC" w:rsidRPr="00C04DC1">
        <w:rPr>
          <w:bCs/>
          <w:szCs w:val="22"/>
        </w:rPr>
        <w:instrText xml:space="preserve">\f “subject” </w:instrText>
      </w:r>
      <w:r w:rsidR="00A817DC" w:rsidRPr="00C04DC1">
        <w:rPr>
          <w:bCs/>
          <w:szCs w:val="22"/>
        </w:rPr>
        <w:fldChar w:fldCharType="end"/>
      </w:r>
      <w:r w:rsidR="00A45FED" w:rsidRPr="00C04DC1">
        <w:rPr>
          <w:bCs/>
          <w:szCs w:val="22"/>
        </w:rPr>
        <w:fldChar w:fldCharType="begin"/>
      </w:r>
      <w:r w:rsidR="00A45FED" w:rsidRPr="00C04DC1">
        <w:rPr>
          <w:bCs/>
          <w:szCs w:val="22"/>
        </w:rPr>
        <w:instrText xml:space="preserve"> xe "</w:instrText>
      </w:r>
      <w:r w:rsidR="00A45FED">
        <w:rPr>
          <w:bCs/>
          <w:szCs w:val="22"/>
        </w:rPr>
        <w:instrText>agreements</w:instrText>
      </w:r>
      <w:r w:rsidR="00A45FED" w:rsidRPr="00C04DC1">
        <w:rPr>
          <w:bCs/>
          <w:szCs w:val="22"/>
        </w:rPr>
        <w:instrText>" \t "</w:instrText>
      </w:r>
      <w:r w:rsidR="00A45FED" w:rsidRPr="00875B3D">
        <w:rPr>
          <w:bCs/>
          <w:i/>
          <w:szCs w:val="22"/>
        </w:rPr>
        <w:instrText>see SGGRRS</w:instrText>
      </w:r>
      <w:r w:rsidR="00A45FED" w:rsidRPr="00C04DC1">
        <w:rPr>
          <w:bCs/>
          <w:szCs w:val="22"/>
        </w:rPr>
        <w:instrText>"</w:instrText>
      </w:r>
      <w:r w:rsidR="00A45FED">
        <w:rPr>
          <w:bCs/>
          <w:szCs w:val="22"/>
        </w:rPr>
        <w:instrText xml:space="preserve"> </w:instrText>
      </w:r>
      <w:r w:rsidR="00A45FED" w:rsidRPr="00C04DC1">
        <w:rPr>
          <w:bCs/>
          <w:szCs w:val="22"/>
        </w:rPr>
        <w:instrText xml:space="preserve">\f “subject” </w:instrText>
      </w:r>
      <w:r w:rsidR="00A45FED" w:rsidRPr="00C04DC1">
        <w:rPr>
          <w:bCs/>
          <w:szCs w:val="22"/>
        </w:rPr>
        <w:fldChar w:fldCharType="end"/>
      </w:r>
      <w:r w:rsidR="00A45FED" w:rsidRPr="00C04DC1">
        <w:rPr>
          <w:bCs/>
          <w:szCs w:val="22"/>
        </w:rPr>
        <w:fldChar w:fldCharType="begin"/>
      </w:r>
      <w:r w:rsidR="00A45FED" w:rsidRPr="00C04DC1">
        <w:rPr>
          <w:bCs/>
          <w:szCs w:val="22"/>
        </w:rPr>
        <w:instrText xml:space="preserve"> xe "</w:instrText>
      </w:r>
      <w:r w:rsidR="00A45FED">
        <w:rPr>
          <w:bCs/>
          <w:szCs w:val="22"/>
        </w:rPr>
        <w:instrText>budgeting</w:instrText>
      </w:r>
      <w:r w:rsidR="00A45FED" w:rsidRPr="00C04DC1">
        <w:rPr>
          <w:bCs/>
          <w:szCs w:val="22"/>
        </w:rPr>
        <w:instrText>" \t "</w:instrText>
      </w:r>
      <w:r w:rsidR="00A45FED" w:rsidRPr="00875B3D">
        <w:rPr>
          <w:bCs/>
          <w:i/>
          <w:szCs w:val="22"/>
        </w:rPr>
        <w:instrText>see SGGRRS</w:instrText>
      </w:r>
      <w:r w:rsidR="00A45FED" w:rsidRPr="00C04DC1">
        <w:rPr>
          <w:bCs/>
          <w:szCs w:val="22"/>
        </w:rPr>
        <w:instrText>"</w:instrText>
      </w:r>
      <w:r w:rsidR="00A45FED">
        <w:rPr>
          <w:bCs/>
          <w:szCs w:val="22"/>
        </w:rPr>
        <w:instrText xml:space="preserve"> </w:instrText>
      </w:r>
      <w:r w:rsidR="00A45FED" w:rsidRPr="00C04DC1">
        <w:rPr>
          <w:bCs/>
          <w:szCs w:val="22"/>
        </w:rPr>
        <w:instrText xml:space="preserve">\f “subject” </w:instrText>
      </w:r>
      <w:r w:rsidR="00A45FED" w:rsidRPr="00C04DC1">
        <w:rPr>
          <w:bCs/>
          <w:szCs w:val="22"/>
        </w:rPr>
        <w:fldChar w:fldCharType="end"/>
      </w:r>
    </w:p>
    <w:p w14:paraId="7C9CBB6B" w14:textId="77777777" w:rsidR="00780C3A" w:rsidRDefault="00780C3A" w:rsidP="006219C6">
      <w:pPr>
        <w:rPr>
          <w:b/>
          <w:szCs w:val="22"/>
        </w:rPr>
      </w:pPr>
    </w:p>
    <w:p w14:paraId="23CEE305" w14:textId="77777777" w:rsidR="002E2126" w:rsidRDefault="002E2126" w:rsidP="006219C6">
      <w:pPr>
        <w:rPr>
          <w:b/>
          <w:bCs/>
          <w:szCs w:val="22"/>
        </w:rPr>
      </w:pPr>
      <w:r>
        <w:rPr>
          <w:b/>
          <w:szCs w:val="22"/>
        </w:rPr>
        <w:t>Disposition of public records</w:t>
      </w:r>
    </w:p>
    <w:p w14:paraId="52E80710"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A63DF42" w14:textId="77777777" w:rsidR="00F23239" w:rsidRDefault="00F23239" w:rsidP="008035F0">
      <w:pPr>
        <w:rPr>
          <w:bCs/>
          <w:szCs w:val="22"/>
        </w:rPr>
      </w:pPr>
    </w:p>
    <w:p w14:paraId="5478B6C6"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607828"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608B4EE" w14:textId="77777777" w:rsidR="003E362F" w:rsidRPr="00310173" w:rsidRDefault="003E362F" w:rsidP="008035F0">
      <w:pPr>
        <w:rPr>
          <w:bCs/>
          <w:szCs w:val="22"/>
        </w:rPr>
      </w:pPr>
    </w:p>
    <w:p w14:paraId="0711D0A0" w14:textId="77777777" w:rsidR="009015F7" w:rsidRPr="00C04DC1" w:rsidRDefault="009015F7" w:rsidP="009015F7">
      <w:pPr>
        <w:jc w:val="both"/>
        <w:rPr>
          <w:b/>
          <w:szCs w:val="22"/>
        </w:rPr>
      </w:pPr>
      <w:r w:rsidRPr="00C04DC1">
        <w:rPr>
          <w:b/>
          <w:szCs w:val="22"/>
        </w:rPr>
        <w:t>Revocation of previously issued records retention schedules</w:t>
      </w:r>
    </w:p>
    <w:p w14:paraId="517D4C83"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C6266F">
        <w:rPr>
          <w:color w:val="auto"/>
          <w:szCs w:val="22"/>
        </w:rPr>
        <w:t>Eastern</w:t>
      </w:r>
      <w:r w:rsidR="009337D7" w:rsidRPr="0082157E">
        <w:rPr>
          <w:color w:val="auto"/>
          <w:szCs w:val="22"/>
        </w:rPr>
        <w:t xml:space="preserve"> Washington University </w:t>
      </w:r>
      <w:r w:rsidRPr="0082157E">
        <w:rPr>
          <w:color w:val="auto"/>
          <w:szCs w:val="22"/>
        </w:rPr>
        <w:t>are revoked</w:t>
      </w:r>
      <w:r w:rsidRPr="00C04DC1">
        <w:rPr>
          <w:szCs w:val="22"/>
        </w:rPr>
        <w:t xml:space="preserve">. </w:t>
      </w:r>
      <w:r w:rsidR="002E2126">
        <w:rPr>
          <w:szCs w:val="22"/>
        </w:rPr>
        <w:t xml:space="preserve">The </w:t>
      </w:r>
      <w:r w:rsidR="00C6266F">
        <w:rPr>
          <w:color w:val="auto"/>
          <w:szCs w:val="22"/>
        </w:rPr>
        <w:t>Eastern</w:t>
      </w:r>
      <w:r w:rsidR="0082157E" w:rsidRPr="00C70991">
        <w:rPr>
          <w:color w:val="auto"/>
          <w:szCs w:val="22"/>
        </w:rPr>
        <w:t xml:space="preserve"> Washington University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EED14E1" w14:textId="77777777" w:rsidR="009015F7" w:rsidRPr="00C04DC1" w:rsidRDefault="009015F7" w:rsidP="009015F7">
      <w:pPr>
        <w:jc w:val="both"/>
        <w:rPr>
          <w:szCs w:val="22"/>
        </w:rPr>
      </w:pPr>
    </w:p>
    <w:p w14:paraId="7846ED07" w14:textId="77777777" w:rsidR="009015F7" w:rsidRPr="00C04DC1" w:rsidRDefault="009015F7" w:rsidP="009015F7">
      <w:pPr>
        <w:jc w:val="both"/>
        <w:rPr>
          <w:b/>
          <w:bCs/>
          <w:szCs w:val="22"/>
        </w:rPr>
      </w:pPr>
      <w:r w:rsidRPr="00C04DC1">
        <w:rPr>
          <w:b/>
          <w:bCs/>
          <w:szCs w:val="22"/>
        </w:rPr>
        <w:t>Authority</w:t>
      </w:r>
    </w:p>
    <w:p w14:paraId="540017F5" w14:textId="5B45C742"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2062E7">
        <w:rPr>
          <w:color w:val="auto"/>
          <w:szCs w:val="22"/>
        </w:rPr>
        <w:t>October 4, 2023</w:t>
      </w:r>
      <w:r w:rsidRPr="00023B3E">
        <w:rPr>
          <w:color w:val="auto"/>
          <w:szCs w:val="22"/>
        </w:rPr>
        <w:t>.</w:t>
      </w:r>
    </w:p>
    <w:p w14:paraId="22A3F9EE" w14:textId="77777777" w:rsidR="00C44D86" w:rsidRDefault="00C44D86" w:rsidP="009015F7">
      <w:pPr>
        <w:tabs>
          <w:tab w:val="left" w:pos="11610"/>
        </w:tabs>
        <w:jc w:val="both"/>
        <w:rPr>
          <w:szCs w:val="22"/>
        </w:rPr>
      </w:pPr>
    </w:p>
    <w:p w14:paraId="07B7F6D5" w14:textId="77777777" w:rsidR="00780C3A" w:rsidRPr="00C04DC1" w:rsidRDefault="00780C3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FEEF821" w14:textId="77777777" w:rsidTr="003E362F">
        <w:trPr>
          <w:trHeight w:val="320"/>
        </w:trPr>
        <w:tc>
          <w:tcPr>
            <w:tcW w:w="3602" w:type="dxa"/>
            <w:shd w:val="clear" w:color="auto" w:fill="auto"/>
            <w:tcMar>
              <w:top w:w="40" w:type="dxa"/>
              <w:left w:w="40" w:type="dxa"/>
              <w:bottom w:w="40" w:type="dxa"/>
              <w:right w:w="40" w:type="dxa"/>
            </w:tcMar>
          </w:tcPr>
          <w:p w14:paraId="3784F4EA" w14:textId="3BD84485" w:rsidR="003E362F" w:rsidRPr="003E362F" w:rsidRDefault="00DB77E5"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2B47CF1"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129EB6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20390E64" w14:textId="77777777" w:rsidR="003E362F" w:rsidRPr="004B0EEB" w:rsidRDefault="00A900AE" w:rsidP="009313B7">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7E9C461" w14:textId="63C4192D" w:rsidR="003E362F" w:rsidRPr="003E362F" w:rsidRDefault="00DB77E5"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E1FA3F6"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4EE215B1"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526714EC" w14:textId="77777777" w:rsidR="003E362F" w:rsidRPr="004B0EEB" w:rsidRDefault="00A900AE" w:rsidP="00607828">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579A719B" w14:textId="0DAF637A" w:rsidR="003E362F" w:rsidRPr="00E86BDE" w:rsidRDefault="00DB77E5"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5B053946"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27316D5"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443FD281" w14:textId="77777777" w:rsidR="003E362F" w:rsidRPr="004B0EEB" w:rsidRDefault="00001564" w:rsidP="00703FCC">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5F7B72B5" w14:textId="55B8F74D" w:rsidR="003E362F" w:rsidRPr="00E86BDE" w:rsidRDefault="00DB77E5"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DEC6D69"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22E1EF4"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E6626E6" w14:textId="74D0CED2"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2062E7">
              <w:rPr>
                <w:b/>
                <w:bCs/>
                <w:sz w:val="20"/>
                <w:szCs w:val="20"/>
              </w:rPr>
              <w:t>Heather Hirotaka</w:t>
            </w:r>
          </w:p>
        </w:tc>
      </w:tr>
    </w:tbl>
    <w:p w14:paraId="0DB1FB22" w14:textId="77777777" w:rsidR="00780C3A" w:rsidRPr="00780C3A" w:rsidRDefault="00780C3A">
      <w:pPr>
        <w:rPr>
          <w:b/>
          <w:caps/>
          <w:szCs w:val="22"/>
        </w:rPr>
      </w:pPr>
      <w:r>
        <w:br w:type="page"/>
      </w:r>
    </w:p>
    <w:p w14:paraId="7FFC059D"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3A7D71B2" w14:textId="77777777" w:rsidTr="00A1347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2705612"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AA291BC"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39BD9EAF" w14:textId="77777777" w:rsidR="0019371A" w:rsidRPr="00C04DC1" w:rsidRDefault="0019371A" w:rsidP="00EE7625">
            <w:pPr>
              <w:jc w:val="center"/>
              <w:rPr>
                <w:szCs w:val="22"/>
              </w:rPr>
            </w:pPr>
            <w:r w:rsidRPr="00C04DC1">
              <w:rPr>
                <w:szCs w:val="22"/>
              </w:rPr>
              <w:t>Extent of Revision</w:t>
            </w:r>
          </w:p>
        </w:tc>
      </w:tr>
      <w:tr w:rsidR="00C44D86" w:rsidRPr="00C04DC1" w14:paraId="042D2CFA" w14:textId="77777777" w:rsidTr="00137901">
        <w:trPr>
          <w:trHeight w:val="390"/>
          <w:jc w:val="center"/>
        </w:trPr>
        <w:tc>
          <w:tcPr>
            <w:tcW w:w="1253" w:type="dxa"/>
            <w:tcBorders>
              <w:top w:val="double" w:sz="4" w:space="0" w:color="auto"/>
              <w:bottom w:val="single" w:sz="4" w:space="0" w:color="auto"/>
              <w:right w:val="single" w:sz="6" w:space="0" w:color="auto"/>
            </w:tcBorders>
            <w:vAlign w:val="center"/>
          </w:tcPr>
          <w:p w14:paraId="797F967F"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EBD885D" w14:textId="77777777" w:rsidR="00C44D86" w:rsidRPr="000A6236" w:rsidRDefault="000B06A4" w:rsidP="001476C8">
            <w:pPr>
              <w:spacing w:before="60" w:after="60"/>
              <w:jc w:val="center"/>
              <w:rPr>
                <w:color w:val="auto"/>
                <w:szCs w:val="22"/>
                <w:highlight w:val="yellow"/>
              </w:rPr>
            </w:pPr>
            <w:r>
              <w:rPr>
                <w:color w:val="auto"/>
                <w:szCs w:val="22"/>
              </w:rPr>
              <w:t>December</w:t>
            </w:r>
            <w:r w:rsidR="008C7108">
              <w:rPr>
                <w:color w:val="auto"/>
                <w:szCs w:val="22"/>
              </w:rPr>
              <w:t xml:space="preserve"> 6</w:t>
            </w:r>
            <w:r w:rsidR="00C6266F">
              <w:rPr>
                <w:color w:val="auto"/>
                <w:szCs w:val="22"/>
              </w:rPr>
              <w:t>, 2017</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82525F0" w14:textId="77777777" w:rsidR="00C44D86" w:rsidRPr="00D73957" w:rsidRDefault="00607828" w:rsidP="00607828">
            <w:pPr>
              <w:spacing w:before="60" w:after="60"/>
              <w:rPr>
                <w:szCs w:val="22"/>
                <w:highlight w:val="yellow"/>
              </w:rPr>
            </w:pPr>
            <w:r>
              <w:rPr>
                <w:szCs w:val="22"/>
              </w:rPr>
              <w:t>Major revision and c</w:t>
            </w:r>
            <w:r w:rsidR="00E86BDE" w:rsidRPr="00E86BDE">
              <w:rPr>
                <w:szCs w:val="22"/>
              </w:rPr>
              <w:t xml:space="preserve">onsolidation </w:t>
            </w:r>
            <w:r w:rsidR="001E6F18">
              <w:rPr>
                <w:szCs w:val="22"/>
              </w:rPr>
              <w:t>of all</w:t>
            </w:r>
            <w:r w:rsidR="00E86BDE" w:rsidRPr="00E86BDE">
              <w:rPr>
                <w:szCs w:val="22"/>
              </w:rPr>
              <w:t xml:space="preserve"> existing </w:t>
            </w:r>
            <w:r w:rsidR="001E6F18">
              <w:rPr>
                <w:szCs w:val="22"/>
              </w:rPr>
              <w:t>disposition authorities</w:t>
            </w:r>
            <w:r w:rsidR="000A6236">
              <w:rPr>
                <w:szCs w:val="22"/>
              </w:rPr>
              <w:t>.</w:t>
            </w:r>
          </w:p>
        </w:tc>
      </w:tr>
      <w:tr w:rsidR="00B46CB6" w:rsidRPr="00C04DC1" w14:paraId="64ABA0B9" w14:textId="77777777" w:rsidTr="00137901">
        <w:trPr>
          <w:trHeight w:val="390"/>
          <w:jc w:val="center"/>
        </w:trPr>
        <w:tc>
          <w:tcPr>
            <w:tcW w:w="1253" w:type="dxa"/>
            <w:tcBorders>
              <w:top w:val="single" w:sz="4" w:space="0" w:color="auto"/>
              <w:bottom w:val="single" w:sz="4" w:space="0" w:color="auto"/>
              <w:right w:val="single" w:sz="6" w:space="0" w:color="auto"/>
            </w:tcBorders>
            <w:vAlign w:val="center"/>
          </w:tcPr>
          <w:p w14:paraId="54231C8E" w14:textId="77777777" w:rsidR="00B46CB6" w:rsidRPr="00E86BDE" w:rsidRDefault="00B46CB6"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20B5418" w14:textId="77777777" w:rsidR="00B46CB6" w:rsidRDefault="00B46CB6" w:rsidP="001476C8">
            <w:pPr>
              <w:spacing w:before="60" w:after="60"/>
              <w:jc w:val="center"/>
              <w:rPr>
                <w:color w:val="auto"/>
                <w:szCs w:val="22"/>
              </w:rPr>
            </w:pPr>
            <w:r>
              <w:rPr>
                <w:color w:val="auto"/>
                <w:szCs w:val="22"/>
              </w:rPr>
              <w:t>October 7,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7A5F4C2" w14:textId="77777777" w:rsidR="00B46CB6" w:rsidRDefault="00B46CB6" w:rsidP="00607828">
            <w:pPr>
              <w:spacing w:before="60" w:after="60"/>
              <w:rPr>
                <w:szCs w:val="22"/>
              </w:rPr>
            </w:pPr>
            <w:r>
              <w:rPr>
                <w:szCs w:val="22"/>
              </w:rPr>
              <w:t>Minor revisions.</w:t>
            </w:r>
          </w:p>
        </w:tc>
      </w:tr>
      <w:tr w:rsidR="00D0568A" w:rsidRPr="00C04DC1" w14:paraId="3362733A" w14:textId="77777777" w:rsidTr="00137901">
        <w:trPr>
          <w:trHeight w:val="390"/>
          <w:jc w:val="center"/>
        </w:trPr>
        <w:tc>
          <w:tcPr>
            <w:tcW w:w="1253" w:type="dxa"/>
            <w:tcBorders>
              <w:top w:val="single" w:sz="4" w:space="0" w:color="auto"/>
              <w:bottom w:val="single" w:sz="4" w:space="0" w:color="auto"/>
              <w:right w:val="single" w:sz="6" w:space="0" w:color="auto"/>
            </w:tcBorders>
            <w:vAlign w:val="center"/>
          </w:tcPr>
          <w:p w14:paraId="5FA055AA" w14:textId="62EB3728" w:rsidR="00D0568A" w:rsidRDefault="00D0568A"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503393F" w14:textId="74AFF77C" w:rsidR="00D0568A" w:rsidRDefault="00D0568A" w:rsidP="001476C8">
            <w:pPr>
              <w:spacing w:before="60" w:after="60"/>
              <w:jc w:val="center"/>
              <w:rPr>
                <w:color w:val="auto"/>
                <w:szCs w:val="22"/>
              </w:rPr>
            </w:pPr>
            <w:r>
              <w:rPr>
                <w:color w:val="auto"/>
                <w:szCs w:val="22"/>
              </w:rPr>
              <w:t>December 2,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7B7DB3D" w14:textId="1DB636DA" w:rsidR="00D0568A" w:rsidRDefault="00D0568A" w:rsidP="00607828">
            <w:pPr>
              <w:spacing w:before="60" w:after="60"/>
              <w:rPr>
                <w:szCs w:val="22"/>
              </w:rPr>
            </w:pPr>
            <w:r>
              <w:rPr>
                <w:szCs w:val="22"/>
              </w:rPr>
              <w:t>Minor revisions.</w:t>
            </w:r>
          </w:p>
        </w:tc>
      </w:tr>
      <w:tr w:rsidR="000C2033" w:rsidRPr="00C04DC1" w14:paraId="08ED68D2" w14:textId="77777777" w:rsidTr="00137901">
        <w:trPr>
          <w:trHeight w:val="390"/>
          <w:jc w:val="center"/>
        </w:trPr>
        <w:tc>
          <w:tcPr>
            <w:tcW w:w="1253" w:type="dxa"/>
            <w:tcBorders>
              <w:top w:val="single" w:sz="4" w:space="0" w:color="auto"/>
              <w:bottom w:val="single" w:sz="4" w:space="0" w:color="auto"/>
              <w:right w:val="single" w:sz="6" w:space="0" w:color="auto"/>
            </w:tcBorders>
            <w:vAlign w:val="center"/>
          </w:tcPr>
          <w:p w14:paraId="477AD3AD" w14:textId="16DB03CD" w:rsidR="000C2033" w:rsidRDefault="000C2033" w:rsidP="00C44D86">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E177AE0" w14:textId="61AFD6C3" w:rsidR="000C2033" w:rsidRDefault="000C2033" w:rsidP="001476C8">
            <w:pPr>
              <w:spacing w:before="60" w:after="60"/>
              <w:jc w:val="center"/>
              <w:rPr>
                <w:color w:val="auto"/>
                <w:szCs w:val="22"/>
              </w:rPr>
            </w:pPr>
            <w:r>
              <w:rPr>
                <w:color w:val="auto"/>
                <w:szCs w:val="22"/>
              </w:rPr>
              <w:t>June 2, 202</w:t>
            </w:r>
            <w:r w:rsidR="00104579">
              <w:rPr>
                <w:color w:val="auto"/>
                <w:szCs w:val="22"/>
              </w:rPr>
              <w:t>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5D1B3D8" w14:textId="4FCE2A5E" w:rsidR="000C2033" w:rsidRDefault="000C2033" w:rsidP="00607828">
            <w:pPr>
              <w:spacing w:before="60" w:after="60"/>
              <w:rPr>
                <w:szCs w:val="22"/>
              </w:rPr>
            </w:pPr>
            <w:r>
              <w:rPr>
                <w:szCs w:val="22"/>
              </w:rPr>
              <w:t xml:space="preserve">Minor revisions. </w:t>
            </w:r>
          </w:p>
        </w:tc>
      </w:tr>
      <w:tr w:rsidR="005D3997" w:rsidRPr="00C04DC1" w14:paraId="2467E21A" w14:textId="77777777" w:rsidTr="00137901">
        <w:trPr>
          <w:trHeight w:val="390"/>
          <w:jc w:val="center"/>
        </w:trPr>
        <w:tc>
          <w:tcPr>
            <w:tcW w:w="1253" w:type="dxa"/>
            <w:tcBorders>
              <w:top w:val="single" w:sz="4" w:space="0" w:color="auto"/>
              <w:bottom w:val="single" w:sz="4" w:space="0" w:color="auto"/>
              <w:right w:val="single" w:sz="6" w:space="0" w:color="auto"/>
            </w:tcBorders>
            <w:vAlign w:val="center"/>
          </w:tcPr>
          <w:p w14:paraId="0B27E5CB" w14:textId="5857E25E" w:rsidR="005D3997" w:rsidRDefault="005D3997" w:rsidP="00C44D86">
            <w:pPr>
              <w:spacing w:before="60" w:after="60"/>
              <w:jc w:val="center"/>
              <w:rPr>
                <w:szCs w:val="22"/>
              </w:rPr>
            </w:pPr>
            <w:r>
              <w:rPr>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4A75612" w14:textId="61436012" w:rsidR="005D3997" w:rsidRDefault="005D3997" w:rsidP="001476C8">
            <w:pPr>
              <w:spacing w:before="60" w:after="60"/>
              <w:jc w:val="center"/>
              <w:rPr>
                <w:color w:val="auto"/>
                <w:szCs w:val="22"/>
              </w:rPr>
            </w:pPr>
            <w:r>
              <w:rPr>
                <w:color w:val="auto"/>
                <w:szCs w:val="22"/>
              </w:rPr>
              <w:t>October 4,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29DA24A" w14:textId="74D2AF76" w:rsidR="005D3997" w:rsidRDefault="005D3997" w:rsidP="00607828">
            <w:pPr>
              <w:spacing w:before="60" w:after="60"/>
              <w:rPr>
                <w:szCs w:val="22"/>
              </w:rPr>
            </w:pPr>
            <w:r>
              <w:rPr>
                <w:szCs w:val="22"/>
              </w:rPr>
              <w:t xml:space="preserve">Minor revisions </w:t>
            </w:r>
            <w:r w:rsidR="00136E23">
              <w:rPr>
                <w:szCs w:val="22"/>
              </w:rPr>
              <w:t>to the “Student and Campus Services – Heath Services”, “Student and Campus Services – Police and Parking Services”, and “Legacy Records” sections</w:t>
            </w:r>
            <w:r>
              <w:rPr>
                <w:szCs w:val="22"/>
              </w:rPr>
              <w:t>.</w:t>
            </w:r>
          </w:p>
        </w:tc>
      </w:tr>
    </w:tbl>
    <w:p w14:paraId="2741C8C7" w14:textId="77777777" w:rsidR="0019371A" w:rsidRPr="00C04DC1" w:rsidRDefault="0019371A" w:rsidP="0019371A"/>
    <w:p w14:paraId="21C03F87" w14:textId="77777777" w:rsidR="0019371A" w:rsidRDefault="0019371A" w:rsidP="0019371A"/>
    <w:p w14:paraId="6751F196" w14:textId="77777777" w:rsidR="00E86BDE" w:rsidRDefault="00E86BDE" w:rsidP="0019371A"/>
    <w:p w14:paraId="4DADF5A3" w14:textId="77777777" w:rsidR="00E86BDE" w:rsidRDefault="00E86BDE" w:rsidP="0019371A"/>
    <w:p w14:paraId="25B54881" w14:textId="77777777" w:rsidR="00E86BDE" w:rsidRDefault="00E86BDE" w:rsidP="0019371A"/>
    <w:p w14:paraId="36AB51FC"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6574F135"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C6266F">
        <w:rPr>
          <w:color w:val="auto"/>
          <w:sz w:val="36"/>
          <w:szCs w:val="36"/>
        </w:rPr>
        <w:t>Eastern</w:t>
      </w:r>
      <w:r w:rsidR="00D879F8" w:rsidRPr="00D879F8">
        <w:rPr>
          <w:color w:val="auto"/>
          <w:sz w:val="36"/>
          <w:szCs w:val="36"/>
        </w:rPr>
        <w:t xml:space="preserve"> Washington University</w:t>
      </w:r>
      <w:r w:rsidR="001476C8" w:rsidRPr="00D879F8">
        <w:rPr>
          <w:color w:val="auto"/>
          <w:sz w:val="36"/>
          <w:szCs w:val="36"/>
        </w:rPr>
        <w:t xml:space="preserve">’s </w:t>
      </w:r>
      <w:r w:rsidR="001476C8">
        <w:rPr>
          <w:sz w:val="36"/>
          <w:szCs w:val="36"/>
        </w:rPr>
        <w:t>Records Officer</w:t>
      </w:r>
    </w:p>
    <w:p w14:paraId="52567517"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59D6D057" w14:textId="101E2C6C" w:rsidR="00E86BDE" w:rsidRPr="00BC498E" w:rsidRDefault="00E86BDE" w:rsidP="00E86BDE">
      <w:pPr>
        <w:spacing w:line="360" w:lineRule="auto"/>
        <w:jc w:val="center"/>
        <w:rPr>
          <w:sz w:val="36"/>
          <w:szCs w:val="36"/>
        </w:rPr>
      </w:pPr>
      <w:r w:rsidRPr="007D3A5A">
        <w:rPr>
          <w:sz w:val="36"/>
          <w:szCs w:val="36"/>
        </w:rPr>
        <w:t>recordsmanagement@sos.wa.gov</w:t>
      </w:r>
      <w:r w:rsidRPr="00BC498E">
        <w:rPr>
          <w:sz w:val="36"/>
          <w:szCs w:val="36"/>
        </w:rPr>
        <w:t xml:space="preserve"> </w:t>
      </w:r>
    </w:p>
    <w:p w14:paraId="21038368" w14:textId="77777777" w:rsidR="00E86BDE" w:rsidRPr="00C04DC1" w:rsidRDefault="00E86BDE" w:rsidP="0019371A">
      <w:pPr>
        <w:sectPr w:rsidR="00E86BDE" w:rsidRPr="00C04DC1" w:rsidSect="00255C92">
          <w:headerReference w:type="default" r:id="rId8"/>
          <w:footerReference w:type="default" r:id="rId9"/>
          <w:pgSz w:w="15840" w:h="12240" w:orient="landscape" w:code="1"/>
          <w:pgMar w:top="1080" w:right="720" w:bottom="1080" w:left="720" w:header="1080" w:footer="720" w:gutter="0"/>
          <w:cols w:space="720"/>
          <w:docGrid w:linePitch="360"/>
        </w:sectPr>
      </w:pPr>
    </w:p>
    <w:p w14:paraId="1ED4F28B" w14:textId="77777777" w:rsidR="00AE1971" w:rsidRPr="00C04DC1" w:rsidRDefault="00AE1971" w:rsidP="00AE1971">
      <w:pPr>
        <w:spacing w:after="240"/>
        <w:jc w:val="center"/>
        <w:rPr>
          <w:b/>
          <w:sz w:val="32"/>
          <w:szCs w:val="32"/>
        </w:rPr>
      </w:pPr>
      <w:r w:rsidRPr="00C04DC1">
        <w:rPr>
          <w:b/>
          <w:sz w:val="32"/>
          <w:szCs w:val="32"/>
        </w:rPr>
        <w:lastRenderedPageBreak/>
        <w:t>TABLE OF CONTENTS</w:t>
      </w:r>
    </w:p>
    <w:p w14:paraId="3AE23799" w14:textId="3749237E" w:rsidR="00632F09" w:rsidRDefault="00AE1971">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rPr>
          <w:bCs w:val="0"/>
          <w:caps w:val="0"/>
        </w:rPr>
        <w:fldChar w:fldCharType="begin"/>
      </w:r>
      <w:r w:rsidRPr="00C04DC1">
        <w:rPr>
          <w:bCs w:val="0"/>
          <w:caps w:val="0"/>
        </w:rPr>
        <w:instrText xml:space="preserve"> TOC \o "1-3" \h \z \t "**Functions,1,** Activties,2" </w:instrText>
      </w:r>
      <w:r w:rsidRPr="00C04DC1">
        <w:rPr>
          <w:bCs w:val="0"/>
          <w:caps w:val="0"/>
        </w:rPr>
        <w:fldChar w:fldCharType="separate"/>
      </w:r>
      <w:hyperlink w:anchor="_Toc144817955" w:history="1">
        <w:r w:rsidR="00632F09" w:rsidRPr="00D566E9">
          <w:rPr>
            <w:rStyle w:val="Hyperlink"/>
            <w:noProof/>
          </w:rPr>
          <w:t>1.</w:t>
        </w:r>
        <w:r w:rsidR="00632F09">
          <w:rPr>
            <w:rFonts w:asciiTheme="minorHAnsi" w:eastAsiaTheme="minorEastAsia" w:hAnsiTheme="minorHAnsi" w:cstheme="minorBidi"/>
            <w:b w:val="0"/>
            <w:bCs w:val="0"/>
            <w:caps w:val="0"/>
            <w:noProof/>
            <w:color w:val="auto"/>
            <w:kern w:val="2"/>
            <w:sz w:val="22"/>
            <w:szCs w:val="22"/>
            <w14:ligatures w14:val="standardContextual"/>
          </w:rPr>
          <w:tab/>
        </w:r>
        <w:r w:rsidR="00632F09" w:rsidRPr="00D566E9">
          <w:rPr>
            <w:rStyle w:val="Hyperlink"/>
            <w:noProof/>
          </w:rPr>
          <w:t>DEVELOPMENT AND OUTREACH</w:t>
        </w:r>
        <w:r w:rsidR="00632F09">
          <w:rPr>
            <w:noProof/>
            <w:webHidden/>
          </w:rPr>
          <w:tab/>
        </w:r>
        <w:r w:rsidR="00632F09">
          <w:rPr>
            <w:noProof/>
            <w:webHidden/>
          </w:rPr>
          <w:fldChar w:fldCharType="begin"/>
        </w:r>
        <w:r w:rsidR="00632F09">
          <w:rPr>
            <w:noProof/>
            <w:webHidden/>
          </w:rPr>
          <w:instrText xml:space="preserve"> PAGEREF _Toc144817955 \h </w:instrText>
        </w:r>
        <w:r w:rsidR="00632F09">
          <w:rPr>
            <w:noProof/>
            <w:webHidden/>
          </w:rPr>
        </w:r>
        <w:r w:rsidR="00632F09">
          <w:rPr>
            <w:noProof/>
            <w:webHidden/>
          </w:rPr>
          <w:fldChar w:fldCharType="separate"/>
        </w:r>
        <w:r w:rsidR="00DB77E5">
          <w:rPr>
            <w:noProof/>
            <w:webHidden/>
          </w:rPr>
          <w:t>5</w:t>
        </w:r>
        <w:r w:rsidR="00632F09">
          <w:rPr>
            <w:noProof/>
            <w:webHidden/>
          </w:rPr>
          <w:fldChar w:fldCharType="end"/>
        </w:r>
      </w:hyperlink>
    </w:p>
    <w:p w14:paraId="137BABA5" w14:textId="6D90B5C0"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56" w:history="1">
        <w:r w:rsidR="00632F09" w:rsidRPr="00D566E9">
          <w:rPr>
            <w:rStyle w:val="Hyperlink"/>
            <w:noProof/>
          </w:rPr>
          <w:t>1.1</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DONATIONS/GIFTS</w:t>
        </w:r>
        <w:r w:rsidR="00632F09">
          <w:rPr>
            <w:noProof/>
            <w:webHidden/>
          </w:rPr>
          <w:tab/>
        </w:r>
        <w:r w:rsidR="00632F09">
          <w:rPr>
            <w:noProof/>
            <w:webHidden/>
          </w:rPr>
          <w:fldChar w:fldCharType="begin"/>
        </w:r>
        <w:r w:rsidR="00632F09">
          <w:rPr>
            <w:noProof/>
            <w:webHidden/>
          </w:rPr>
          <w:instrText xml:space="preserve"> PAGEREF _Toc144817956 \h </w:instrText>
        </w:r>
        <w:r w:rsidR="00632F09">
          <w:rPr>
            <w:noProof/>
            <w:webHidden/>
          </w:rPr>
        </w:r>
        <w:r w:rsidR="00632F09">
          <w:rPr>
            <w:noProof/>
            <w:webHidden/>
          </w:rPr>
          <w:fldChar w:fldCharType="separate"/>
        </w:r>
        <w:r w:rsidR="00DB77E5">
          <w:rPr>
            <w:noProof/>
            <w:webHidden/>
          </w:rPr>
          <w:t>5</w:t>
        </w:r>
        <w:r w:rsidR="00632F09">
          <w:rPr>
            <w:noProof/>
            <w:webHidden/>
          </w:rPr>
          <w:fldChar w:fldCharType="end"/>
        </w:r>
      </w:hyperlink>
    </w:p>
    <w:p w14:paraId="0A74A23A" w14:textId="14598AB3"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57" w:history="1">
        <w:r w:rsidR="00632F09" w:rsidRPr="00D566E9">
          <w:rPr>
            <w:rStyle w:val="Hyperlink"/>
            <w:noProof/>
          </w:rPr>
          <w:t>1.2</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FUNDRAISING</w:t>
        </w:r>
        <w:r w:rsidR="00632F09">
          <w:rPr>
            <w:noProof/>
            <w:webHidden/>
          </w:rPr>
          <w:tab/>
        </w:r>
        <w:r w:rsidR="00632F09">
          <w:rPr>
            <w:noProof/>
            <w:webHidden/>
          </w:rPr>
          <w:fldChar w:fldCharType="begin"/>
        </w:r>
        <w:r w:rsidR="00632F09">
          <w:rPr>
            <w:noProof/>
            <w:webHidden/>
          </w:rPr>
          <w:instrText xml:space="preserve"> PAGEREF _Toc144817957 \h </w:instrText>
        </w:r>
        <w:r w:rsidR="00632F09">
          <w:rPr>
            <w:noProof/>
            <w:webHidden/>
          </w:rPr>
        </w:r>
        <w:r w:rsidR="00632F09">
          <w:rPr>
            <w:noProof/>
            <w:webHidden/>
          </w:rPr>
          <w:fldChar w:fldCharType="separate"/>
        </w:r>
        <w:r w:rsidR="00DB77E5">
          <w:rPr>
            <w:noProof/>
            <w:webHidden/>
          </w:rPr>
          <w:t>7</w:t>
        </w:r>
        <w:r w:rsidR="00632F09">
          <w:rPr>
            <w:noProof/>
            <w:webHidden/>
          </w:rPr>
          <w:fldChar w:fldCharType="end"/>
        </w:r>
      </w:hyperlink>
    </w:p>
    <w:p w14:paraId="378030E9" w14:textId="641BB12D"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58" w:history="1">
        <w:r w:rsidR="00632F09" w:rsidRPr="00D566E9">
          <w:rPr>
            <w:rStyle w:val="Hyperlink"/>
            <w:noProof/>
          </w:rPr>
          <w:t>1.3</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STUDENT RECRUITMENT</w:t>
        </w:r>
        <w:r w:rsidR="00632F09">
          <w:rPr>
            <w:noProof/>
            <w:webHidden/>
          </w:rPr>
          <w:tab/>
        </w:r>
        <w:r w:rsidR="00632F09">
          <w:rPr>
            <w:noProof/>
            <w:webHidden/>
          </w:rPr>
          <w:fldChar w:fldCharType="begin"/>
        </w:r>
        <w:r w:rsidR="00632F09">
          <w:rPr>
            <w:noProof/>
            <w:webHidden/>
          </w:rPr>
          <w:instrText xml:space="preserve"> PAGEREF _Toc144817958 \h </w:instrText>
        </w:r>
        <w:r w:rsidR="00632F09">
          <w:rPr>
            <w:noProof/>
            <w:webHidden/>
          </w:rPr>
        </w:r>
        <w:r w:rsidR="00632F09">
          <w:rPr>
            <w:noProof/>
            <w:webHidden/>
          </w:rPr>
          <w:fldChar w:fldCharType="separate"/>
        </w:r>
        <w:r w:rsidR="00DB77E5">
          <w:rPr>
            <w:noProof/>
            <w:webHidden/>
          </w:rPr>
          <w:t>8</w:t>
        </w:r>
        <w:r w:rsidR="00632F09">
          <w:rPr>
            <w:noProof/>
            <w:webHidden/>
          </w:rPr>
          <w:fldChar w:fldCharType="end"/>
        </w:r>
      </w:hyperlink>
    </w:p>
    <w:p w14:paraId="4BE12A11" w14:textId="77A56C25" w:rsidR="00632F09"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59" w:history="1">
        <w:r w:rsidR="00632F09" w:rsidRPr="00D566E9">
          <w:rPr>
            <w:rStyle w:val="Hyperlink"/>
            <w:noProof/>
          </w:rPr>
          <w:t>2.</w:t>
        </w:r>
        <w:r w:rsidR="00632F09">
          <w:rPr>
            <w:rFonts w:asciiTheme="minorHAnsi" w:eastAsiaTheme="minorEastAsia" w:hAnsiTheme="minorHAnsi" w:cstheme="minorBidi"/>
            <w:b w:val="0"/>
            <w:bCs w:val="0"/>
            <w:caps w:val="0"/>
            <w:noProof/>
            <w:color w:val="auto"/>
            <w:kern w:val="2"/>
            <w:sz w:val="22"/>
            <w:szCs w:val="22"/>
            <w14:ligatures w14:val="standardContextual"/>
          </w:rPr>
          <w:tab/>
        </w:r>
        <w:r w:rsidR="00632F09" w:rsidRPr="00D566E9">
          <w:rPr>
            <w:rStyle w:val="Hyperlink"/>
            <w:noProof/>
          </w:rPr>
          <w:t>RESEARCH</w:t>
        </w:r>
        <w:r w:rsidR="00632F09">
          <w:rPr>
            <w:noProof/>
            <w:webHidden/>
          </w:rPr>
          <w:tab/>
        </w:r>
        <w:r w:rsidR="00632F09">
          <w:rPr>
            <w:noProof/>
            <w:webHidden/>
          </w:rPr>
          <w:fldChar w:fldCharType="begin"/>
        </w:r>
        <w:r w:rsidR="00632F09">
          <w:rPr>
            <w:noProof/>
            <w:webHidden/>
          </w:rPr>
          <w:instrText xml:space="preserve"> PAGEREF _Toc144817959 \h </w:instrText>
        </w:r>
        <w:r w:rsidR="00632F09">
          <w:rPr>
            <w:noProof/>
            <w:webHidden/>
          </w:rPr>
        </w:r>
        <w:r w:rsidR="00632F09">
          <w:rPr>
            <w:noProof/>
            <w:webHidden/>
          </w:rPr>
          <w:fldChar w:fldCharType="separate"/>
        </w:r>
        <w:r w:rsidR="00DB77E5">
          <w:rPr>
            <w:noProof/>
            <w:webHidden/>
          </w:rPr>
          <w:t>9</w:t>
        </w:r>
        <w:r w:rsidR="00632F09">
          <w:rPr>
            <w:noProof/>
            <w:webHidden/>
          </w:rPr>
          <w:fldChar w:fldCharType="end"/>
        </w:r>
      </w:hyperlink>
    </w:p>
    <w:p w14:paraId="1817BCB3" w14:textId="55F40457" w:rsidR="00632F09"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60" w:history="1">
        <w:r w:rsidR="00632F09" w:rsidRPr="00D566E9">
          <w:rPr>
            <w:rStyle w:val="Hyperlink"/>
            <w:noProof/>
          </w:rPr>
          <w:t>3.</w:t>
        </w:r>
        <w:r w:rsidR="00632F09">
          <w:rPr>
            <w:rFonts w:asciiTheme="minorHAnsi" w:eastAsiaTheme="minorEastAsia" w:hAnsiTheme="minorHAnsi" w:cstheme="minorBidi"/>
            <w:b w:val="0"/>
            <w:bCs w:val="0"/>
            <w:caps w:val="0"/>
            <w:noProof/>
            <w:color w:val="auto"/>
            <w:kern w:val="2"/>
            <w:sz w:val="22"/>
            <w:szCs w:val="22"/>
            <w14:ligatures w14:val="standardContextual"/>
          </w:rPr>
          <w:tab/>
        </w:r>
        <w:r w:rsidR="00632F09" w:rsidRPr="00D566E9">
          <w:rPr>
            <w:rStyle w:val="Hyperlink"/>
            <w:noProof/>
          </w:rPr>
          <w:t>STUDENT ADMINISTRATION</w:t>
        </w:r>
        <w:r w:rsidR="00632F09">
          <w:rPr>
            <w:noProof/>
            <w:webHidden/>
          </w:rPr>
          <w:tab/>
        </w:r>
        <w:r w:rsidR="00632F09">
          <w:rPr>
            <w:noProof/>
            <w:webHidden/>
          </w:rPr>
          <w:fldChar w:fldCharType="begin"/>
        </w:r>
        <w:r w:rsidR="00632F09">
          <w:rPr>
            <w:noProof/>
            <w:webHidden/>
          </w:rPr>
          <w:instrText xml:space="preserve"> PAGEREF _Toc144817960 \h </w:instrText>
        </w:r>
        <w:r w:rsidR="00632F09">
          <w:rPr>
            <w:noProof/>
            <w:webHidden/>
          </w:rPr>
        </w:r>
        <w:r w:rsidR="00632F09">
          <w:rPr>
            <w:noProof/>
            <w:webHidden/>
          </w:rPr>
          <w:fldChar w:fldCharType="separate"/>
        </w:r>
        <w:r w:rsidR="00DB77E5">
          <w:rPr>
            <w:noProof/>
            <w:webHidden/>
          </w:rPr>
          <w:t>12</w:t>
        </w:r>
        <w:r w:rsidR="00632F09">
          <w:rPr>
            <w:noProof/>
            <w:webHidden/>
          </w:rPr>
          <w:fldChar w:fldCharType="end"/>
        </w:r>
      </w:hyperlink>
    </w:p>
    <w:p w14:paraId="61AECF6E" w14:textId="6E62F850"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61" w:history="1">
        <w:r w:rsidR="00632F09" w:rsidRPr="00D566E9">
          <w:rPr>
            <w:rStyle w:val="Hyperlink"/>
            <w:rFonts w:cstheme="minorHAnsi"/>
            <w:noProof/>
          </w:rPr>
          <w:t>3.1</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rFonts w:cstheme="minorHAnsi"/>
            <w:noProof/>
          </w:rPr>
          <w:t>ADMISSIONS</w:t>
        </w:r>
        <w:r w:rsidR="00632F09">
          <w:rPr>
            <w:noProof/>
            <w:webHidden/>
          </w:rPr>
          <w:tab/>
        </w:r>
        <w:r w:rsidR="00632F09">
          <w:rPr>
            <w:noProof/>
            <w:webHidden/>
          </w:rPr>
          <w:fldChar w:fldCharType="begin"/>
        </w:r>
        <w:r w:rsidR="00632F09">
          <w:rPr>
            <w:noProof/>
            <w:webHidden/>
          </w:rPr>
          <w:instrText xml:space="preserve"> PAGEREF _Toc144817961 \h </w:instrText>
        </w:r>
        <w:r w:rsidR="00632F09">
          <w:rPr>
            <w:noProof/>
            <w:webHidden/>
          </w:rPr>
        </w:r>
        <w:r w:rsidR="00632F09">
          <w:rPr>
            <w:noProof/>
            <w:webHidden/>
          </w:rPr>
          <w:fldChar w:fldCharType="separate"/>
        </w:r>
        <w:r w:rsidR="00DB77E5">
          <w:rPr>
            <w:noProof/>
            <w:webHidden/>
          </w:rPr>
          <w:t>12</w:t>
        </w:r>
        <w:r w:rsidR="00632F09">
          <w:rPr>
            <w:noProof/>
            <w:webHidden/>
          </w:rPr>
          <w:fldChar w:fldCharType="end"/>
        </w:r>
      </w:hyperlink>
    </w:p>
    <w:p w14:paraId="0A5895D7" w14:textId="69723251"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62" w:history="1">
        <w:r w:rsidR="00632F09" w:rsidRPr="00D566E9">
          <w:rPr>
            <w:rStyle w:val="Hyperlink"/>
            <w:rFonts w:cstheme="minorHAnsi"/>
            <w:noProof/>
          </w:rPr>
          <w:t>3.2</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rFonts w:cstheme="minorHAnsi"/>
            <w:noProof/>
          </w:rPr>
          <w:t>ENROLLMENT AND REGISTRATION</w:t>
        </w:r>
        <w:r w:rsidR="00632F09">
          <w:rPr>
            <w:noProof/>
            <w:webHidden/>
          </w:rPr>
          <w:tab/>
        </w:r>
        <w:r w:rsidR="00632F09">
          <w:rPr>
            <w:noProof/>
            <w:webHidden/>
          </w:rPr>
          <w:fldChar w:fldCharType="begin"/>
        </w:r>
        <w:r w:rsidR="00632F09">
          <w:rPr>
            <w:noProof/>
            <w:webHidden/>
          </w:rPr>
          <w:instrText xml:space="preserve"> PAGEREF _Toc144817962 \h </w:instrText>
        </w:r>
        <w:r w:rsidR="00632F09">
          <w:rPr>
            <w:noProof/>
            <w:webHidden/>
          </w:rPr>
        </w:r>
        <w:r w:rsidR="00632F09">
          <w:rPr>
            <w:noProof/>
            <w:webHidden/>
          </w:rPr>
          <w:fldChar w:fldCharType="separate"/>
        </w:r>
        <w:r w:rsidR="00DB77E5">
          <w:rPr>
            <w:noProof/>
            <w:webHidden/>
          </w:rPr>
          <w:t>14</w:t>
        </w:r>
        <w:r w:rsidR="00632F09">
          <w:rPr>
            <w:noProof/>
            <w:webHidden/>
          </w:rPr>
          <w:fldChar w:fldCharType="end"/>
        </w:r>
      </w:hyperlink>
    </w:p>
    <w:p w14:paraId="03791BA5" w14:textId="15F20C54"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63" w:history="1">
        <w:r w:rsidR="00632F09" w:rsidRPr="00D566E9">
          <w:rPr>
            <w:rStyle w:val="Hyperlink"/>
            <w:rFonts w:cstheme="minorHAnsi"/>
            <w:noProof/>
          </w:rPr>
          <w:t>3.3</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rFonts w:cstheme="minorHAnsi"/>
            <w:noProof/>
          </w:rPr>
          <w:t>GRADUATION</w:t>
        </w:r>
        <w:r w:rsidR="00632F09">
          <w:rPr>
            <w:noProof/>
            <w:webHidden/>
          </w:rPr>
          <w:tab/>
        </w:r>
        <w:r w:rsidR="00632F09">
          <w:rPr>
            <w:noProof/>
            <w:webHidden/>
          </w:rPr>
          <w:fldChar w:fldCharType="begin"/>
        </w:r>
        <w:r w:rsidR="00632F09">
          <w:rPr>
            <w:noProof/>
            <w:webHidden/>
          </w:rPr>
          <w:instrText xml:space="preserve"> PAGEREF _Toc144817963 \h </w:instrText>
        </w:r>
        <w:r w:rsidR="00632F09">
          <w:rPr>
            <w:noProof/>
            <w:webHidden/>
          </w:rPr>
        </w:r>
        <w:r w:rsidR="00632F09">
          <w:rPr>
            <w:noProof/>
            <w:webHidden/>
          </w:rPr>
          <w:fldChar w:fldCharType="separate"/>
        </w:r>
        <w:r w:rsidR="00DB77E5">
          <w:rPr>
            <w:noProof/>
            <w:webHidden/>
          </w:rPr>
          <w:t>20</w:t>
        </w:r>
        <w:r w:rsidR="00632F09">
          <w:rPr>
            <w:noProof/>
            <w:webHidden/>
          </w:rPr>
          <w:fldChar w:fldCharType="end"/>
        </w:r>
      </w:hyperlink>
    </w:p>
    <w:p w14:paraId="582647CE" w14:textId="15DDB5EC"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64" w:history="1">
        <w:r w:rsidR="00632F09" w:rsidRPr="00D566E9">
          <w:rPr>
            <w:rStyle w:val="Hyperlink"/>
            <w:rFonts w:cstheme="minorHAnsi"/>
            <w:noProof/>
          </w:rPr>
          <w:t>3.4</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rFonts w:cstheme="minorHAnsi"/>
            <w:noProof/>
          </w:rPr>
          <w:t>MISCONDUCT</w:t>
        </w:r>
        <w:r w:rsidR="00632F09">
          <w:rPr>
            <w:noProof/>
            <w:webHidden/>
          </w:rPr>
          <w:tab/>
        </w:r>
        <w:r w:rsidR="00632F09">
          <w:rPr>
            <w:noProof/>
            <w:webHidden/>
          </w:rPr>
          <w:fldChar w:fldCharType="begin"/>
        </w:r>
        <w:r w:rsidR="00632F09">
          <w:rPr>
            <w:noProof/>
            <w:webHidden/>
          </w:rPr>
          <w:instrText xml:space="preserve"> PAGEREF _Toc144817964 \h </w:instrText>
        </w:r>
        <w:r w:rsidR="00632F09">
          <w:rPr>
            <w:noProof/>
            <w:webHidden/>
          </w:rPr>
        </w:r>
        <w:r w:rsidR="00632F09">
          <w:rPr>
            <w:noProof/>
            <w:webHidden/>
          </w:rPr>
          <w:fldChar w:fldCharType="separate"/>
        </w:r>
        <w:r w:rsidR="00DB77E5">
          <w:rPr>
            <w:noProof/>
            <w:webHidden/>
          </w:rPr>
          <w:t>22</w:t>
        </w:r>
        <w:r w:rsidR="00632F09">
          <w:rPr>
            <w:noProof/>
            <w:webHidden/>
          </w:rPr>
          <w:fldChar w:fldCharType="end"/>
        </w:r>
      </w:hyperlink>
    </w:p>
    <w:p w14:paraId="4F9D92E3" w14:textId="0568CBE8"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65" w:history="1">
        <w:r w:rsidR="00632F09" w:rsidRPr="00D566E9">
          <w:rPr>
            <w:rStyle w:val="Hyperlink"/>
            <w:noProof/>
          </w:rPr>
          <w:t>3.5</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TRANSCRIPTS</w:t>
        </w:r>
        <w:r w:rsidR="00632F09">
          <w:rPr>
            <w:noProof/>
            <w:webHidden/>
          </w:rPr>
          <w:tab/>
        </w:r>
        <w:r w:rsidR="00632F09">
          <w:rPr>
            <w:noProof/>
            <w:webHidden/>
          </w:rPr>
          <w:fldChar w:fldCharType="begin"/>
        </w:r>
        <w:r w:rsidR="00632F09">
          <w:rPr>
            <w:noProof/>
            <w:webHidden/>
          </w:rPr>
          <w:instrText xml:space="preserve"> PAGEREF _Toc144817965 \h </w:instrText>
        </w:r>
        <w:r w:rsidR="00632F09">
          <w:rPr>
            <w:noProof/>
            <w:webHidden/>
          </w:rPr>
        </w:r>
        <w:r w:rsidR="00632F09">
          <w:rPr>
            <w:noProof/>
            <w:webHidden/>
          </w:rPr>
          <w:fldChar w:fldCharType="separate"/>
        </w:r>
        <w:r w:rsidR="00DB77E5">
          <w:rPr>
            <w:noProof/>
            <w:webHidden/>
          </w:rPr>
          <w:t>24</w:t>
        </w:r>
        <w:r w:rsidR="00632F09">
          <w:rPr>
            <w:noProof/>
            <w:webHidden/>
          </w:rPr>
          <w:fldChar w:fldCharType="end"/>
        </w:r>
      </w:hyperlink>
    </w:p>
    <w:p w14:paraId="6B18DB44" w14:textId="166422BE" w:rsidR="00632F09"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66" w:history="1">
        <w:r w:rsidR="00632F09" w:rsidRPr="00D566E9">
          <w:rPr>
            <w:rStyle w:val="Hyperlink"/>
            <w:noProof/>
          </w:rPr>
          <w:t>4.</w:t>
        </w:r>
        <w:r w:rsidR="00632F09">
          <w:rPr>
            <w:rFonts w:asciiTheme="minorHAnsi" w:eastAsiaTheme="minorEastAsia" w:hAnsiTheme="minorHAnsi" w:cstheme="minorBidi"/>
            <w:b w:val="0"/>
            <w:bCs w:val="0"/>
            <w:caps w:val="0"/>
            <w:noProof/>
            <w:color w:val="auto"/>
            <w:kern w:val="2"/>
            <w:sz w:val="22"/>
            <w:szCs w:val="22"/>
            <w14:ligatures w14:val="standardContextual"/>
          </w:rPr>
          <w:tab/>
        </w:r>
        <w:r w:rsidR="00632F09" w:rsidRPr="00D566E9">
          <w:rPr>
            <w:rStyle w:val="Hyperlink"/>
            <w:noProof/>
          </w:rPr>
          <w:t>STUDENT AND CAMPUS SERVICES</w:t>
        </w:r>
        <w:r w:rsidR="00632F09">
          <w:rPr>
            <w:noProof/>
            <w:webHidden/>
          </w:rPr>
          <w:tab/>
        </w:r>
        <w:r w:rsidR="00632F09">
          <w:rPr>
            <w:noProof/>
            <w:webHidden/>
          </w:rPr>
          <w:fldChar w:fldCharType="begin"/>
        </w:r>
        <w:r w:rsidR="00632F09">
          <w:rPr>
            <w:noProof/>
            <w:webHidden/>
          </w:rPr>
          <w:instrText xml:space="preserve"> PAGEREF _Toc144817966 \h </w:instrText>
        </w:r>
        <w:r w:rsidR="00632F09">
          <w:rPr>
            <w:noProof/>
            <w:webHidden/>
          </w:rPr>
        </w:r>
        <w:r w:rsidR="00632F09">
          <w:rPr>
            <w:noProof/>
            <w:webHidden/>
          </w:rPr>
          <w:fldChar w:fldCharType="separate"/>
        </w:r>
        <w:r w:rsidR="00DB77E5">
          <w:rPr>
            <w:noProof/>
            <w:webHidden/>
          </w:rPr>
          <w:t>25</w:t>
        </w:r>
        <w:r w:rsidR="00632F09">
          <w:rPr>
            <w:noProof/>
            <w:webHidden/>
          </w:rPr>
          <w:fldChar w:fldCharType="end"/>
        </w:r>
      </w:hyperlink>
    </w:p>
    <w:p w14:paraId="33A0A083" w14:textId="75ABEA4A"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67" w:history="1">
        <w:r w:rsidR="00632F09" w:rsidRPr="00D566E9">
          <w:rPr>
            <w:rStyle w:val="Hyperlink"/>
            <w:rFonts w:cstheme="minorHAnsi"/>
            <w:noProof/>
          </w:rPr>
          <w:t>4.1</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rFonts w:cstheme="minorHAnsi"/>
            <w:noProof/>
          </w:rPr>
          <w:t>ADVISING</w:t>
        </w:r>
        <w:r w:rsidR="00632F09">
          <w:rPr>
            <w:noProof/>
            <w:webHidden/>
          </w:rPr>
          <w:tab/>
        </w:r>
        <w:r w:rsidR="00632F09">
          <w:rPr>
            <w:noProof/>
            <w:webHidden/>
          </w:rPr>
          <w:fldChar w:fldCharType="begin"/>
        </w:r>
        <w:r w:rsidR="00632F09">
          <w:rPr>
            <w:noProof/>
            <w:webHidden/>
          </w:rPr>
          <w:instrText xml:space="preserve"> PAGEREF _Toc144817967 \h </w:instrText>
        </w:r>
        <w:r w:rsidR="00632F09">
          <w:rPr>
            <w:noProof/>
            <w:webHidden/>
          </w:rPr>
        </w:r>
        <w:r w:rsidR="00632F09">
          <w:rPr>
            <w:noProof/>
            <w:webHidden/>
          </w:rPr>
          <w:fldChar w:fldCharType="separate"/>
        </w:r>
        <w:r w:rsidR="00DB77E5">
          <w:rPr>
            <w:noProof/>
            <w:webHidden/>
          </w:rPr>
          <w:t>25</w:t>
        </w:r>
        <w:r w:rsidR="00632F09">
          <w:rPr>
            <w:noProof/>
            <w:webHidden/>
          </w:rPr>
          <w:fldChar w:fldCharType="end"/>
        </w:r>
      </w:hyperlink>
    </w:p>
    <w:p w14:paraId="343A8F24" w14:textId="6A9E4241"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68" w:history="1">
        <w:r w:rsidR="00632F09" w:rsidRPr="00D566E9">
          <w:rPr>
            <w:rStyle w:val="Hyperlink"/>
            <w:rFonts w:cstheme="minorHAnsi"/>
            <w:noProof/>
          </w:rPr>
          <w:t>4.2</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rFonts w:cstheme="minorHAnsi"/>
            <w:noProof/>
          </w:rPr>
          <w:t>ATHLETICS</w:t>
        </w:r>
        <w:r w:rsidR="00632F09">
          <w:rPr>
            <w:noProof/>
            <w:webHidden/>
          </w:rPr>
          <w:tab/>
        </w:r>
        <w:r w:rsidR="00632F09">
          <w:rPr>
            <w:noProof/>
            <w:webHidden/>
          </w:rPr>
          <w:fldChar w:fldCharType="begin"/>
        </w:r>
        <w:r w:rsidR="00632F09">
          <w:rPr>
            <w:noProof/>
            <w:webHidden/>
          </w:rPr>
          <w:instrText xml:space="preserve"> PAGEREF _Toc144817968 \h </w:instrText>
        </w:r>
        <w:r w:rsidR="00632F09">
          <w:rPr>
            <w:noProof/>
            <w:webHidden/>
          </w:rPr>
        </w:r>
        <w:r w:rsidR="00632F09">
          <w:rPr>
            <w:noProof/>
            <w:webHidden/>
          </w:rPr>
          <w:fldChar w:fldCharType="separate"/>
        </w:r>
        <w:r w:rsidR="00DB77E5">
          <w:rPr>
            <w:noProof/>
            <w:webHidden/>
          </w:rPr>
          <w:t>29</w:t>
        </w:r>
        <w:r w:rsidR="00632F09">
          <w:rPr>
            <w:noProof/>
            <w:webHidden/>
          </w:rPr>
          <w:fldChar w:fldCharType="end"/>
        </w:r>
      </w:hyperlink>
    </w:p>
    <w:p w14:paraId="459231D8" w14:textId="1DD1BA97"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69" w:history="1">
        <w:r w:rsidR="00632F09" w:rsidRPr="00D566E9">
          <w:rPr>
            <w:rStyle w:val="Hyperlink"/>
            <w:noProof/>
          </w:rPr>
          <w:t>4.3</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DISABILITY SERVICES</w:t>
        </w:r>
        <w:r w:rsidR="00632F09">
          <w:rPr>
            <w:noProof/>
            <w:webHidden/>
          </w:rPr>
          <w:tab/>
        </w:r>
        <w:r w:rsidR="00632F09">
          <w:rPr>
            <w:noProof/>
            <w:webHidden/>
          </w:rPr>
          <w:fldChar w:fldCharType="begin"/>
        </w:r>
        <w:r w:rsidR="00632F09">
          <w:rPr>
            <w:noProof/>
            <w:webHidden/>
          </w:rPr>
          <w:instrText xml:space="preserve"> PAGEREF _Toc144817969 \h </w:instrText>
        </w:r>
        <w:r w:rsidR="00632F09">
          <w:rPr>
            <w:noProof/>
            <w:webHidden/>
          </w:rPr>
        </w:r>
        <w:r w:rsidR="00632F09">
          <w:rPr>
            <w:noProof/>
            <w:webHidden/>
          </w:rPr>
          <w:fldChar w:fldCharType="separate"/>
        </w:r>
        <w:r w:rsidR="00DB77E5">
          <w:rPr>
            <w:noProof/>
            <w:webHidden/>
          </w:rPr>
          <w:t>34</w:t>
        </w:r>
        <w:r w:rsidR="00632F09">
          <w:rPr>
            <w:noProof/>
            <w:webHidden/>
          </w:rPr>
          <w:fldChar w:fldCharType="end"/>
        </w:r>
      </w:hyperlink>
    </w:p>
    <w:p w14:paraId="148EF62D" w14:textId="3F2CD0F8"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70" w:history="1">
        <w:r w:rsidR="00632F09" w:rsidRPr="00D566E9">
          <w:rPr>
            <w:rStyle w:val="Hyperlink"/>
            <w:rFonts w:cstheme="minorHAnsi"/>
            <w:noProof/>
          </w:rPr>
          <w:t>4.4</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rFonts w:cstheme="minorHAnsi"/>
            <w:noProof/>
          </w:rPr>
          <w:t>FINANCIAL AID</w:t>
        </w:r>
        <w:r w:rsidR="00632F09">
          <w:rPr>
            <w:noProof/>
            <w:webHidden/>
          </w:rPr>
          <w:tab/>
        </w:r>
        <w:r w:rsidR="00632F09">
          <w:rPr>
            <w:noProof/>
            <w:webHidden/>
          </w:rPr>
          <w:fldChar w:fldCharType="begin"/>
        </w:r>
        <w:r w:rsidR="00632F09">
          <w:rPr>
            <w:noProof/>
            <w:webHidden/>
          </w:rPr>
          <w:instrText xml:space="preserve"> PAGEREF _Toc144817970 \h </w:instrText>
        </w:r>
        <w:r w:rsidR="00632F09">
          <w:rPr>
            <w:noProof/>
            <w:webHidden/>
          </w:rPr>
        </w:r>
        <w:r w:rsidR="00632F09">
          <w:rPr>
            <w:noProof/>
            <w:webHidden/>
          </w:rPr>
          <w:fldChar w:fldCharType="separate"/>
        </w:r>
        <w:r w:rsidR="00DB77E5">
          <w:rPr>
            <w:noProof/>
            <w:webHidden/>
          </w:rPr>
          <w:t>35</w:t>
        </w:r>
        <w:r w:rsidR="00632F09">
          <w:rPr>
            <w:noProof/>
            <w:webHidden/>
          </w:rPr>
          <w:fldChar w:fldCharType="end"/>
        </w:r>
      </w:hyperlink>
    </w:p>
    <w:p w14:paraId="4B86D37F" w14:textId="4753B798"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71" w:history="1">
        <w:r w:rsidR="00632F09" w:rsidRPr="00D566E9">
          <w:rPr>
            <w:rStyle w:val="Hyperlink"/>
            <w:noProof/>
          </w:rPr>
          <w:t>4.5</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FOOD SERVICES</w:t>
        </w:r>
        <w:r w:rsidR="00632F09">
          <w:rPr>
            <w:noProof/>
            <w:webHidden/>
          </w:rPr>
          <w:tab/>
        </w:r>
        <w:r w:rsidR="00632F09">
          <w:rPr>
            <w:noProof/>
            <w:webHidden/>
          </w:rPr>
          <w:fldChar w:fldCharType="begin"/>
        </w:r>
        <w:r w:rsidR="00632F09">
          <w:rPr>
            <w:noProof/>
            <w:webHidden/>
          </w:rPr>
          <w:instrText xml:space="preserve"> PAGEREF _Toc144817971 \h </w:instrText>
        </w:r>
        <w:r w:rsidR="00632F09">
          <w:rPr>
            <w:noProof/>
            <w:webHidden/>
          </w:rPr>
        </w:r>
        <w:r w:rsidR="00632F09">
          <w:rPr>
            <w:noProof/>
            <w:webHidden/>
          </w:rPr>
          <w:fldChar w:fldCharType="separate"/>
        </w:r>
        <w:r w:rsidR="00DB77E5">
          <w:rPr>
            <w:noProof/>
            <w:webHidden/>
          </w:rPr>
          <w:t>38</w:t>
        </w:r>
        <w:r w:rsidR="00632F09">
          <w:rPr>
            <w:noProof/>
            <w:webHidden/>
          </w:rPr>
          <w:fldChar w:fldCharType="end"/>
        </w:r>
      </w:hyperlink>
    </w:p>
    <w:p w14:paraId="0E6C7CFE" w14:textId="16FEB12B"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72" w:history="1">
        <w:r w:rsidR="00632F09" w:rsidRPr="00D566E9">
          <w:rPr>
            <w:rStyle w:val="Hyperlink"/>
            <w:rFonts w:cstheme="minorHAnsi"/>
            <w:noProof/>
          </w:rPr>
          <w:t>4.6</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rFonts w:cstheme="minorHAnsi"/>
            <w:noProof/>
          </w:rPr>
          <w:t>HEALTH SERVICES</w:t>
        </w:r>
        <w:r w:rsidR="00632F09">
          <w:rPr>
            <w:noProof/>
            <w:webHidden/>
          </w:rPr>
          <w:tab/>
        </w:r>
        <w:r w:rsidR="00632F09">
          <w:rPr>
            <w:noProof/>
            <w:webHidden/>
          </w:rPr>
          <w:fldChar w:fldCharType="begin"/>
        </w:r>
        <w:r w:rsidR="00632F09">
          <w:rPr>
            <w:noProof/>
            <w:webHidden/>
          </w:rPr>
          <w:instrText xml:space="preserve"> PAGEREF _Toc144817972 \h </w:instrText>
        </w:r>
        <w:r w:rsidR="00632F09">
          <w:rPr>
            <w:noProof/>
            <w:webHidden/>
          </w:rPr>
        </w:r>
        <w:r w:rsidR="00632F09">
          <w:rPr>
            <w:noProof/>
            <w:webHidden/>
          </w:rPr>
          <w:fldChar w:fldCharType="separate"/>
        </w:r>
        <w:r w:rsidR="00DB77E5">
          <w:rPr>
            <w:noProof/>
            <w:webHidden/>
          </w:rPr>
          <w:t>39</w:t>
        </w:r>
        <w:r w:rsidR="00632F09">
          <w:rPr>
            <w:noProof/>
            <w:webHidden/>
          </w:rPr>
          <w:fldChar w:fldCharType="end"/>
        </w:r>
      </w:hyperlink>
    </w:p>
    <w:p w14:paraId="7303C52E" w14:textId="71D7D055"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73" w:history="1">
        <w:r w:rsidR="00632F09" w:rsidRPr="00D566E9">
          <w:rPr>
            <w:rStyle w:val="Hyperlink"/>
            <w:noProof/>
          </w:rPr>
          <w:t>4.7</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HOUSING SERVICES</w:t>
        </w:r>
        <w:r w:rsidR="00632F09">
          <w:rPr>
            <w:noProof/>
            <w:webHidden/>
          </w:rPr>
          <w:tab/>
        </w:r>
        <w:r w:rsidR="00632F09">
          <w:rPr>
            <w:noProof/>
            <w:webHidden/>
          </w:rPr>
          <w:fldChar w:fldCharType="begin"/>
        </w:r>
        <w:r w:rsidR="00632F09">
          <w:rPr>
            <w:noProof/>
            <w:webHidden/>
          </w:rPr>
          <w:instrText xml:space="preserve"> PAGEREF _Toc144817973 \h </w:instrText>
        </w:r>
        <w:r w:rsidR="00632F09">
          <w:rPr>
            <w:noProof/>
            <w:webHidden/>
          </w:rPr>
        </w:r>
        <w:r w:rsidR="00632F09">
          <w:rPr>
            <w:noProof/>
            <w:webHidden/>
          </w:rPr>
          <w:fldChar w:fldCharType="separate"/>
        </w:r>
        <w:r w:rsidR="00DB77E5">
          <w:rPr>
            <w:noProof/>
            <w:webHidden/>
          </w:rPr>
          <w:t>41</w:t>
        </w:r>
        <w:r w:rsidR="00632F09">
          <w:rPr>
            <w:noProof/>
            <w:webHidden/>
          </w:rPr>
          <w:fldChar w:fldCharType="end"/>
        </w:r>
      </w:hyperlink>
    </w:p>
    <w:p w14:paraId="72B07CA7" w14:textId="2B0FC0AC"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74" w:history="1">
        <w:r w:rsidR="00632F09" w:rsidRPr="00D566E9">
          <w:rPr>
            <w:rStyle w:val="Hyperlink"/>
            <w:rFonts w:cstheme="minorHAnsi"/>
            <w:noProof/>
          </w:rPr>
          <w:t>4.8</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rFonts w:cstheme="minorHAnsi"/>
            <w:noProof/>
          </w:rPr>
          <w:t>POLICE AND PARKING SERVICES</w:t>
        </w:r>
        <w:r w:rsidR="00632F09">
          <w:rPr>
            <w:noProof/>
            <w:webHidden/>
          </w:rPr>
          <w:tab/>
        </w:r>
        <w:r w:rsidR="00632F09">
          <w:rPr>
            <w:noProof/>
            <w:webHidden/>
          </w:rPr>
          <w:fldChar w:fldCharType="begin"/>
        </w:r>
        <w:r w:rsidR="00632F09">
          <w:rPr>
            <w:noProof/>
            <w:webHidden/>
          </w:rPr>
          <w:instrText xml:space="preserve"> PAGEREF _Toc144817974 \h </w:instrText>
        </w:r>
        <w:r w:rsidR="00632F09">
          <w:rPr>
            <w:noProof/>
            <w:webHidden/>
          </w:rPr>
        </w:r>
        <w:r w:rsidR="00632F09">
          <w:rPr>
            <w:noProof/>
            <w:webHidden/>
          </w:rPr>
          <w:fldChar w:fldCharType="separate"/>
        </w:r>
        <w:r w:rsidR="00DB77E5">
          <w:rPr>
            <w:noProof/>
            <w:webHidden/>
          </w:rPr>
          <w:t>42</w:t>
        </w:r>
        <w:r w:rsidR="00632F09">
          <w:rPr>
            <w:noProof/>
            <w:webHidden/>
          </w:rPr>
          <w:fldChar w:fldCharType="end"/>
        </w:r>
      </w:hyperlink>
    </w:p>
    <w:p w14:paraId="77AB181D" w14:textId="624FF539" w:rsidR="00632F09"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75" w:history="1">
        <w:r w:rsidR="00632F09" w:rsidRPr="00D566E9">
          <w:rPr>
            <w:rStyle w:val="Hyperlink"/>
            <w:noProof/>
          </w:rPr>
          <w:t>5.</w:t>
        </w:r>
        <w:r w:rsidR="00632F09">
          <w:rPr>
            <w:rFonts w:asciiTheme="minorHAnsi" w:eastAsiaTheme="minorEastAsia" w:hAnsiTheme="minorHAnsi" w:cstheme="minorBidi"/>
            <w:b w:val="0"/>
            <w:bCs w:val="0"/>
            <w:caps w:val="0"/>
            <w:noProof/>
            <w:color w:val="auto"/>
            <w:kern w:val="2"/>
            <w:sz w:val="22"/>
            <w:szCs w:val="22"/>
            <w14:ligatures w14:val="standardContextual"/>
          </w:rPr>
          <w:tab/>
        </w:r>
        <w:r w:rsidR="00632F09" w:rsidRPr="00D566E9">
          <w:rPr>
            <w:rStyle w:val="Hyperlink"/>
            <w:noProof/>
          </w:rPr>
          <w:t>TEACHING AND LEARNING</w:t>
        </w:r>
        <w:r w:rsidR="00632F09">
          <w:rPr>
            <w:noProof/>
            <w:webHidden/>
          </w:rPr>
          <w:tab/>
        </w:r>
        <w:r w:rsidR="00632F09">
          <w:rPr>
            <w:noProof/>
            <w:webHidden/>
          </w:rPr>
          <w:fldChar w:fldCharType="begin"/>
        </w:r>
        <w:r w:rsidR="00632F09">
          <w:rPr>
            <w:noProof/>
            <w:webHidden/>
          </w:rPr>
          <w:instrText xml:space="preserve"> PAGEREF _Toc144817975 \h </w:instrText>
        </w:r>
        <w:r w:rsidR="00632F09">
          <w:rPr>
            <w:noProof/>
            <w:webHidden/>
          </w:rPr>
        </w:r>
        <w:r w:rsidR="00632F09">
          <w:rPr>
            <w:noProof/>
            <w:webHidden/>
          </w:rPr>
          <w:fldChar w:fldCharType="separate"/>
        </w:r>
        <w:r w:rsidR="00DB77E5">
          <w:rPr>
            <w:noProof/>
            <w:webHidden/>
          </w:rPr>
          <w:t>44</w:t>
        </w:r>
        <w:r w:rsidR="00632F09">
          <w:rPr>
            <w:noProof/>
            <w:webHidden/>
          </w:rPr>
          <w:fldChar w:fldCharType="end"/>
        </w:r>
      </w:hyperlink>
    </w:p>
    <w:p w14:paraId="79C8FDB4" w14:textId="22FCF6CF"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76" w:history="1">
        <w:r w:rsidR="00632F09" w:rsidRPr="00D566E9">
          <w:rPr>
            <w:rStyle w:val="Hyperlink"/>
            <w:noProof/>
          </w:rPr>
          <w:t>5.1</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ACCREDITATION</w:t>
        </w:r>
        <w:r w:rsidR="00632F09">
          <w:rPr>
            <w:noProof/>
            <w:webHidden/>
          </w:rPr>
          <w:tab/>
        </w:r>
        <w:r w:rsidR="00632F09">
          <w:rPr>
            <w:noProof/>
            <w:webHidden/>
          </w:rPr>
          <w:fldChar w:fldCharType="begin"/>
        </w:r>
        <w:r w:rsidR="00632F09">
          <w:rPr>
            <w:noProof/>
            <w:webHidden/>
          </w:rPr>
          <w:instrText xml:space="preserve"> PAGEREF _Toc144817976 \h </w:instrText>
        </w:r>
        <w:r w:rsidR="00632F09">
          <w:rPr>
            <w:noProof/>
            <w:webHidden/>
          </w:rPr>
        </w:r>
        <w:r w:rsidR="00632F09">
          <w:rPr>
            <w:noProof/>
            <w:webHidden/>
          </w:rPr>
          <w:fldChar w:fldCharType="separate"/>
        </w:r>
        <w:r w:rsidR="00DB77E5">
          <w:rPr>
            <w:noProof/>
            <w:webHidden/>
          </w:rPr>
          <w:t>44</w:t>
        </w:r>
        <w:r w:rsidR="00632F09">
          <w:rPr>
            <w:noProof/>
            <w:webHidden/>
          </w:rPr>
          <w:fldChar w:fldCharType="end"/>
        </w:r>
      </w:hyperlink>
    </w:p>
    <w:p w14:paraId="2EB9D542" w14:textId="3DE3E1E1"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77" w:history="1">
        <w:r w:rsidR="00632F09" w:rsidRPr="00D566E9">
          <w:rPr>
            <w:rStyle w:val="Hyperlink"/>
            <w:noProof/>
          </w:rPr>
          <w:t>5.2</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ASSESSMENT/EVALUATION</w:t>
        </w:r>
        <w:r w:rsidR="00632F09">
          <w:rPr>
            <w:noProof/>
            <w:webHidden/>
          </w:rPr>
          <w:tab/>
        </w:r>
        <w:r w:rsidR="00632F09">
          <w:rPr>
            <w:noProof/>
            <w:webHidden/>
          </w:rPr>
          <w:fldChar w:fldCharType="begin"/>
        </w:r>
        <w:r w:rsidR="00632F09">
          <w:rPr>
            <w:noProof/>
            <w:webHidden/>
          </w:rPr>
          <w:instrText xml:space="preserve"> PAGEREF _Toc144817977 \h </w:instrText>
        </w:r>
        <w:r w:rsidR="00632F09">
          <w:rPr>
            <w:noProof/>
            <w:webHidden/>
          </w:rPr>
        </w:r>
        <w:r w:rsidR="00632F09">
          <w:rPr>
            <w:noProof/>
            <w:webHidden/>
          </w:rPr>
          <w:fldChar w:fldCharType="separate"/>
        </w:r>
        <w:r w:rsidR="00DB77E5">
          <w:rPr>
            <w:noProof/>
            <w:webHidden/>
          </w:rPr>
          <w:t>45</w:t>
        </w:r>
        <w:r w:rsidR="00632F09">
          <w:rPr>
            <w:noProof/>
            <w:webHidden/>
          </w:rPr>
          <w:fldChar w:fldCharType="end"/>
        </w:r>
      </w:hyperlink>
    </w:p>
    <w:p w14:paraId="2A3709FD" w14:textId="17CD5EC0"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78" w:history="1">
        <w:r w:rsidR="00632F09" w:rsidRPr="00D566E9">
          <w:rPr>
            <w:rStyle w:val="Hyperlink"/>
            <w:noProof/>
          </w:rPr>
          <w:t>5.3</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CLASS SCHEDULING</w:t>
        </w:r>
        <w:r w:rsidR="00632F09">
          <w:rPr>
            <w:noProof/>
            <w:webHidden/>
          </w:rPr>
          <w:tab/>
        </w:r>
        <w:r w:rsidR="00632F09">
          <w:rPr>
            <w:noProof/>
            <w:webHidden/>
          </w:rPr>
          <w:fldChar w:fldCharType="begin"/>
        </w:r>
        <w:r w:rsidR="00632F09">
          <w:rPr>
            <w:noProof/>
            <w:webHidden/>
          </w:rPr>
          <w:instrText xml:space="preserve"> PAGEREF _Toc144817978 \h </w:instrText>
        </w:r>
        <w:r w:rsidR="00632F09">
          <w:rPr>
            <w:noProof/>
            <w:webHidden/>
          </w:rPr>
        </w:r>
        <w:r w:rsidR="00632F09">
          <w:rPr>
            <w:noProof/>
            <w:webHidden/>
          </w:rPr>
          <w:fldChar w:fldCharType="separate"/>
        </w:r>
        <w:r w:rsidR="00DB77E5">
          <w:rPr>
            <w:noProof/>
            <w:webHidden/>
          </w:rPr>
          <w:t>51</w:t>
        </w:r>
        <w:r w:rsidR="00632F09">
          <w:rPr>
            <w:noProof/>
            <w:webHidden/>
          </w:rPr>
          <w:fldChar w:fldCharType="end"/>
        </w:r>
      </w:hyperlink>
    </w:p>
    <w:p w14:paraId="1C86ED8D" w14:textId="15E8D5E5" w:rsidR="00632F09"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817979" w:history="1">
        <w:r w:rsidR="00632F09" w:rsidRPr="00D566E9">
          <w:rPr>
            <w:rStyle w:val="Hyperlink"/>
            <w:noProof/>
          </w:rPr>
          <w:t>5.4</w:t>
        </w:r>
        <w:r w:rsidR="00632F09">
          <w:rPr>
            <w:rFonts w:asciiTheme="minorHAnsi" w:eastAsiaTheme="minorEastAsia" w:hAnsiTheme="minorHAnsi" w:cstheme="minorBidi"/>
            <w:bCs w:val="0"/>
            <w:caps w:val="0"/>
            <w:noProof/>
            <w:color w:val="auto"/>
            <w:kern w:val="2"/>
            <w:szCs w:val="22"/>
            <w14:ligatures w14:val="standardContextual"/>
          </w:rPr>
          <w:tab/>
        </w:r>
        <w:r w:rsidR="00632F09" w:rsidRPr="00D566E9">
          <w:rPr>
            <w:rStyle w:val="Hyperlink"/>
            <w:noProof/>
          </w:rPr>
          <w:t>CURRICULUM DEVELOPMENT</w:t>
        </w:r>
        <w:r w:rsidR="00632F09">
          <w:rPr>
            <w:noProof/>
            <w:webHidden/>
          </w:rPr>
          <w:tab/>
        </w:r>
        <w:r w:rsidR="00632F09">
          <w:rPr>
            <w:noProof/>
            <w:webHidden/>
          </w:rPr>
          <w:fldChar w:fldCharType="begin"/>
        </w:r>
        <w:r w:rsidR="00632F09">
          <w:rPr>
            <w:noProof/>
            <w:webHidden/>
          </w:rPr>
          <w:instrText xml:space="preserve"> PAGEREF _Toc144817979 \h </w:instrText>
        </w:r>
        <w:r w:rsidR="00632F09">
          <w:rPr>
            <w:noProof/>
            <w:webHidden/>
          </w:rPr>
        </w:r>
        <w:r w:rsidR="00632F09">
          <w:rPr>
            <w:noProof/>
            <w:webHidden/>
          </w:rPr>
          <w:fldChar w:fldCharType="separate"/>
        </w:r>
        <w:r w:rsidR="00DB77E5">
          <w:rPr>
            <w:noProof/>
            <w:webHidden/>
          </w:rPr>
          <w:t>52</w:t>
        </w:r>
        <w:r w:rsidR="00632F09">
          <w:rPr>
            <w:noProof/>
            <w:webHidden/>
          </w:rPr>
          <w:fldChar w:fldCharType="end"/>
        </w:r>
      </w:hyperlink>
    </w:p>
    <w:p w14:paraId="7F540E5D" w14:textId="7B4792C1" w:rsidR="00632F09"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80" w:history="1">
        <w:r w:rsidR="00632F09" w:rsidRPr="00D566E9">
          <w:rPr>
            <w:rStyle w:val="Hyperlink"/>
            <w:noProof/>
          </w:rPr>
          <w:t>6.</w:t>
        </w:r>
        <w:r w:rsidR="00632F09">
          <w:rPr>
            <w:rFonts w:asciiTheme="minorHAnsi" w:eastAsiaTheme="minorEastAsia" w:hAnsiTheme="minorHAnsi" w:cstheme="minorBidi"/>
            <w:b w:val="0"/>
            <w:bCs w:val="0"/>
            <w:caps w:val="0"/>
            <w:noProof/>
            <w:color w:val="auto"/>
            <w:kern w:val="2"/>
            <w:sz w:val="22"/>
            <w:szCs w:val="22"/>
            <w14:ligatures w14:val="standardContextual"/>
          </w:rPr>
          <w:tab/>
        </w:r>
        <w:r w:rsidR="00632F09" w:rsidRPr="00D566E9">
          <w:rPr>
            <w:rStyle w:val="Hyperlink"/>
            <w:noProof/>
          </w:rPr>
          <w:t>LEGACY RECORDS</w:t>
        </w:r>
        <w:r w:rsidR="00632F09">
          <w:rPr>
            <w:noProof/>
            <w:webHidden/>
          </w:rPr>
          <w:tab/>
        </w:r>
        <w:r w:rsidR="00632F09">
          <w:rPr>
            <w:noProof/>
            <w:webHidden/>
          </w:rPr>
          <w:fldChar w:fldCharType="begin"/>
        </w:r>
        <w:r w:rsidR="00632F09">
          <w:rPr>
            <w:noProof/>
            <w:webHidden/>
          </w:rPr>
          <w:instrText xml:space="preserve"> PAGEREF _Toc144817980 \h </w:instrText>
        </w:r>
        <w:r w:rsidR="00632F09">
          <w:rPr>
            <w:noProof/>
            <w:webHidden/>
          </w:rPr>
        </w:r>
        <w:r w:rsidR="00632F09">
          <w:rPr>
            <w:noProof/>
            <w:webHidden/>
          </w:rPr>
          <w:fldChar w:fldCharType="separate"/>
        </w:r>
        <w:r w:rsidR="00DB77E5">
          <w:rPr>
            <w:noProof/>
            <w:webHidden/>
          </w:rPr>
          <w:t>53</w:t>
        </w:r>
        <w:r w:rsidR="00632F09">
          <w:rPr>
            <w:noProof/>
            <w:webHidden/>
          </w:rPr>
          <w:fldChar w:fldCharType="end"/>
        </w:r>
      </w:hyperlink>
    </w:p>
    <w:p w14:paraId="56B80550" w14:textId="406EA929" w:rsidR="00632F09"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81" w:history="1">
        <w:r w:rsidR="00632F09" w:rsidRPr="00D566E9">
          <w:rPr>
            <w:rStyle w:val="Hyperlink"/>
            <w:noProof/>
          </w:rPr>
          <w:t>glossary</w:t>
        </w:r>
        <w:r w:rsidR="00632F09">
          <w:rPr>
            <w:noProof/>
            <w:webHidden/>
          </w:rPr>
          <w:tab/>
        </w:r>
        <w:r w:rsidR="00632F09">
          <w:rPr>
            <w:noProof/>
            <w:webHidden/>
          </w:rPr>
          <w:fldChar w:fldCharType="begin"/>
        </w:r>
        <w:r w:rsidR="00632F09">
          <w:rPr>
            <w:noProof/>
            <w:webHidden/>
          </w:rPr>
          <w:instrText xml:space="preserve"> PAGEREF _Toc144817981 \h </w:instrText>
        </w:r>
        <w:r w:rsidR="00632F09">
          <w:rPr>
            <w:noProof/>
            <w:webHidden/>
          </w:rPr>
        </w:r>
        <w:r w:rsidR="00632F09">
          <w:rPr>
            <w:noProof/>
            <w:webHidden/>
          </w:rPr>
          <w:fldChar w:fldCharType="separate"/>
        </w:r>
        <w:r w:rsidR="00DB77E5">
          <w:rPr>
            <w:noProof/>
            <w:webHidden/>
          </w:rPr>
          <w:t>55</w:t>
        </w:r>
        <w:r w:rsidR="00632F09">
          <w:rPr>
            <w:noProof/>
            <w:webHidden/>
          </w:rPr>
          <w:fldChar w:fldCharType="end"/>
        </w:r>
      </w:hyperlink>
    </w:p>
    <w:p w14:paraId="6CB0ADE5" w14:textId="20267A9B" w:rsidR="00632F09"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82" w:history="1">
        <w:r w:rsidR="00632F09" w:rsidRPr="00D566E9">
          <w:rPr>
            <w:rStyle w:val="Hyperlink"/>
            <w:noProof/>
          </w:rPr>
          <w:t>INDEXES</w:t>
        </w:r>
        <w:r w:rsidR="00632F09">
          <w:rPr>
            <w:noProof/>
            <w:webHidden/>
          </w:rPr>
          <w:tab/>
        </w:r>
        <w:r w:rsidR="00632F09">
          <w:rPr>
            <w:noProof/>
            <w:webHidden/>
          </w:rPr>
          <w:fldChar w:fldCharType="begin"/>
        </w:r>
        <w:r w:rsidR="00632F09">
          <w:rPr>
            <w:noProof/>
            <w:webHidden/>
          </w:rPr>
          <w:instrText xml:space="preserve"> PAGEREF _Toc144817982 \h </w:instrText>
        </w:r>
        <w:r w:rsidR="00632F09">
          <w:rPr>
            <w:noProof/>
            <w:webHidden/>
          </w:rPr>
        </w:r>
        <w:r w:rsidR="00632F09">
          <w:rPr>
            <w:noProof/>
            <w:webHidden/>
          </w:rPr>
          <w:fldChar w:fldCharType="separate"/>
        </w:r>
        <w:r w:rsidR="00DB77E5">
          <w:rPr>
            <w:noProof/>
            <w:webHidden/>
          </w:rPr>
          <w:t>57</w:t>
        </w:r>
        <w:r w:rsidR="00632F09">
          <w:rPr>
            <w:noProof/>
            <w:webHidden/>
          </w:rPr>
          <w:fldChar w:fldCharType="end"/>
        </w:r>
      </w:hyperlink>
    </w:p>
    <w:p w14:paraId="1E862A20" w14:textId="510C103E" w:rsidR="00AE1971" w:rsidRDefault="00AE1971" w:rsidP="00AE1971">
      <w:pPr>
        <w:pStyle w:val="TOC1"/>
      </w:pPr>
      <w:r w:rsidRPr="00C04DC1">
        <w:rPr>
          <w:bCs w:val="0"/>
          <w:caps w:val="0"/>
        </w:rPr>
        <w:fldChar w:fldCharType="end"/>
      </w:r>
    </w:p>
    <w:p w14:paraId="1C0AC6A6" w14:textId="77777777" w:rsidR="00AE1971" w:rsidRPr="00F31296" w:rsidRDefault="00AE1971" w:rsidP="00AE1971"/>
    <w:p w14:paraId="64738A8C" w14:textId="77777777" w:rsidR="00F31296" w:rsidRDefault="00F31296" w:rsidP="00F31296">
      <w:pPr>
        <w:pStyle w:val="TOC1"/>
      </w:pPr>
    </w:p>
    <w:p w14:paraId="3F96F833" w14:textId="77777777" w:rsidR="00F31296" w:rsidRPr="00F31296" w:rsidRDefault="00F31296" w:rsidP="00F31296"/>
    <w:p w14:paraId="1DBC801D" w14:textId="77777777" w:rsidR="00415D5C" w:rsidRPr="00C04DC1" w:rsidRDefault="00415D5C" w:rsidP="00F31296">
      <w:pPr>
        <w:sectPr w:rsidR="00415D5C" w:rsidRPr="00C04DC1" w:rsidSect="00832184">
          <w:pgSz w:w="15840" w:h="12240" w:orient="landscape" w:code="1"/>
          <w:pgMar w:top="1080" w:right="720" w:bottom="1080" w:left="720" w:header="1080" w:footer="720" w:gutter="0"/>
          <w:cols w:space="720"/>
          <w:docGrid w:linePitch="360"/>
        </w:sectPr>
      </w:pPr>
    </w:p>
    <w:p w14:paraId="638BAC3A" w14:textId="77777777" w:rsidR="006219C6" w:rsidRPr="00D76505" w:rsidRDefault="00D76505" w:rsidP="006219C6">
      <w:pPr>
        <w:pStyle w:val="Functions"/>
        <w:rPr>
          <w:color w:val="auto"/>
        </w:rPr>
      </w:pPr>
      <w:bookmarkStart w:id="0" w:name="_Toc361834415"/>
      <w:bookmarkStart w:id="1" w:name="_Toc144817955"/>
      <w:r w:rsidRPr="00D76505">
        <w:rPr>
          <w:color w:val="auto"/>
        </w:rPr>
        <w:lastRenderedPageBreak/>
        <w:t>DEVELOPMENT AND OUTREACH</w:t>
      </w:r>
      <w:bookmarkEnd w:id="0"/>
      <w:bookmarkEnd w:id="1"/>
    </w:p>
    <w:p w14:paraId="005B2928" w14:textId="27471156" w:rsidR="00B07DEB" w:rsidRDefault="00124E07" w:rsidP="00F6756F">
      <w:pPr>
        <w:overflowPunct w:val="0"/>
        <w:autoSpaceDE w:val="0"/>
        <w:autoSpaceDN w:val="0"/>
        <w:adjustRightInd w:val="0"/>
        <w:spacing w:after="120"/>
        <w:textAlignment w:val="baseline"/>
        <w:rPr>
          <w:color w:val="auto"/>
        </w:rPr>
      </w:pPr>
      <w:r w:rsidRPr="00124E07">
        <w:rPr>
          <w:color w:val="auto"/>
        </w:rPr>
        <w:t>Th</w:t>
      </w:r>
      <w:r w:rsidR="003D13D0">
        <w:rPr>
          <w:color w:val="auto"/>
        </w:rPr>
        <w:t>is section covers records relating to the</w:t>
      </w:r>
      <w:r w:rsidRPr="00124E07">
        <w:rPr>
          <w:color w:val="auto"/>
        </w:rPr>
        <w:t xml:space="preserve"> develop</w:t>
      </w:r>
      <w:r w:rsidR="003D13D0">
        <w:rPr>
          <w:color w:val="auto"/>
        </w:rPr>
        <w:t>ment of</w:t>
      </w:r>
      <w:r w:rsidRPr="00124E07">
        <w:rPr>
          <w:color w:val="auto"/>
        </w:rPr>
        <w:t xml:space="preserve"> the institution and its </w:t>
      </w:r>
      <w:r w:rsidR="003D13D0">
        <w:rPr>
          <w:color w:val="auto"/>
        </w:rPr>
        <w:t>community outreach</w:t>
      </w:r>
      <w:r w:rsidR="002E5564" w:rsidRPr="00124E07">
        <w:rPr>
          <w:color w:val="auto"/>
        </w:rPr>
        <w:t xml:space="preserve">. </w:t>
      </w:r>
      <w:r w:rsidR="00C6266F">
        <w:rPr>
          <w:color w:val="auto"/>
        </w:rPr>
        <w:t xml:space="preserve">Excludes records of </w:t>
      </w:r>
      <w:r w:rsidR="00C6266F" w:rsidRPr="00355522">
        <w:rPr>
          <w:color w:val="auto"/>
        </w:rPr>
        <w:t xml:space="preserve">the </w:t>
      </w:r>
      <w:r w:rsidR="00C6266F" w:rsidRPr="00C00E6D">
        <w:rPr>
          <w:color w:val="auto"/>
        </w:rPr>
        <w:t>E</w:t>
      </w:r>
      <w:r w:rsidRPr="00C00E6D">
        <w:rPr>
          <w:color w:val="auto"/>
        </w:rPr>
        <w:t>WU Foundation</w:t>
      </w:r>
      <w:r w:rsidRPr="00355522">
        <w:rPr>
          <w:color w:val="auto"/>
        </w:rPr>
        <w:t>, a</w:t>
      </w:r>
      <w:r w:rsidRPr="00124E07">
        <w:rPr>
          <w:color w:val="auto"/>
        </w:rPr>
        <w:t xml:space="preserve"> privately governed non-profit corporation.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A7CCE" w:rsidRPr="004C34AF" w14:paraId="76A0A133" w14:textId="77777777" w:rsidTr="009A7CC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4468F37" w14:textId="77777777" w:rsidR="009A7CCE" w:rsidRPr="00D76505" w:rsidRDefault="009A7CCE" w:rsidP="009A7CCE">
            <w:pPr>
              <w:pStyle w:val="Activties"/>
              <w:tabs>
                <w:tab w:val="clear" w:pos="720"/>
              </w:tabs>
              <w:spacing w:after="0"/>
              <w:ind w:left="864" w:hanging="864"/>
              <w:rPr>
                <w:i w:val="0"/>
                <w:sz w:val="28"/>
              </w:rPr>
            </w:pPr>
            <w:bookmarkStart w:id="2" w:name="_Toc144817956"/>
            <w:r>
              <w:rPr>
                <w:i w:val="0"/>
                <w:sz w:val="28"/>
              </w:rPr>
              <w:t>DONATIONS/GIFTS</w:t>
            </w:r>
            <w:bookmarkEnd w:id="2"/>
          </w:p>
          <w:p w14:paraId="61F106D9" w14:textId="77777777" w:rsidR="009A7CCE" w:rsidRPr="009A7CCE" w:rsidRDefault="009A7CCE" w:rsidP="00FF1B44">
            <w:pPr>
              <w:pStyle w:val="ActivityText"/>
            </w:pPr>
            <w:r w:rsidRPr="009A7CCE">
              <w:t>The activity of receiving gifts and donations.</w:t>
            </w:r>
          </w:p>
        </w:tc>
      </w:tr>
      <w:tr w:rsidR="00FC6CCF" w:rsidRPr="004C34AF" w14:paraId="155E2F5E" w14:textId="77777777" w:rsidTr="009A7C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5510B9"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6F51F6"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A83285"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5A6DE3A"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A81C9A"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B811AF" w:rsidRPr="00D76505" w14:paraId="0F067312"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9256D67" w14:textId="77777777" w:rsidR="00B811AF" w:rsidRDefault="00B811AF"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17-12-69157</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17-12-69157</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1BE2C87C" w14:textId="0D6BA8F7" w:rsidR="00B811AF" w:rsidRDefault="00B811AF"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111E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631FC22" w14:textId="77777777" w:rsidR="00B811AF" w:rsidRPr="0001310A" w:rsidRDefault="00B811AF" w:rsidP="008C7119">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Assets</w:t>
            </w:r>
          </w:p>
          <w:p w14:paraId="26A2A24F" w14:textId="40FFE3E0" w:rsidR="00B811AF"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Del="00351FE7">
              <w:rPr>
                <w:rFonts w:asciiTheme="minorHAnsi" w:eastAsia="Times New Roman" w:hAnsiTheme="minorHAnsi"/>
                <w:color w:val="auto"/>
                <w:szCs w:val="22"/>
              </w:rPr>
              <w:t xml:space="preserve"> </w:t>
            </w:r>
            <w:r>
              <w:rPr>
                <w:rFonts w:asciiTheme="minorHAnsi" w:eastAsia="Times New Roman" w:hAnsiTheme="minorHAnsi"/>
                <w:color w:val="auto"/>
                <w:szCs w:val="22"/>
              </w:rPr>
              <w:t>non-cash donations, gifts, and sponsorships</w:t>
            </w:r>
            <w:r w:rsidDel="00E07B68">
              <w:rPr>
                <w:rFonts w:asciiTheme="minorHAnsi" w:eastAsia="Times New Roman" w:hAnsiTheme="minorHAnsi"/>
                <w:color w:val="auto"/>
                <w:szCs w:val="22"/>
              </w:rPr>
              <w:t xml:space="preserve"> </w:t>
            </w:r>
            <w:r>
              <w:rPr>
                <w:rFonts w:asciiTheme="minorHAnsi" w:eastAsia="Times New Roman" w:hAnsiTheme="minorHAnsi"/>
                <w:color w:val="auto"/>
                <w:szCs w:val="22"/>
              </w:rPr>
              <w:t>made directly to the University.</w:t>
            </w:r>
            <w:r w:rsidRPr="00C04DC1">
              <w:rPr>
                <w:bCs/>
                <w:szCs w:val="22"/>
              </w:rPr>
              <w:fldChar w:fldCharType="begin"/>
            </w:r>
            <w:r w:rsidRPr="00C04DC1">
              <w:rPr>
                <w:bCs/>
                <w:szCs w:val="22"/>
              </w:rPr>
              <w:instrText xml:space="preserve"> xe "</w:instrText>
            </w:r>
            <w:r>
              <w:rPr>
                <w:bCs/>
                <w:szCs w:val="22"/>
              </w:rPr>
              <w:instrText>donations (assets/monetary)</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gifts (assets/monetary)</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sponsorships (assets/monetary)</w:instrText>
            </w:r>
            <w:r w:rsidRPr="00C04DC1">
              <w:rPr>
                <w:bCs/>
                <w:szCs w:val="22"/>
              </w:rPr>
              <w:instrText xml:space="preserve">" \f “subject” </w:instrText>
            </w:r>
            <w:r w:rsidRPr="00C04DC1">
              <w:rPr>
                <w:bCs/>
                <w:szCs w:val="22"/>
              </w:rPr>
              <w:fldChar w:fldCharType="end"/>
            </w:r>
            <w:r w:rsidR="0017257A" w:rsidRPr="00C04DC1">
              <w:rPr>
                <w:bCs/>
                <w:szCs w:val="22"/>
              </w:rPr>
              <w:fldChar w:fldCharType="begin"/>
            </w:r>
            <w:r w:rsidR="0017257A" w:rsidRPr="00C04DC1">
              <w:rPr>
                <w:bCs/>
                <w:szCs w:val="22"/>
              </w:rPr>
              <w:instrText xml:space="preserve"> xe "</w:instrText>
            </w:r>
            <w:r w:rsidR="0017257A">
              <w:rPr>
                <w:bCs/>
                <w:szCs w:val="22"/>
              </w:rPr>
              <w:instrText>donations (gallery/museum)</w:instrText>
            </w:r>
            <w:r w:rsidR="0017257A" w:rsidRPr="00C04DC1">
              <w:rPr>
                <w:bCs/>
                <w:szCs w:val="22"/>
              </w:rPr>
              <w:instrText xml:space="preserve">" \f “subject” </w:instrText>
            </w:r>
            <w:r w:rsidR="0017257A" w:rsidRPr="00C04DC1">
              <w:rPr>
                <w:bCs/>
                <w:szCs w:val="22"/>
              </w:rPr>
              <w:fldChar w:fldCharType="end"/>
            </w:r>
          </w:p>
          <w:p w14:paraId="48397123" w14:textId="77777777" w:rsidR="00B811AF"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EB62DA5" w14:textId="77777777" w:rsidR="00453857" w:rsidRPr="00453857" w:rsidRDefault="00453857"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Asset provenance and </w:t>
            </w:r>
            <w:r w:rsidRPr="0067283B">
              <w:rPr>
                <w:color w:val="auto"/>
              </w:rPr>
              <w:t>acquisition</w:t>
            </w:r>
            <w:r>
              <w:rPr>
                <w:color w:val="auto"/>
              </w:rPr>
              <w:t xml:space="preserve"> records;</w:t>
            </w:r>
          </w:p>
          <w:p w14:paraId="0E01FC4B" w14:textId="77777777" w:rsidR="00B811AF" w:rsidRDefault="00B811AF"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7D388B8E" w14:textId="77777777" w:rsidR="00B811AF" w:rsidRDefault="00B811AF"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7D4EBD45" w14:textId="77777777" w:rsidR="00EC797E" w:rsidRDefault="00B811AF" w:rsidP="008C7119">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50BFF57A" w14:textId="77777777" w:rsidR="00EC797E" w:rsidRDefault="00EC797E"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Examples of donated assets include:</w:t>
            </w:r>
          </w:p>
          <w:p w14:paraId="6F393B6F" w14:textId="2A519DF5" w:rsidR="00EC797E" w:rsidRDefault="00EC797E" w:rsidP="008C7119">
            <w:pPr>
              <w:pStyle w:val="ListParagraph"/>
              <w:numPr>
                <w:ilvl w:val="0"/>
                <w:numId w:val="82"/>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Gallery/museum items and collections</w:t>
            </w:r>
            <w:r w:rsidR="009761EB">
              <w:rPr>
                <w:rFonts w:asciiTheme="minorHAnsi" w:eastAsia="Times New Roman" w:hAnsiTheme="minorHAnsi"/>
                <w:color w:val="auto"/>
                <w:szCs w:val="22"/>
              </w:rPr>
              <w:t>.</w:t>
            </w:r>
          </w:p>
          <w:p w14:paraId="01AA03AB" w14:textId="77777777" w:rsidR="00B811AF" w:rsidRPr="0001310A" w:rsidRDefault="00B811AF" w:rsidP="008C7119">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color w:val="auto"/>
                <w:szCs w:val="22"/>
              </w:rPr>
              <w:t xml:space="preserve">Excludes donations made to </w:t>
            </w:r>
            <w:r w:rsidRPr="00355522">
              <w:rPr>
                <w:rFonts w:asciiTheme="minorHAnsi" w:eastAsia="Times New Roman" w:hAnsiTheme="minorHAnsi"/>
                <w:color w:val="auto"/>
                <w:szCs w:val="22"/>
              </w:rPr>
              <w:t xml:space="preserve">the </w:t>
            </w:r>
            <w:r w:rsidRPr="00C00E6D">
              <w:rPr>
                <w:rFonts w:asciiTheme="minorHAnsi" w:eastAsia="Times New Roman" w:hAnsiTheme="minorHAnsi"/>
                <w:color w:val="auto"/>
                <w:szCs w:val="22"/>
              </w:rPr>
              <w:t>EWU Foundation</w:t>
            </w:r>
            <w:r w:rsidRPr="00355522">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25B71CA" w14:textId="77777777" w:rsidR="00B811AF" w:rsidRDefault="00B811AF" w:rsidP="008C7119">
            <w:pPr>
              <w:spacing w:before="60" w:after="60"/>
              <w:rPr>
                <w:bCs/>
                <w:color w:val="auto"/>
                <w:szCs w:val="17"/>
              </w:rPr>
            </w:pPr>
            <w:r w:rsidRPr="00FE3E0A">
              <w:rPr>
                <w:b/>
                <w:bCs/>
                <w:color w:val="auto"/>
                <w:szCs w:val="17"/>
              </w:rPr>
              <w:t>Retain</w:t>
            </w:r>
            <w:r>
              <w:rPr>
                <w:bCs/>
                <w:color w:val="auto"/>
                <w:szCs w:val="17"/>
              </w:rPr>
              <w:t xml:space="preserve"> for 6 years after disposition of asset</w:t>
            </w:r>
          </w:p>
          <w:p w14:paraId="392934D7" w14:textId="77777777" w:rsidR="00B811AF" w:rsidRDefault="00B811AF" w:rsidP="008C7119">
            <w:pPr>
              <w:spacing w:before="60" w:after="60"/>
              <w:rPr>
                <w:bCs/>
                <w:i/>
                <w:color w:val="auto"/>
                <w:szCs w:val="17"/>
              </w:rPr>
            </w:pPr>
            <w:r>
              <w:rPr>
                <w:bCs/>
                <w:i/>
                <w:color w:val="auto"/>
                <w:szCs w:val="17"/>
              </w:rPr>
              <w:t xml:space="preserve">   and</w:t>
            </w:r>
          </w:p>
          <w:p w14:paraId="7CDCF50B" w14:textId="77777777" w:rsidR="00B811AF" w:rsidRDefault="00B811AF" w:rsidP="008C7119">
            <w:pPr>
              <w:spacing w:before="60" w:after="60"/>
              <w:rPr>
                <w:bCs/>
                <w:color w:val="auto"/>
                <w:szCs w:val="17"/>
              </w:rPr>
            </w:pPr>
            <w:r>
              <w:rPr>
                <w:bCs/>
                <w:color w:val="auto"/>
                <w:szCs w:val="17"/>
              </w:rPr>
              <w:t>6 years after fulfillment of agreement</w:t>
            </w:r>
          </w:p>
          <w:p w14:paraId="43B19823" w14:textId="77777777" w:rsidR="00B811AF" w:rsidRPr="00DA1B42" w:rsidRDefault="00B811AF" w:rsidP="008C7119">
            <w:pPr>
              <w:spacing w:before="60" w:after="60"/>
              <w:rPr>
                <w:bCs/>
                <w:i/>
                <w:color w:val="auto"/>
                <w:szCs w:val="17"/>
              </w:rPr>
            </w:pPr>
            <w:r>
              <w:rPr>
                <w:bCs/>
                <w:i/>
                <w:color w:val="auto"/>
                <w:szCs w:val="17"/>
              </w:rPr>
              <w:t xml:space="preserve">   then</w:t>
            </w:r>
          </w:p>
          <w:p w14:paraId="0F265B59" w14:textId="77777777" w:rsidR="00B811AF" w:rsidRPr="00FE3E0A" w:rsidRDefault="00B811AF" w:rsidP="008C7119">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8B16A2" w14:textId="77777777" w:rsidR="00B811AF" w:rsidRDefault="00B811AF" w:rsidP="00B811AF">
            <w:pPr>
              <w:pStyle w:val="Default"/>
              <w:spacing w:before="60"/>
              <w:jc w:val="center"/>
              <w:rPr>
                <w:sz w:val="22"/>
                <w:szCs w:val="22"/>
              </w:rPr>
            </w:pPr>
            <w:r>
              <w:rPr>
                <w:b/>
                <w:bCs/>
                <w:sz w:val="22"/>
                <w:szCs w:val="22"/>
              </w:rPr>
              <w:t>ARCHIVAL</w:t>
            </w:r>
          </w:p>
          <w:p w14:paraId="6BF0329F" w14:textId="77777777" w:rsidR="00B811AF" w:rsidRDefault="00B811AF" w:rsidP="00B811AF">
            <w:pPr>
              <w:jc w:val="center"/>
              <w:rPr>
                <w:b/>
                <w:bCs/>
                <w:sz w:val="18"/>
                <w:szCs w:val="18"/>
              </w:rPr>
            </w:pPr>
            <w:r>
              <w:rPr>
                <w:b/>
                <w:bCs/>
                <w:sz w:val="18"/>
                <w:szCs w:val="18"/>
              </w:rPr>
              <w:t>(Appraisal Required)</w:t>
            </w:r>
            <w:r w:rsidRPr="00023285">
              <w:rPr>
                <w:color w:val="auto"/>
                <w:sz w:val="20"/>
                <w:szCs w:val="20"/>
              </w:rPr>
              <w:fldChar w:fldCharType="begin"/>
            </w:r>
            <w:r w:rsidRPr="00023285">
              <w:rPr>
                <w:color w:val="auto"/>
                <w:sz w:val="20"/>
                <w:szCs w:val="20"/>
              </w:rPr>
              <w:instrText xml:space="preserve"> XE "</w:instrText>
            </w:r>
            <w:r w:rsidR="00FF6074">
              <w:rPr>
                <w:color w:val="auto"/>
                <w:sz w:val="20"/>
                <w:szCs w:val="20"/>
              </w:rPr>
              <w:instrText>DEVELOPMENT AND OUTREACH</w:instrText>
            </w:r>
            <w:r w:rsidR="00FF6074" w:rsidRPr="00023285">
              <w:rPr>
                <w:color w:val="auto"/>
                <w:sz w:val="20"/>
                <w:szCs w:val="20"/>
              </w:rPr>
              <w:instrText>:</w:instrText>
            </w:r>
            <w:r w:rsidR="00FF6074">
              <w:rPr>
                <w:color w:val="auto"/>
                <w:sz w:val="20"/>
                <w:szCs w:val="20"/>
              </w:rPr>
              <w:instrText>Donations/Gifts</w:instrText>
            </w:r>
            <w:r>
              <w:rPr>
                <w:color w:val="auto"/>
                <w:sz w:val="20"/>
                <w:szCs w:val="20"/>
              </w:rPr>
              <w:instrText>:Donations/Gifts – Assets</w:instrText>
            </w:r>
            <w:r w:rsidRPr="00023285">
              <w:rPr>
                <w:color w:val="auto"/>
                <w:sz w:val="20"/>
                <w:szCs w:val="20"/>
              </w:rPr>
              <w:instrText xml:space="preserve">" \f “archival” </w:instrText>
            </w:r>
            <w:r w:rsidRPr="00023285">
              <w:rPr>
                <w:color w:val="auto"/>
                <w:sz w:val="20"/>
                <w:szCs w:val="20"/>
              </w:rPr>
              <w:fldChar w:fldCharType="end"/>
            </w:r>
          </w:p>
          <w:p w14:paraId="7864D8D0" w14:textId="77777777" w:rsidR="00C63C14" w:rsidRDefault="00B811AF" w:rsidP="00B811AF">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78D2DB92" w14:textId="72E05193" w:rsidR="00B811AF" w:rsidRPr="009A7CCE" w:rsidRDefault="00C63C14" w:rsidP="00C63C14">
            <w:pPr>
              <w:tabs>
                <w:tab w:val="center" w:pos="823"/>
              </w:tabs>
              <w:rPr>
                <w:rFonts w:asciiTheme="minorHAnsi" w:eastAsia="Times New Roman" w:hAnsiTheme="minorHAnsi"/>
                <w:color w:val="auto"/>
                <w:szCs w:val="22"/>
              </w:rPr>
            </w:pPr>
            <w:r>
              <w:rPr>
                <w:rFonts w:asciiTheme="minorHAnsi" w:eastAsia="Times New Roman" w:hAnsiTheme="minorHAnsi"/>
                <w:b/>
                <w:color w:val="auto"/>
                <w:sz w:val="16"/>
                <w:szCs w:val="16"/>
              </w:rPr>
              <w:tab/>
              <w:t>(for Disaster Recovery)</w:t>
            </w:r>
            <w:r w:rsidR="00B811AF" w:rsidRPr="00023285">
              <w:rPr>
                <w:color w:val="auto"/>
                <w:sz w:val="20"/>
                <w:szCs w:val="20"/>
              </w:rPr>
              <w:fldChar w:fldCharType="begin"/>
            </w:r>
            <w:r w:rsidR="00B811AF" w:rsidRPr="00023285">
              <w:rPr>
                <w:color w:val="auto"/>
                <w:sz w:val="20"/>
                <w:szCs w:val="20"/>
              </w:rPr>
              <w:instrText xml:space="preserve"> XE "</w:instrText>
            </w:r>
            <w:r w:rsidR="00B811AF">
              <w:rPr>
                <w:color w:val="auto"/>
                <w:sz w:val="20"/>
                <w:szCs w:val="20"/>
              </w:rPr>
              <w:instrText>DEVELOPMENT AND OUTREACH</w:instrText>
            </w:r>
            <w:r w:rsidR="00B811AF" w:rsidRPr="00023285">
              <w:rPr>
                <w:color w:val="auto"/>
                <w:sz w:val="20"/>
                <w:szCs w:val="20"/>
              </w:rPr>
              <w:instrText>:</w:instrText>
            </w:r>
            <w:r w:rsidR="00B811AF">
              <w:rPr>
                <w:color w:val="auto"/>
                <w:sz w:val="20"/>
                <w:szCs w:val="20"/>
              </w:rPr>
              <w:instrText>Donations/Gifts:Donations/Gifts – Assets</w:instrText>
            </w:r>
            <w:r w:rsidR="00B811AF" w:rsidRPr="00023285">
              <w:rPr>
                <w:color w:val="auto"/>
                <w:sz w:val="20"/>
                <w:szCs w:val="20"/>
              </w:rPr>
              <w:instrText>" \f “</w:instrText>
            </w:r>
            <w:r w:rsidR="00B811AF">
              <w:rPr>
                <w:color w:val="auto"/>
                <w:sz w:val="20"/>
                <w:szCs w:val="20"/>
              </w:rPr>
              <w:instrText>essential</w:instrText>
            </w:r>
            <w:r w:rsidR="00B811AF" w:rsidRPr="00023285">
              <w:rPr>
                <w:color w:val="auto"/>
                <w:sz w:val="20"/>
                <w:szCs w:val="20"/>
              </w:rPr>
              <w:instrText xml:space="preserve">” </w:instrText>
            </w:r>
            <w:r w:rsidR="00B811AF" w:rsidRPr="00023285">
              <w:rPr>
                <w:color w:val="auto"/>
                <w:sz w:val="20"/>
                <w:szCs w:val="20"/>
              </w:rPr>
              <w:fldChar w:fldCharType="end"/>
            </w:r>
          </w:p>
          <w:p w14:paraId="4C3E59C3" w14:textId="4DD1ADC7" w:rsidR="00AE66E7" w:rsidRPr="00451B41" w:rsidRDefault="00B811AF" w:rsidP="00632F09">
            <w:pPr>
              <w:pStyle w:val="Default"/>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811AF" w14:paraId="556B3985"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5793C3B" w14:textId="77777777" w:rsidR="00B811AF" w:rsidRDefault="00B811AF"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17-12-69158</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17-12-69158</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170849E0" w14:textId="77777777" w:rsidR="00B811AF" w:rsidRPr="00D76505" w:rsidRDefault="00B811AF"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406D0D2" w14:textId="77777777" w:rsidR="00B811AF" w:rsidRPr="0001310A" w:rsidRDefault="00B811AF" w:rsidP="008C7119">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Monetary</w:t>
            </w:r>
          </w:p>
          <w:p w14:paraId="0485D5D8" w14:textId="33D5D6C0" w:rsidR="00B811AF"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monetary donations, gifts, and sponsorships made directly to the University.</w:t>
            </w:r>
            <w:r w:rsidRPr="00C04DC1">
              <w:rPr>
                <w:bCs/>
                <w:szCs w:val="22"/>
              </w:rPr>
              <w:fldChar w:fldCharType="begin"/>
            </w:r>
            <w:r w:rsidRPr="00C04DC1">
              <w:rPr>
                <w:bCs/>
                <w:szCs w:val="22"/>
              </w:rPr>
              <w:instrText xml:space="preserve"> xe "</w:instrText>
            </w:r>
            <w:r>
              <w:rPr>
                <w:bCs/>
                <w:szCs w:val="22"/>
              </w:rPr>
              <w:instrText>donations (assets/monetary)</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gifts (assets/monetary)</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sponsorships (assets/monetary)</w:instrText>
            </w:r>
            <w:r w:rsidRPr="00C04DC1">
              <w:rPr>
                <w:bCs/>
                <w:szCs w:val="22"/>
              </w:rPr>
              <w:instrText xml:space="preserve">" \f “subject” </w:instrText>
            </w:r>
            <w:r w:rsidRPr="00C04DC1">
              <w:rPr>
                <w:bCs/>
                <w:szCs w:val="22"/>
              </w:rPr>
              <w:fldChar w:fldCharType="end"/>
            </w:r>
          </w:p>
          <w:p w14:paraId="1D6972DF" w14:textId="77777777" w:rsidR="00B811AF"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71689FB6" w14:textId="77777777" w:rsidR="00B811AF" w:rsidRDefault="00B811AF"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55C40CFD" w14:textId="77777777" w:rsidR="00B811AF" w:rsidRDefault="00B811AF"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5D333A1F" w14:textId="77777777" w:rsidR="00B811AF" w:rsidRDefault="00B811AF" w:rsidP="008C7119">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1149ACE7" w14:textId="77777777" w:rsidR="00B811AF" w:rsidRPr="00E03C72"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Excludes donations made to </w:t>
            </w:r>
            <w:r w:rsidRPr="00355522">
              <w:rPr>
                <w:rFonts w:asciiTheme="minorHAnsi" w:eastAsia="Times New Roman" w:hAnsiTheme="minorHAnsi"/>
                <w:color w:val="auto"/>
                <w:szCs w:val="22"/>
              </w:rPr>
              <w:t xml:space="preserve">the </w:t>
            </w:r>
            <w:r w:rsidRPr="00C00E6D">
              <w:rPr>
                <w:rFonts w:asciiTheme="minorHAnsi" w:eastAsia="Times New Roman" w:hAnsiTheme="minorHAnsi"/>
                <w:color w:val="auto"/>
                <w:szCs w:val="22"/>
              </w:rPr>
              <w:t>EWU Foundation</w:t>
            </w:r>
            <w:r w:rsidRPr="00355522">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27AD423" w14:textId="77777777" w:rsidR="00B811AF" w:rsidRDefault="00B811AF" w:rsidP="008C7119">
            <w:pPr>
              <w:spacing w:before="60" w:after="60"/>
              <w:rPr>
                <w:bCs/>
                <w:color w:val="auto"/>
                <w:szCs w:val="17"/>
              </w:rPr>
            </w:pPr>
            <w:r w:rsidRPr="00FE3E0A">
              <w:rPr>
                <w:b/>
                <w:bCs/>
                <w:color w:val="auto"/>
                <w:szCs w:val="17"/>
              </w:rPr>
              <w:t>Retain</w:t>
            </w:r>
            <w:r>
              <w:rPr>
                <w:bCs/>
                <w:color w:val="auto"/>
                <w:szCs w:val="17"/>
              </w:rPr>
              <w:t xml:space="preserve"> for 6 years after end of fiscal year</w:t>
            </w:r>
          </w:p>
          <w:p w14:paraId="4D2921B9" w14:textId="77777777" w:rsidR="00B811AF" w:rsidRDefault="00B811AF" w:rsidP="008C7119">
            <w:pPr>
              <w:spacing w:before="60" w:after="60"/>
              <w:rPr>
                <w:bCs/>
                <w:i/>
                <w:color w:val="auto"/>
                <w:szCs w:val="17"/>
              </w:rPr>
            </w:pPr>
            <w:r>
              <w:rPr>
                <w:bCs/>
                <w:i/>
                <w:color w:val="auto"/>
                <w:szCs w:val="17"/>
              </w:rPr>
              <w:t xml:space="preserve">   and</w:t>
            </w:r>
          </w:p>
          <w:p w14:paraId="3DFF9C56" w14:textId="77777777" w:rsidR="00B811AF" w:rsidRPr="00E51C63" w:rsidRDefault="00B811AF" w:rsidP="008C7119">
            <w:pPr>
              <w:spacing w:before="60" w:after="60"/>
              <w:rPr>
                <w:bCs/>
                <w:color w:val="auto"/>
                <w:szCs w:val="17"/>
              </w:rPr>
            </w:pPr>
            <w:r>
              <w:rPr>
                <w:bCs/>
                <w:color w:val="auto"/>
                <w:szCs w:val="17"/>
              </w:rPr>
              <w:t>6 years after fulfillment of agreement</w:t>
            </w:r>
          </w:p>
          <w:p w14:paraId="121D58D3" w14:textId="77777777" w:rsidR="00B811AF" w:rsidRPr="00FE3E0A" w:rsidRDefault="00B811AF" w:rsidP="008C7119">
            <w:pPr>
              <w:spacing w:before="60" w:after="60"/>
              <w:rPr>
                <w:bCs/>
                <w:i/>
                <w:color w:val="auto"/>
                <w:szCs w:val="17"/>
              </w:rPr>
            </w:pPr>
            <w:r>
              <w:rPr>
                <w:bCs/>
                <w:i/>
                <w:color w:val="auto"/>
                <w:szCs w:val="17"/>
              </w:rPr>
              <w:t xml:space="preserve">   </w:t>
            </w:r>
            <w:r w:rsidRPr="00FE3E0A">
              <w:rPr>
                <w:bCs/>
                <w:i/>
                <w:color w:val="auto"/>
                <w:szCs w:val="17"/>
              </w:rPr>
              <w:t>then</w:t>
            </w:r>
          </w:p>
          <w:p w14:paraId="0AE5585E" w14:textId="77777777" w:rsidR="00B811AF" w:rsidRPr="00FE3E0A" w:rsidRDefault="00B811AF" w:rsidP="008C7119">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B7BCD17" w14:textId="77777777" w:rsidR="00B811AF" w:rsidRDefault="00B811AF" w:rsidP="00B811AF">
            <w:pPr>
              <w:pStyle w:val="Default"/>
              <w:spacing w:before="60"/>
              <w:jc w:val="center"/>
              <w:rPr>
                <w:sz w:val="22"/>
                <w:szCs w:val="22"/>
              </w:rPr>
            </w:pPr>
            <w:r>
              <w:rPr>
                <w:b/>
                <w:bCs/>
                <w:sz w:val="22"/>
                <w:szCs w:val="22"/>
              </w:rPr>
              <w:t>ARCHIVAL</w:t>
            </w:r>
          </w:p>
          <w:p w14:paraId="7777B502" w14:textId="77777777" w:rsidR="00B811AF" w:rsidRDefault="00B811AF" w:rsidP="00B811AF">
            <w:pPr>
              <w:jc w:val="center"/>
              <w:rPr>
                <w:b/>
                <w:bCs/>
                <w:sz w:val="18"/>
                <w:szCs w:val="18"/>
              </w:rPr>
            </w:pPr>
            <w:r>
              <w:rPr>
                <w:b/>
                <w:bCs/>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DEVELOPMENT AND OUTREACH</w:instrText>
            </w:r>
            <w:r w:rsidRPr="00023285">
              <w:rPr>
                <w:color w:val="auto"/>
                <w:sz w:val="20"/>
                <w:szCs w:val="20"/>
              </w:rPr>
              <w:instrText>:</w:instrText>
            </w:r>
            <w:r>
              <w:rPr>
                <w:color w:val="auto"/>
                <w:sz w:val="20"/>
                <w:szCs w:val="20"/>
              </w:rPr>
              <w:instrText>Donations/Gifts:Donations/Gifts – Monetary</w:instrText>
            </w:r>
            <w:r w:rsidRPr="00023285">
              <w:rPr>
                <w:color w:val="auto"/>
                <w:sz w:val="20"/>
                <w:szCs w:val="20"/>
              </w:rPr>
              <w:instrText xml:space="preserve">" \f “archival” </w:instrText>
            </w:r>
            <w:r w:rsidRPr="00023285">
              <w:rPr>
                <w:color w:val="auto"/>
                <w:sz w:val="20"/>
                <w:szCs w:val="20"/>
              </w:rPr>
              <w:fldChar w:fldCharType="end"/>
            </w:r>
          </w:p>
          <w:p w14:paraId="4B703B99" w14:textId="77777777" w:rsidR="00C63C14" w:rsidRDefault="00B811AF" w:rsidP="00B811AF">
            <w:pPr>
              <w:jc w:val="center"/>
              <w:rPr>
                <w:rFonts w:asciiTheme="minorHAnsi" w:eastAsia="Times New Roman" w:hAnsiTheme="minorHAnsi"/>
                <w:b/>
                <w:color w:val="auto"/>
                <w:szCs w:val="22"/>
              </w:rPr>
            </w:pPr>
            <w:r w:rsidRPr="00AE202C">
              <w:rPr>
                <w:rFonts w:asciiTheme="minorHAnsi" w:eastAsia="Times New Roman" w:hAnsiTheme="minorHAnsi"/>
                <w:b/>
                <w:color w:val="auto"/>
                <w:szCs w:val="22"/>
              </w:rPr>
              <w:t>ESSENTIAL</w:t>
            </w:r>
          </w:p>
          <w:p w14:paraId="4667FCC5" w14:textId="07E663B6" w:rsidR="00B811AF" w:rsidRPr="00AE202C" w:rsidRDefault="00C63C14" w:rsidP="00B811AF">
            <w:pPr>
              <w:jc w:val="center"/>
              <w:rPr>
                <w:rFonts w:asciiTheme="minorHAnsi" w:eastAsia="Times New Roman" w:hAnsiTheme="minorHAnsi"/>
                <w:color w:val="auto"/>
                <w:szCs w:val="22"/>
              </w:rPr>
            </w:pPr>
            <w:r>
              <w:rPr>
                <w:rFonts w:asciiTheme="minorHAnsi" w:eastAsia="Times New Roman" w:hAnsiTheme="minorHAnsi"/>
                <w:b/>
                <w:color w:val="auto"/>
                <w:sz w:val="16"/>
                <w:szCs w:val="16"/>
              </w:rPr>
              <w:t>(for Disaster Recovery)</w:t>
            </w:r>
            <w:r w:rsidR="00B811AF" w:rsidRPr="00023285">
              <w:rPr>
                <w:color w:val="auto"/>
                <w:sz w:val="20"/>
                <w:szCs w:val="20"/>
              </w:rPr>
              <w:fldChar w:fldCharType="begin"/>
            </w:r>
            <w:r w:rsidR="00B811AF" w:rsidRPr="00023285">
              <w:rPr>
                <w:color w:val="auto"/>
                <w:sz w:val="20"/>
                <w:szCs w:val="20"/>
              </w:rPr>
              <w:instrText xml:space="preserve"> XE "</w:instrText>
            </w:r>
            <w:r w:rsidR="00B811AF">
              <w:rPr>
                <w:color w:val="auto"/>
                <w:sz w:val="20"/>
                <w:szCs w:val="20"/>
              </w:rPr>
              <w:instrText>DEVELOPMENT AND OUTREACH</w:instrText>
            </w:r>
            <w:r w:rsidR="00B811AF" w:rsidRPr="00023285">
              <w:rPr>
                <w:color w:val="auto"/>
                <w:sz w:val="20"/>
                <w:szCs w:val="20"/>
              </w:rPr>
              <w:instrText>:</w:instrText>
            </w:r>
            <w:r w:rsidR="00B811AF">
              <w:rPr>
                <w:color w:val="auto"/>
                <w:sz w:val="20"/>
                <w:szCs w:val="20"/>
              </w:rPr>
              <w:instrText>Donations/Gifts:Donations/Gifts – Monetary</w:instrText>
            </w:r>
            <w:r w:rsidR="00B811AF" w:rsidRPr="00023285">
              <w:rPr>
                <w:color w:val="auto"/>
                <w:sz w:val="20"/>
                <w:szCs w:val="20"/>
              </w:rPr>
              <w:instrText>" \f “</w:instrText>
            </w:r>
            <w:r w:rsidR="00B811AF">
              <w:rPr>
                <w:color w:val="auto"/>
                <w:sz w:val="20"/>
                <w:szCs w:val="20"/>
              </w:rPr>
              <w:instrText>essential</w:instrText>
            </w:r>
            <w:r w:rsidR="00B811AF" w:rsidRPr="00023285">
              <w:rPr>
                <w:color w:val="auto"/>
                <w:sz w:val="20"/>
                <w:szCs w:val="20"/>
              </w:rPr>
              <w:instrText xml:space="preserve">” </w:instrText>
            </w:r>
            <w:r w:rsidR="00B811AF" w:rsidRPr="00023285">
              <w:rPr>
                <w:color w:val="auto"/>
                <w:sz w:val="20"/>
                <w:szCs w:val="20"/>
              </w:rPr>
              <w:fldChar w:fldCharType="end"/>
            </w:r>
          </w:p>
          <w:p w14:paraId="1E58F2E7" w14:textId="77777777" w:rsidR="00B811AF" w:rsidRDefault="00B811AF" w:rsidP="00B811A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D8A869A" w14:textId="77777777" w:rsidR="00977561" w:rsidRDefault="0097756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733066ED" w14:textId="77777777" w:rsidTr="0097756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5A68E9" w14:textId="77777777" w:rsidR="00D76505" w:rsidRPr="00D76505" w:rsidRDefault="00D76505" w:rsidP="00D76505">
            <w:pPr>
              <w:pStyle w:val="Activties"/>
              <w:tabs>
                <w:tab w:val="clear" w:pos="720"/>
              </w:tabs>
              <w:spacing w:after="0"/>
              <w:ind w:left="864" w:hanging="864"/>
              <w:rPr>
                <w:i w:val="0"/>
                <w:sz w:val="28"/>
              </w:rPr>
            </w:pPr>
            <w:bookmarkStart w:id="3" w:name="_Toc361834417"/>
            <w:bookmarkStart w:id="4" w:name="_Toc144817957"/>
            <w:r>
              <w:rPr>
                <w:i w:val="0"/>
                <w:sz w:val="28"/>
              </w:rPr>
              <w:lastRenderedPageBreak/>
              <w:t>FUNDRAISING</w:t>
            </w:r>
            <w:bookmarkEnd w:id="3"/>
            <w:bookmarkEnd w:id="4"/>
          </w:p>
          <w:p w14:paraId="25777781" w14:textId="6C70E8F4" w:rsidR="00D76505" w:rsidRPr="00B64159" w:rsidRDefault="00D76505" w:rsidP="00FF1B44">
            <w:pPr>
              <w:pStyle w:val="ActivityText"/>
            </w:pPr>
            <w:r w:rsidRPr="00D76505">
              <w:t>The activit</w:t>
            </w:r>
            <w:r w:rsidR="00E42DC7">
              <w:t>y of</w:t>
            </w:r>
            <w:r>
              <w:t xml:space="preserve"> running campaigns to raise funds for various institution</w:t>
            </w:r>
            <w:r w:rsidR="00E42DC7">
              <w:t>al</w:t>
            </w:r>
            <w:r>
              <w:t xml:space="preserve"> development activities</w:t>
            </w:r>
            <w:r w:rsidRPr="00D76505">
              <w:t>.</w:t>
            </w:r>
          </w:p>
        </w:tc>
      </w:tr>
      <w:tr w:rsidR="00D76505" w:rsidRPr="004C34AF" w14:paraId="58978C59" w14:textId="77777777" w:rsidTr="0097756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2E994DA"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002152"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0B347B"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0EE94FE4"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AAA563"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124E07" w:rsidRPr="00941F22" w14:paraId="4110024D" w14:textId="77777777" w:rsidTr="00977561">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8F013D0" w14:textId="77777777" w:rsidR="00E544BE"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2376DF">
              <w:rPr>
                <w:rFonts w:asciiTheme="minorHAnsi" w:eastAsia="Times New Roman" w:hAnsiTheme="minorHAnsi"/>
                <w:color w:val="auto"/>
                <w:szCs w:val="22"/>
              </w:rPr>
              <w:t>69160</w:t>
            </w:r>
            <w:r w:rsidR="00F92C60" w:rsidRPr="007771AF">
              <w:rPr>
                <w:rFonts w:asciiTheme="minorHAnsi" w:hAnsiTheme="minorHAnsi" w:cs="Courier New"/>
                <w:szCs w:val="22"/>
              </w:rPr>
              <w:fldChar w:fldCharType="begin"/>
            </w:r>
            <w:r w:rsidR="00F92C60"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F92C60">
              <w:rPr>
                <w:rFonts w:asciiTheme="minorHAnsi" w:hAnsiTheme="minorHAnsi" w:cs="Courier New"/>
                <w:szCs w:val="22"/>
              </w:rPr>
              <w:instrText>-</w:instrText>
            </w:r>
            <w:r w:rsidR="002376DF">
              <w:rPr>
                <w:rFonts w:asciiTheme="minorHAnsi" w:hAnsiTheme="minorHAnsi" w:cs="Courier New"/>
                <w:szCs w:val="22"/>
              </w:rPr>
              <w:instrText>69160</w:instrText>
            </w:r>
            <w:r w:rsidR="00F92C60" w:rsidRPr="007771AF">
              <w:rPr>
                <w:rFonts w:asciiTheme="minorHAnsi" w:hAnsiTheme="minorHAnsi" w:cs="Courier New"/>
                <w:szCs w:val="22"/>
              </w:rPr>
              <w:instrText xml:space="preserve">" </w:instrText>
            </w:r>
            <w:r w:rsidR="00F92C60" w:rsidRPr="007771AF">
              <w:rPr>
                <w:rFonts w:asciiTheme="minorHAnsi" w:hAnsiTheme="minorHAnsi" w:cs="Courier New"/>
                <w:bCs/>
                <w:szCs w:val="22"/>
              </w:rPr>
              <w:instrText xml:space="preserve">\f “dan” </w:instrText>
            </w:r>
            <w:r w:rsidR="00F92C60" w:rsidRPr="007771AF">
              <w:rPr>
                <w:rFonts w:asciiTheme="minorHAnsi" w:hAnsiTheme="minorHAnsi" w:cs="Courier New"/>
                <w:szCs w:val="22"/>
              </w:rPr>
              <w:fldChar w:fldCharType="end"/>
            </w:r>
          </w:p>
          <w:p w14:paraId="3D34F877" w14:textId="77777777" w:rsidR="008C7108" w:rsidRPr="00D76505" w:rsidRDefault="008C7108"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42CC845" w14:textId="77777777" w:rsidR="00124E07" w:rsidRPr="0001310A" w:rsidRDefault="00124E07" w:rsidP="008C7119">
            <w:pPr>
              <w:pStyle w:val="ListParagraph"/>
              <w:keepNext/>
              <w:keepLines/>
              <w:spacing w:before="60" w:after="60"/>
              <w:ind w:left="0"/>
              <w:contextualSpacing w:val="0"/>
              <w:outlineLvl w:val="1"/>
              <w:rPr>
                <w:rFonts w:asciiTheme="minorHAnsi" w:eastAsia="Times New Roman" w:hAnsiTheme="minorHAnsi"/>
                <w:b/>
                <w:i/>
                <w:color w:val="auto"/>
                <w:szCs w:val="22"/>
              </w:rPr>
            </w:pPr>
            <w:r w:rsidRPr="0001310A">
              <w:rPr>
                <w:rFonts w:asciiTheme="minorHAnsi" w:eastAsia="Times New Roman" w:hAnsiTheme="minorHAnsi"/>
                <w:b/>
                <w:i/>
                <w:color w:val="auto"/>
                <w:szCs w:val="22"/>
              </w:rPr>
              <w:t>Fundraising Efforts</w:t>
            </w:r>
          </w:p>
          <w:p w14:paraId="350BCD25" w14:textId="2D9C5D71" w:rsidR="00CF56C2" w:rsidRPr="00C00E6D" w:rsidRDefault="00CF56C2"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D23AC4">
              <w:rPr>
                <w:rFonts w:asciiTheme="minorHAnsi" w:eastAsia="Times New Roman" w:hAnsiTheme="minorHAnsi"/>
                <w:color w:val="auto"/>
                <w:szCs w:val="22"/>
              </w:rPr>
              <w:t>relating to</w:t>
            </w:r>
            <w:r w:rsidR="00124E07">
              <w:rPr>
                <w:rFonts w:asciiTheme="minorHAnsi" w:eastAsia="Times New Roman" w:hAnsiTheme="minorHAnsi"/>
                <w:color w:val="auto"/>
                <w:szCs w:val="22"/>
              </w:rPr>
              <w:t xml:space="preserve"> fundraising efforts by </w:t>
            </w:r>
            <w:r w:rsidR="007F5E74">
              <w:rPr>
                <w:rFonts w:asciiTheme="minorHAnsi" w:eastAsia="Times New Roman" w:hAnsiTheme="minorHAnsi"/>
                <w:color w:val="auto"/>
                <w:szCs w:val="22"/>
              </w:rPr>
              <w:t xml:space="preserve">University </w:t>
            </w:r>
            <w:r w:rsidR="00124E07">
              <w:rPr>
                <w:rFonts w:asciiTheme="minorHAnsi" w:eastAsia="Times New Roman" w:hAnsiTheme="minorHAnsi"/>
                <w:color w:val="auto"/>
                <w:szCs w:val="22"/>
              </w:rPr>
              <w:t>departments</w:t>
            </w:r>
            <w:r w:rsidR="00F61878">
              <w:rPr>
                <w:rFonts w:asciiTheme="minorHAnsi" w:eastAsia="Times New Roman" w:hAnsiTheme="minorHAnsi"/>
                <w:color w:val="auto"/>
                <w:szCs w:val="22"/>
              </w:rPr>
              <w:t>, or by clubs and organizations that have been recognized by the</w:t>
            </w:r>
            <w:r w:rsidR="007F5E74">
              <w:rPr>
                <w:rFonts w:asciiTheme="minorHAnsi" w:eastAsia="Times New Roman" w:hAnsiTheme="minorHAnsi"/>
                <w:color w:val="auto"/>
                <w:szCs w:val="22"/>
              </w:rPr>
              <w:t xml:space="preserve"> </w:t>
            </w:r>
            <w:r w:rsidR="007F5E74" w:rsidRPr="00C00E6D">
              <w:rPr>
                <w:rFonts w:asciiTheme="minorHAnsi" w:eastAsia="Times New Roman" w:hAnsiTheme="minorHAnsi"/>
                <w:color w:val="auto"/>
                <w:szCs w:val="22"/>
              </w:rPr>
              <w:t xml:space="preserve">Associated Students of </w:t>
            </w:r>
            <w:r w:rsidR="00DF66A4" w:rsidRPr="00C00E6D">
              <w:rPr>
                <w:rFonts w:asciiTheme="minorHAnsi" w:eastAsia="Times New Roman" w:hAnsiTheme="minorHAnsi"/>
                <w:color w:val="auto"/>
                <w:szCs w:val="22"/>
              </w:rPr>
              <w:t>Eastern</w:t>
            </w:r>
            <w:r w:rsidR="007F5E74" w:rsidRPr="00C00E6D">
              <w:rPr>
                <w:rFonts w:asciiTheme="minorHAnsi" w:eastAsia="Times New Roman" w:hAnsiTheme="minorHAnsi"/>
                <w:color w:val="auto"/>
                <w:szCs w:val="22"/>
              </w:rPr>
              <w:t xml:space="preserve"> Washington University </w:t>
            </w:r>
            <w:r w:rsidR="00DF66A4" w:rsidRPr="00C00E6D">
              <w:rPr>
                <w:rFonts w:asciiTheme="minorHAnsi" w:eastAsia="Times New Roman" w:hAnsiTheme="minorHAnsi"/>
                <w:color w:val="auto"/>
                <w:szCs w:val="22"/>
              </w:rPr>
              <w:t>(ASE</w:t>
            </w:r>
            <w:r w:rsidR="007F5E74" w:rsidRPr="00C00E6D">
              <w:rPr>
                <w:rFonts w:asciiTheme="minorHAnsi" w:eastAsia="Times New Roman" w:hAnsiTheme="minorHAnsi"/>
                <w:color w:val="auto"/>
                <w:szCs w:val="22"/>
              </w:rPr>
              <w:t>WU)</w:t>
            </w:r>
            <w:r w:rsidR="00DF66A4" w:rsidRPr="00C00E6D">
              <w:rPr>
                <w:rFonts w:asciiTheme="minorHAnsi" w:eastAsia="Times New Roman" w:hAnsiTheme="minorHAnsi"/>
                <w:color w:val="auto"/>
                <w:szCs w:val="22"/>
              </w:rPr>
              <w:t xml:space="preserve"> Council</w:t>
            </w:r>
            <w:r w:rsidR="00D23AC4" w:rsidRPr="00355522">
              <w:rPr>
                <w:rFonts w:asciiTheme="minorHAnsi" w:eastAsia="Times New Roman" w:hAnsiTheme="minorHAnsi"/>
                <w:color w:val="auto"/>
                <w:szCs w:val="22"/>
              </w:rPr>
              <w:t xml:space="preserve">, where the University, club, or organization </w:t>
            </w:r>
            <w:r w:rsidR="00D23AC4" w:rsidRPr="00355522">
              <w:rPr>
                <w:rFonts w:asciiTheme="minorHAnsi" w:eastAsia="Times New Roman" w:hAnsiTheme="minorHAnsi"/>
                <w:b/>
                <w:color w:val="auto"/>
                <w:szCs w:val="22"/>
              </w:rPr>
              <w:t>itself</w:t>
            </w:r>
            <w:r w:rsidR="00D23AC4" w:rsidRPr="00C00E6D">
              <w:rPr>
                <w:rFonts w:asciiTheme="minorHAnsi" w:eastAsia="Times New Roman" w:hAnsiTheme="minorHAnsi"/>
                <w:color w:val="auto"/>
                <w:szCs w:val="22"/>
              </w:rPr>
              <w:t xml:space="preserve"> is the beneficiary</w:t>
            </w:r>
            <w:r w:rsidR="00124E07" w:rsidRPr="00C00E6D">
              <w:rPr>
                <w:rFonts w:asciiTheme="minorHAnsi" w:eastAsia="Times New Roman" w:hAnsiTheme="minorHAnsi"/>
                <w:color w:val="auto"/>
                <w:szCs w:val="22"/>
              </w:rPr>
              <w:t>.</w:t>
            </w:r>
            <w:r w:rsidR="00DF693D" w:rsidRPr="00C00E6D">
              <w:rPr>
                <w:bCs/>
                <w:szCs w:val="22"/>
              </w:rPr>
              <w:fldChar w:fldCharType="begin"/>
            </w:r>
            <w:r w:rsidR="00DF693D" w:rsidRPr="00C00E6D">
              <w:rPr>
                <w:bCs/>
                <w:szCs w:val="22"/>
              </w:rPr>
              <w:instrText xml:space="preserve"> xe "fundraising:benefiting University" \f “subject” </w:instrText>
            </w:r>
            <w:r w:rsidR="00DF693D" w:rsidRPr="00C00E6D">
              <w:rPr>
                <w:bCs/>
                <w:szCs w:val="22"/>
              </w:rPr>
              <w:fldChar w:fldCharType="end"/>
            </w:r>
          </w:p>
          <w:p w14:paraId="20C9C242" w14:textId="77777777" w:rsidR="00CF56C2" w:rsidRPr="00C00E6D" w:rsidRDefault="00CF56C2" w:rsidP="008C7119">
            <w:pPr>
              <w:pStyle w:val="ListParagraph"/>
              <w:spacing w:before="60" w:after="60"/>
              <w:ind w:left="0"/>
              <w:contextualSpacing w:val="0"/>
              <w:rPr>
                <w:rFonts w:asciiTheme="minorHAnsi" w:eastAsia="Times New Roman" w:hAnsiTheme="minorHAnsi"/>
                <w:color w:val="auto"/>
                <w:szCs w:val="22"/>
              </w:rPr>
            </w:pPr>
            <w:r w:rsidRPr="00C00E6D">
              <w:rPr>
                <w:rFonts w:asciiTheme="minorHAnsi" w:eastAsia="Times New Roman" w:hAnsiTheme="minorHAnsi"/>
                <w:color w:val="auto"/>
                <w:szCs w:val="22"/>
              </w:rPr>
              <w:t>Includes, but is not limited to:</w:t>
            </w:r>
          </w:p>
          <w:p w14:paraId="772E3231" w14:textId="77777777" w:rsidR="00CF56C2" w:rsidRPr="00C00E6D" w:rsidRDefault="00CF56C2" w:rsidP="008C7119">
            <w:pPr>
              <w:pStyle w:val="ListParagraph"/>
              <w:numPr>
                <w:ilvl w:val="0"/>
                <w:numId w:val="39"/>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F</w:t>
            </w:r>
            <w:r w:rsidR="00124E07" w:rsidRPr="00C00E6D">
              <w:rPr>
                <w:rFonts w:asciiTheme="minorHAnsi" w:eastAsia="Times New Roman" w:hAnsiTheme="minorHAnsi"/>
                <w:color w:val="auto"/>
                <w:szCs w:val="22"/>
              </w:rPr>
              <w:t>undraising activities</w:t>
            </w:r>
            <w:r w:rsidRPr="00C00E6D">
              <w:rPr>
                <w:rFonts w:asciiTheme="minorHAnsi" w:eastAsia="Times New Roman" w:hAnsiTheme="minorHAnsi"/>
                <w:color w:val="auto"/>
                <w:szCs w:val="22"/>
              </w:rPr>
              <w:t>;</w:t>
            </w:r>
          </w:p>
          <w:p w14:paraId="4248884C" w14:textId="77777777" w:rsidR="00CF56C2" w:rsidRPr="00C00E6D" w:rsidRDefault="00CF56C2" w:rsidP="008C7119">
            <w:pPr>
              <w:pStyle w:val="ListParagraph"/>
              <w:numPr>
                <w:ilvl w:val="0"/>
                <w:numId w:val="39"/>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A</w:t>
            </w:r>
            <w:r w:rsidR="00124E07" w:rsidRPr="00C00E6D">
              <w:rPr>
                <w:rFonts w:asciiTheme="minorHAnsi" w:eastAsia="Times New Roman" w:hAnsiTheme="minorHAnsi"/>
                <w:color w:val="auto"/>
                <w:szCs w:val="22"/>
              </w:rPr>
              <w:t>dvertising</w:t>
            </w:r>
            <w:r w:rsidRPr="00C00E6D">
              <w:rPr>
                <w:rFonts w:asciiTheme="minorHAnsi" w:eastAsia="Times New Roman" w:hAnsiTheme="minorHAnsi"/>
                <w:color w:val="auto"/>
                <w:szCs w:val="22"/>
              </w:rPr>
              <w:t>;</w:t>
            </w:r>
          </w:p>
          <w:p w14:paraId="73A1A73E" w14:textId="77777777" w:rsidR="00124E07" w:rsidRPr="00C00E6D" w:rsidRDefault="00CF56C2" w:rsidP="008C7119">
            <w:pPr>
              <w:pStyle w:val="ListParagraph"/>
              <w:numPr>
                <w:ilvl w:val="0"/>
                <w:numId w:val="39"/>
              </w:numPr>
              <w:spacing w:before="60" w:after="60"/>
              <w:contextualSpacing w:val="0"/>
              <w:rPr>
                <w:rFonts w:asciiTheme="minorHAnsi" w:eastAsia="Times New Roman" w:hAnsiTheme="minorHAnsi"/>
                <w:color w:val="auto"/>
                <w:szCs w:val="22"/>
              </w:rPr>
            </w:pPr>
            <w:r w:rsidRPr="00C00E6D">
              <w:rPr>
                <w:rFonts w:asciiTheme="minorHAnsi" w:eastAsia="Times New Roman" w:hAnsiTheme="minorHAnsi"/>
                <w:color w:val="auto"/>
                <w:szCs w:val="22"/>
              </w:rPr>
              <w:t>R</w:t>
            </w:r>
            <w:r w:rsidR="00124E07" w:rsidRPr="00C00E6D">
              <w:rPr>
                <w:rFonts w:asciiTheme="minorHAnsi" w:eastAsia="Times New Roman" w:hAnsiTheme="minorHAnsi"/>
                <w:color w:val="auto"/>
                <w:szCs w:val="22"/>
              </w:rPr>
              <w:t>elated correspondence</w:t>
            </w:r>
            <w:r w:rsidR="00D23AC4" w:rsidRPr="00C00E6D">
              <w:rPr>
                <w:rFonts w:asciiTheme="minorHAnsi" w:eastAsia="Times New Roman" w:hAnsiTheme="minorHAnsi"/>
                <w:color w:val="auto"/>
                <w:szCs w:val="22"/>
              </w:rPr>
              <w:t>/communications</w:t>
            </w:r>
            <w:r w:rsidR="008F6950" w:rsidRPr="00C00E6D">
              <w:rPr>
                <w:rFonts w:asciiTheme="minorHAnsi" w:eastAsia="Times New Roman" w:hAnsiTheme="minorHAnsi"/>
                <w:color w:val="auto"/>
                <w:szCs w:val="22"/>
              </w:rPr>
              <w:t>.</w:t>
            </w:r>
          </w:p>
          <w:p w14:paraId="1B99FB59" w14:textId="77777777" w:rsidR="00A96067" w:rsidRPr="00C00E6D" w:rsidRDefault="00124E07" w:rsidP="008C7119">
            <w:pPr>
              <w:pStyle w:val="ListParagraph"/>
              <w:spacing w:before="60" w:after="60"/>
              <w:ind w:left="0"/>
              <w:contextualSpacing w:val="0"/>
              <w:rPr>
                <w:rFonts w:asciiTheme="minorHAnsi" w:eastAsia="Times New Roman" w:hAnsiTheme="minorHAnsi"/>
                <w:color w:val="auto"/>
                <w:szCs w:val="22"/>
              </w:rPr>
            </w:pPr>
            <w:r w:rsidRPr="00C00E6D">
              <w:rPr>
                <w:rFonts w:asciiTheme="minorHAnsi" w:eastAsia="Times New Roman" w:hAnsiTheme="minorHAnsi"/>
                <w:color w:val="auto"/>
                <w:szCs w:val="22"/>
              </w:rPr>
              <w:t>Excludes</w:t>
            </w:r>
            <w:r w:rsidR="00A96067" w:rsidRPr="00C00E6D">
              <w:rPr>
                <w:rFonts w:asciiTheme="minorHAnsi" w:eastAsia="Times New Roman" w:hAnsiTheme="minorHAnsi"/>
                <w:color w:val="auto"/>
                <w:szCs w:val="22"/>
              </w:rPr>
              <w:t>:</w:t>
            </w:r>
          </w:p>
          <w:p w14:paraId="7D4C48B0" w14:textId="77777777" w:rsidR="00A96067" w:rsidRPr="00C00E6D" w:rsidRDefault="00A96067" w:rsidP="008C7119">
            <w:pPr>
              <w:pStyle w:val="ListParagraph"/>
              <w:numPr>
                <w:ilvl w:val="0"/>
                <w:numId w:val="68"/>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R</w:t>
            </w:r>
            <w:r w:rsidR="00D23AC4" w:rsidRPr="00C00E6D">
              <w:rPr>
                <w:rFonts w:asciiTheme="minorHAnsi" w:eastAsia="Times New Roman" w:hAnsiTheme="minorHAnsi"/>
                <w:color w:val="auto"/>
                <w:szCs w:val="22"/>
              </w:rPr>
              <w:t xml:space="preserve">ecords relating to </w:t>
            </w:r>
            <w:r w:rsidR="007F5E74" w:rsidRPr="00C00E6D">
              <w:rPr>
                <w:rFonts w:asciiTheme="minorHAnsi" w:eastAsia="Times New Roman" w:hAnsiTheme="minorHAnsi"/>
                <w:color w:val="auto"/>
                <w:szCs w:val="22"/>
              </w:rPr>
              <w:t xml:space="preserve">University </w:t>
            </w:r>
            <w:r w:rsidR="00D23AC4" w:rsidRPr="00C00E6D">
              <w:rPr>
                <w:rFonts w:asciiTheme="minorHAnsi" w:eastAsia="Times New Roman" w:hAnsiTheme="minorHAnsi"/>
                <w:color w:val="auto"/>
                <w:szCs w:val="22"/>
              </w:rPr>
              <w:t xml:space="preserve">fundraising efforts </w:t>
            </w:r>
            <w:r w:rsidR="00FD4A10" w:rsidRPr="00C00E6D">
              <w:rPr>
                <w:rFonts w:asciiTheme="minorHAnsi" w:eastAsia="Times New Roman" w:hAnsiTheme="minorHAnsi"/>
                <w:color w:val="auto"/>
                <w:szCs w:val="22"/>
              </w:rPr>
              <w:t xml:space="preserve">for </w:t>
            </w:r>
            <w:r w:rsidR="00FD4A10" w:rsidRPr="00C00E6D">
              <w:rPr>
                <w:rFonts w:asciiTheme="minorHAnsi" w:eastAsia="Times New Roman" w:hAnsiTheme="minorHAnsi"/>
                <w:b/>
                <w:color w:val="auto"/>
                <w:szCs w:val="22"/>
              </w:rPr>
              <w:t>charity</w:t>
            </w:r>
            <w:r w:rsidR="00FD4A10" w:rsidRPr="00C00E6D">
              <w:rPr>
                <w:rFonts w:asciiTheme="minorHAnsi" w:eastAsia="Times New Roman" w:hAnsiTheme="minorHAnsi"/>
                <w:color w:val="auto"/>
                <w:szCs w:val="22"/>
              </w:rPr>
              <w:t xml:space="preserve">, </w:t>
            </w:r>
            <w:r w:rsidR="00CC518A" w:rsidRPr="00C00E6D">
              <w:rPr>
                <w:rFonts w:asciiTheme="minorHAnsi" w:eastAsia="Times New Roman" w:hAnsiTheme="minorHAnsi"/>
                <w:color w:val="auto"/>
                <w:szCs w:val="22"/>
              </w:rPr>
              <w:t>covered by</w:t>
            </w:r>
            <w:r w:rsidR="00FD4A10" w:rsidRPr="00C00E6D">
              <w:rPr>
                <w:rFonts w:asciiTheme="minorHAnsi" w:eastAsia="Times New Roman" w:hAnsiTheme="minorHAnsi"/>
                <w:color w:val="auto"/>
                <w:szCs w:val="22"/>
              </w:rPr>
              <w:t xml:space="preserve"> </w:t>
            </w:r>
            <w:r w:rsidR="00FD4A10" w:rsidRPr="00C00E6D">
              <w:rPr>
                <w:rFonts w:asciiTheme="minorHAnsi" w:eastAsia="Times New Roman" w:hAnsiTheme="minorHAnsi"/>
                <w:i/>
                <w:color w:val="auto"/>
                <w:szCs w:val="22"/>
              </w:rPr>
              <w:t>Charity Fundraising</w:t>
            </w:r>
            <w:r w:rsidRPr="00C00E6D">
              <w:rPr>
                <w:rFonts w:asciiTheme="minorHAnsi" w:eastAsia="Times New Roman" w:hAnsiTheme="minorHAnsi"/>
                <w:i/>
                <w:color w:val="auto"/>
                <w:szCs w:val="22"/>
              </w:rPr>
              <w:t xml:space="preserve"> (</w:t>
            </w:r>
            <w:r w:rsidR="00F61878" w:rsidRPr="00C00E6D">
              <w:rPr>
                <w:rFonts w:asciiTheme="minorHAnsi" w:eastAsia="Times New Roman" w:hAnsiTheme="minorHAnsi"/>
                <w:i/>
                <w:color w:val="auto"/>
                <w:szCs w:val="22"/>
              </w:rPr>
              <w:t xml:space="preserve">DAN </w:t>
            </w:r>
            <w:r w:rsidRPr="00C00E6D">
              <w:rPr>
                <w:rFonts w:asciiTheme="minorHAnsi" w:eastAsia="Times New Roman" w:hAnsiTheme="minorHAnsi"/>
                <w:i/>
                <w:color w:val="auto"/>
                <w:szCs w:val="22"/>
              </w:rPr>
              <w:t>GS 09021)</w:t>
            </w:r>
            <w:r w:rsidRPr="00C00E6D">
              <w:rPr>
                <w:rFonts w:asciiTheme="minorHAnsi" w:eastAsia="Times New Roman" w:hAnsiTheme="minorHAnsi"/>
                <w:color w:val="auto"/>
                <w:szCs w:val="22"/>
              </w:rPr>
              <w:t>;</w:t>
            </w:r>
          </w:p>
          <w:p w14:paraId="728D9374" w14:textId="77777777" w:rsidR="00A96067" w:rsidRPr="00C00E6D" w:rsidRDefault="00A96067" w:rsidP="008C7119">
            <w:pPr>
              <w:pStyle w:val="ListParagraph"/>
              <w:numPr>
                <w:ilvl w:val="0"/>
                <w:numId w:val="68"/>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 xml:space="preserve">Records </w:t>
            </w:r>
            <w:r w:rsidR="00631AB8" w:rsidRPr="00C00E6D">
              <w:rPr>
                <w:rFonts w:asciiTheme="minorHAnsi" w:eastAsia="Times New Roman" w:hAnsiTheme="minorHAnsi"/>
                <w:color w:val="auto"/>
                <w:szCs w:val="22"/>
              </w:rPr>
              <w:t>documenting</w:t>
            </w:r>
            <w:r w:rsidRPr="00C00E6D">
              <w:rPr>
                <w:rFonts w:asciiTheme="minorHAnsi" w:eastAsia="Times New Roman" w:hAnsiTheme="minorHAnsi"/>
                <w:color w:val="auto"/>
                <w:szCs w:val="22"/>
              </w:rPr>
              <w:t xml:space="preserve"> fundraising efforts for </w:t>
            </w:r>
            <w:r w:rsidRPr="00C00E6D">
              <w:rPr>
                <w:rFonts w:asciiTheme="minorHAnsi" w:eastAsia="Times New Roman" w:hAnsiTheme="minorHAnsi"/>
                <w:b/>
                <w:color w:val="auto"/>
                <w:szCs w:val="22"/>
              </w:rPr>
              <w:t>charity</w:t>
            </w:r>
            <w:r w:rsidRPr="00C00E6D">
              <w:rPr>
                <w:rFonts w:asciiTheme="minorHAnsi" w:eastAsia="Times New Roman" w:hAnsiTheme="minorHAnsi"/>
                <w:color w:val="auto"/>
                <w:szCs w:val="22"/>
              </w:rPr>
              <w:t xml:space="preserve"> by AS</w:t>
            </w:r>
            <w:r w:rsidR="00DF66A4" w:rsidRPr="00C00E6D">
              <w:rPr>
                <w:rFonts w:asciiTheme="minorHAnsi" w:eastAsia="Times New Roman" w:hAnsiTheme="minorHAnsi"/>
                <w:color w:val="auto"/>
                <w:szCs w:val="22"/>
              </w:rPr>
              <w:t>E</w:t>
            </w:r>
            <w:r w:rsidRPr="00C00E6D">
              <w:rPr>
                <w:rFonts w:asciiTheme="minorHAnsi" w:eastAsia="Times New Roman" w:hAnsiTheme="minorHAnsi"/>
                <w:color w:val="auto"/>
                <w:szCs w:val="22"/>
              </w:rPr>
              <w:t xml:space="preserve">WU </w:t>
            </w:r>
            <w:r w:rsidR="00DF66A4" w:rsidRPr="00C00E6D">
              <w:rPr>
                <w:rFonts w:asciiTheme="minorHAnsi" w:eastAsia="Times New Roman" w:hAnsiTheme="minorHAnsi"/>
                <w:color w:val="auto"/>
                <w:szCs w:val="22"/>
              </w:rPr>
              <w:t>Council</w:t>
            </w:r>
            <w:r w:rsidRPr="00355522">
              <w:rPr>
                <w:rFonts w:asciiTheme="minorHAnsi" w:eastAsia="Times New Roman" w:hAnsiTheme="minorHAnsi"/>
                <w:color w:val="auto"/>
                <w:szCs w:val="22"/>
              </w:rPr>
              <w:t>-recognized clubs and organizations, whic</w:t>
            </w:r>
            <w:r w:rsidRPr="00C00E6D">
              <w:rPr>
                <w:rFonts w:asciiTheme="minorHAnsi" w:eastAsia="Times New Roman" w:hAnsiTheme="minorHAnsi"/>
                <w:color w:val="auto"/>
                <w:szCs w:val="22"/>
              </w:rPr>
              <w:t>h are not University records;</w:t>
            </w:r>
          </w:p>
          <w:p w14:paraId="3C5EAB5F" w14:textId="77777777" w:rsidR="00A96067" w:rsidRPr="00355522" w:rsidRDefault="00A96067" w:rsidP="008C7119">
            <w:pPr>
              <w:pStyle w:val="ListParagraph"/>
              <w:numPr>
                <w:ilvl w:val="0"/>
                <w:numId w:val="68"/>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 xml:space="preserve">Records relating to fundraising efforts by clubs and organizations that are </w:t>
            </w:r>
            <w:r w:rsidRPr="00C00E6D">
              <w:rPr>
                <w:rFonts w:asciiTheme="minorHAnsi" w:eastAsia="Times New Roman" w:hAnsiTheme="minorHAnsi"/>
                <w:b/>
                <w:color w:val="auto"/>
                <w:szCs w:val="22"/>
              </w:rPr>
              <w:t xml:space="preserve">not </w:t>
            </w:r>
            <w:r w:rsidR="00DF66A4" w:rsidRPr="00C00E6D">
              <w:rPr>
                <w:rFonts w:asciiTheme="minorHAnsi" w:eastAsia="Times New Roman" w:hAnsiTheme="minorHAnsi"/>
                <w:color w:val="auto"/>
                <w:szCs w:val="22"/>
              </w:rPr>
              <w:t>recognized by the ASE</w:t>
            </w:r>
            <w:r w:rsidRPr="00C00E6D">
              <w:rPr>
                <w:rFonts w:asciiTheme="minorHAnsi" w:eastAsia="Times New Roman" w:hAnsiTheme="minorHAnsi"/>
                <w:color w:val="auto"/>
                <w:szCs w:val="22"/>
              </w:rPr>
              <w:t xml:space="preserve">WU </w:t>
            </w:r>
            <w:r w:rsidR="00DF66A4" w:rsidRPr="00C00E6D">
              <w:rPr>
                <w:rFonts w:asciiTheme="minorHAnsi" w:eastAsia="Times New Roman" w:hAnsiTheme="minorHAnsi"/>
                <w:color w:val="auto"/>
                <w:szCs w:val="22"/>
              </w:rPr>
              <w:t>Council</w:t>
            </w:r>
            <w:r w:rsidRPr="00355522">
              <w:rPr>
                <w:rFonts w:asciiTheme="minorHAnsi" w:eastAsia="Times New Roman" w:hAnsiTheme="minorHAnsi"/>
                <w:color w:val="auto"/>
                <w:szCs w:val="22"/>
              </w:rPr>
              <w:t>, which are not University records;</w:t>
            </w:r>
          </w:p>
          <w:p w14:paraId="16E13A73" w14:textId="77777777" w:rsidR="00124E07" w:rsidRPr="00AE202C" w:rsidRDefault="00A96067" w:rsidP="008C7119">
            <w:pPr>
              <w:pStyle w:val="ListParagraph"/>
              <w:numPr>
                <w:ilvl w:val="0"/>
                <w:numId w:val="68"/>
              </w:numPr>
              <w:spacing w:before="60" w:after="60"/>
              <w:rPr>
                <w:rFonts w:asciiTheme="minorHAnsi" w:eastAsia="Times New Roman" w:hAnsiTheme="minorHAnsi"/>
                <w:color w:val="auto"/>
                <w:szCs w:val="22"/>
              </w:rPr>
            </w:pPr>
            <w:r w:rsidRPr="00355522">
              <w:rPr>
                <w:rFonts w:asciiTheme="minorHAnsi" w:eastAsia="Times New Roman" w:hAnsiTheme="minorHAnsi"/>
                <w:color w:val="auto"/>
                <w:szCs w:val="22"/>
              </w:rPr>
              <w:t>R</w:t>
            </w:r>
            <w:r w:rsidR="00124E07" w:rsidRPr="00C00E6D">
              <w:rPr>
                <w:rFonts w:asciiTheme="minorHAnsi" w:eastAsia="Times New Roman" w:hAnsiTheme="minorHAnsi"/>
                <w:color w:val="auto"/>
                <w:szCs w:val="22"/>
              </w:rPr>
              <w:t>ecords</w:t>
            </w:r>
            <w:r w:rsidR="00DF66A4" w:rsidRPr="00C00E6D">
              <w:rPr>
                <w:rFonts w:asciiTheme="minorHAnsi" w:eastAsia="Times New Roman" w:hAnsiTheme="minorHAnsi"/>
                <w:color w:val="auto"/>
                <w:szCs w:val="22"/>
              </w:rPr>
              <w:t xml:space="preserve"> of fundraising efforts by the E</w:t>
            </w:r>
            <w:r w:rsidR="00124E07" w:rsidRPr="00C00E6D">
              <w:rPr>
                <w:rFonts w:asciiTheme="minorHAnsi" w:eastAsia="Times New Roman" w:hAnsiTheme="minorHAnsi"/>
                <w:color w:val="auto"/>
                <w:szCs w:val="22"/>
              </w:rPr>
              <w:t>WU</w:t>
            </w:r>
            <w:r w:rsidR="00124E07" w:rsidRPr="00355522">
              <w:rPr>
                <w:rFonts w:asciiTheme="minorHAnsi" w:eastAsia="Times New Roman" w:hAnsiTheme="minorHAnsi"/>
                <w:color w:val="auto"/>
                <w:szCs w:val="22"/>
              </w:rPr>
              <w:t xml:space="preserve">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598C0692" w14:textId="77777777" w:rsidR="00124E07" w:rsidRDefault="00124E07" w:rsidP="008C7119">
            <w:pPr>
              <w:spacing w:before="60" w:after="60"/>
              <w:rPr>
                <w:bCs/>
                <w:color w:val="auto"/>
                <w:szCs w:val="17"/>
              </w:rPr>
            </w:pPr>
            <w:r w:rsidRPr="002029C3">
              <w:rPr>
                <w:b/>
                <w:bCs/>
                <w:color w:val="auto"/>
                <w:szCs w:val="17"/>
              </w:rPr>
              <w:t>Retain</w:t>
            </w:r>
            <w:r>
              <w:rPr>
                <w:bCs/>
                <w:color w:val="auto"/>
                <w:szCs w:val="17"/>
              </w:rPr>
              <w:t xml:space="preserve"> for 6 years after end of fiscal year</w:t>
            </w:r>
          </w:p>
          <w:p w14:paraId="6BE5031A" w14:textId="77777777" w:rsidR="00124E07" w:rsidRPr="00FE3E0A" w:rsidRDefault="000357B7" w:rsidP="008C7119">
            <w:pPr>
              <w:spacing w:before="60" w:after="60"/>
              <w:rPr>
                <w:bCs/>
                <w:i/>
                <w:color w:val="auto"/>
                <w:szCs w:val="17"/>
              </w:rPr>
            </w:pPr>
            <w:r>
              <w:rPr>
                <w:bCs/>
                <w:i/>
                <w:color w:val="auto"/>
                <w:szCs w:val="17"/>
              </w:rPr>
              <w:t xml:space="preserve">   </w:t>
            </w:r>
            <w:r w:rsidR="00124E07" w:rsidRPr="00FE3E0A">
              <w:rPr>
                <w:bCs/>
                <w:i/>
                <w:color w:val="auto"/>
                <w:szCs w:val="17"/>
              </w:rPr>
              <w:t>then</w:t>
            </w:r>
          </w:p>
          <w:p w14:paraId="4BB4E425" w14:textId="77777777" w:rsidR="00124E07" w:rsidRPr="00D76505" w:rsidRDefault="00124E07" w:rsidP="008C7119">
            <w:pPr>
              <w:spacing w:before="60" w:after="60"/>
              <w:rPr>
                <w:bCs/>
                <w:color w:val="auto"/>
                <w:szCs w:val="17"/>
              </w:rPr>
            </w:pPr>
            <w:r w:rsidRPr="00FE3E0A">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A14843"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75E36F6" w14:textId="77777777" w:rsidR="000B1C7C" w:rsidRDefault="000B1C7C"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46F68B1" w14:textId="77777777" w:rsidR="00213A80" w:rsidRPr="00D76505" w:rsidRDefault="00213A80"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1E352010" w14:textId="77777777" w:rsidR="00D76505" w:rsidRDefault="00D76505" w:rsidP="00725C90"/>
    <w:p w14:paraId="771BC25A" w14:textId="77777777"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118C7287"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EFBEDE7" w14:textId="77777777" w:rsidR="00D76505" w:rsidRPr="00D76505" w:rsidRDefault="00D76505" w:rsidP="00D76505">
            <w:pPr>
              <w:pStyle w:val="Activties"/>
              <w:tabs>
                <w:tab w:val="clear" w:pos="720"/>
              </w:tabs>
              <w:spacing w:after="0"/>
              <w:ind w:left="864" w:hanging="864"/>
              <w:rPr>
                <w:i w:val="0"/>
                <w:sz w:val="28"/>
              </w:rPr>
            </w:pPr>
            <w:bookmarkStart w:id="5" w:name="_Toc361834418"/>
            <w:bookmarkStart w:id="6" w:name="_Toc144817958"/>
            <w:r>
              <w:rPr>
                <w:i w:val="0"/>
                <w:sz w:val="28"/>
              </w:rPr>
              <w:lastRenderedPageBreak/>
              <w:t>STUDENT RECRUITMENT</w:t>
            </w:r>
            <w:bookmarkEnd w:id="5"/>
            <w:bookmarkEnd w:id="6"/>
          </w:p>
          <w:p w14:paraId="21E2B6D3" w14:textId="42A5DB3E" w:rsidR="00D76505" w:rsidRPr="00B64159" w:rsidRDefault="00D76505" w:rsidP="00FF1B44">
            <w:pPr>
              <w:pStyle w:val="ActivityText"/>
            </w:pPr>
            <w:r w:rsidRPr="00D76505">
              <w:t>The activit</w:t>
            </w:r>
            <w:r w:rsidR="008C077E">
              <w:t>y of</w:t>
            </w:r>
            <w:r w:rsidR="007B2BCD">
              <w:t xml:space="preserve"> encouraging prospective students to attend the institution.</w:t>
            </w:r>
          </w:p>
        </w:tc>
      </w:tr>
      <w:tr w:rsidR="00D76505" w:rsidRPr="004C34AF" w14:paraId="6D61D08F"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126F85"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4D3049"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423ABC"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75D40C72"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EE5C8F"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8C59E1" w:rsidRPr="00D76505" w14:paraId="7DE58447"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C8AEC64" w14:textId="77777777" w:rsidR="008C7108" w:rsidRPr="002120F5" w:rsidRDefault="008C7108" w:rsidP="008C7119">
            <w:pPr>
              <w:spacing w:before="60" w:after="60"/>
              <w:jc w:val="center"/>
              <w:rPr>
                <w:rFonts w:asciiTheme="minorHAnsi" w:eastAsia="Times New Roman" w:hAnsiTheme="minorHAnsi"/>
                <w:color w:val="auto"/>
                <w:szCs w:val="22"/>
              </w:rPr>
            </w:pPr>
            <w:r w:rsidRPr="002120F5">
              <w:rPr>
                <w:rFonts w:asciiTheme="minorHAnsi" w:eastAsia="Times New Roman" w:hAnsiTheme="minorHAnsi"/>
                <w:color w:val="auto"/>
                <w:szCs w:val="22"/>
              </w:rPr>
              <w:t>76-07-17399</w:t>
            </w:r>
            <w:r w:rsidR="00F92C60" w:rsidRPr="007771AF">
              <w:rPr>
                <w:rFonts w:asciiTheme="minorHAnsi" w:hAnsiTheme="minorHAnsi" w:cs="Courier New"/>
                <w:szCs w:val="22"/>
              </w:rPr>
              <w:fldChar w:fldCharType="begin"/>
            </w:r>
            <w:r w:rsidR="00F92C60" w:rsidRPr="007771AF">
              <w:rPr>
                <w:rFonts w:asciiTheme="minorHAnsi" w:hAnsiTheme="minorHAnsi" w:cs="Courier New"/>
                <w:szCs w:val="22"/>
              </w:rPr>
              <w:instrText xml:space="preserve"> XE "</w:instrText>
            </w:r>
            <w:r w:rsidR="00F92C60">
              <w:rPr>
                <w:rFonts w:asciiTheme="minorHAnsi" w:hAnsiTheme="minorHAnsi" w:cs="Courier New"/>
                <w:szCs w:val="22"/>
              </w:rPr>
              <w:instrText>76-07-17399</w:instrText>
            </w:r>
            <w:r w:rsidR="00F92C60" w:rsidRPr="007771AF">
              <w:rPr>
                <w:rFonts w:asciiTheme="minorHAnsi" w:hAnsiTheme="minorHAnsi" w:cs="Courier New"/>
                <w:szCs w:val="22"/>
              </w:rPr>
              <w:instrText xml:space="preserve">" </w:instrText>
            </w:r>
            <w:r w:rsidR="00F92C60" w:rsidRPr="007771AF">
              <w:rPr>
                <w:rFonts w:asciiTheme="minorHAnsi" w:hAnsiTheme="minorHAnsi" w:cs="Courier New"/>
                <w:bCs/>
                <w:szCs w:val="22"/>
              </w:rPr>
              <w:instrText xml:space="preserve">\f “dan” </w:instrText>
            </w:r>
            <w:r w:rsidR="00F92C60" w:rsidRPr="007771AF">
              <w:rPr>
                <w:rFonts w:asciiTheme="minorHAnsi" w:hAnsiTheme="minorHAnsi" w:cs="Courier New"/>
                <w:szCs w:val="22"/>
              </w:rPr>
              <w:fldChar w:fldCharType="end"/>
            </w:r>
          </w:p>
          <w:p w14:paraId="589BAEA4" w14:textId="77777777" w:rsidR="008C7108" w:rsidRPr="008C7108" w:rsidRDefault="008C7108" w:rsidP="008C7119">
            <w:pPr>
              <w:spacing w:before="60" w:after="60"/>
              <w:jc w:val="center"/>
              <w:rPr>
                <w:rFonts w:asciiTheme="minorHAnsi" w:eastAsia="Times New Roman" w:hAnsiTheme="minorHAnsi"/>
                <w:color w:val="auto"/>
                <w:szCs w:val="22"/>
                <w:highlight w:val="red"/>
              </w:rPr>
            </w:pPr>
            <w:r w:rsidRPr="002120F5">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7879C26" w14:textId="77777777" w:rsidR="008C59E1" w:rsidRPr="0001310A" w:rsidRDefault="008C59E1" w:rsidP="008C7119">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8F6950">
              <w:rPr>
                <w:rFonts w:asciiTheme="minorHAnsi" w:hAnsiTheme="minorHAnsi" w:cs="Courier New"/>
                <w:b/>
                <w:i/>
                <w:szCs w:val="22"/>
              </w:rPr>
              <w:t xml:space="preserve"> – General</w:t>
            </w:r>
          </w:p>
          <w:p w14:paraId="587E3E16" w14:textId="62B97BC9" w:rsidR="008C59E1" w:rsidRDefault="008C59E1" w:rsidP="008C7119">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students</w:t>
            </w:r>
            <w:r w:rsidR="00AA6760">
              <w:rPr>
                <w:rFonts w:asciiTheme="minorHAnsi" w:hAnsiTheme="minorHAnsi" w:cs="Courier New"/>
                <w:szCs w:val="22"/>
              </w:rPr>
              <w:t>,</w:t>
            </w:r>
            <w:r>
              <w:rPr>
                <w:rFonts w:asciiTheme="minorHAnsi" w:hAnsiTheme="minorHAnsi" w:cs="Courier New"/>
                <w:szCs w:val="22"/>
              </w:rPr>
              <w:t xml:space="preserve"> </w:t>
            </w:r>
            <w:r w:rsidDel="005B11DA">
              <w:rPr>
                <w:rFonts w:asciiTheme="minorHAnsi" w:hAnsiTheme="minorHAnsi" w:cs="Courier New"/>
                <w:szCs w:val="22"/>
              </w:rPr>
              <w:t>outside</w:t>
            </w:r>
            <w:r>
              <w:rPr>
                <w:rFonts w:asciiTheme="minorHAnsi" w:hAnsiTheme="minorHAnsi" w:cs="Courier New"/>
                <w:szCs w:val="22"/>
              </w:rPr>
              <w:t xml:space="preserve"> of athletic recruitment.</w:t>
            </w:r>
            <w:r w:rsidR="00DF693D" w:rsidRPr="00C04DC1">
              <w:rPr>
                <w:bCs/>
                <w:szCs w:val="22"/>
              </w:rPr>
              <w:fldChar w:fldCharType="begin"/>
            </w:r>
            <w:r w:rsidR="00DF693D" w:rsidRPr="00C04DC1">
              <w:rPr>
                <w:bCs/>
                <w:szCs w:val="22"/>
              </w:rPr>
              <w:instrText xml:space="preserve"> xe "</w:instrText>
            </w:r>
            <w:r w:rsidR="00DF693D">
              <w:rPr>
                <w:bCs/>
                <w:szCs w:val="22"/>
              </w:rPr>
              <w:instrText>recruitment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visits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students:recruitment/visits</w:instrText>
            </w:r>
            <w:r w:rsidR="00DF693D" w:rsidRPr="00C04DC1">
              <w:rPr>
                <w:bCs/>
                <w:szCs w:val="22"/>
              </w:rPr>
              <w:instrText xml:space="preserve">" \f “subject” </w:instrText>
            </w:r>
            <w:r w:rsidR="00DF693D" w:rsidRPr="00C04DC1">
              <w:rPr>
                <w:bCs/>
                <w:szCs w:val="22"/>
              </w:rPr>
              <w:fldChar w:fldCharType="end"/>
            </w:r>
          </w:p>
          <w:p w14:paraId="7E20BB7D" w14:textId="77777777" w:rsidR="008C59E1" w:rsidRDefault="008C59E1" w:rsidP="008C7119">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48C5A105" w14:textId="77777777" w:rsidR="008C59E1" w:rsidRDefault="008C59E1" w:rsidP="008C711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Correspondence/communications to/from prospective students;</w:t>
            </w:r>
          </w:p>
          <w:p w14:paraId="60BF2B55" w14:textId="77777777" w:rsidR="008C59E1" w:rsidRDefault="008C59E1" w:rsidP="008C711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Itineraries;</w:t>
            </w:r>
          </w:p>
          <w:p w14:paraId="20EE5903" w14:textId="77777777" w:rsidR="008C59E1" w:rsidRDefault="008C59E1" w:rsidP="008C711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 and test scores</w:t>
            </w:r>
            <w:r>
              <w:rPr>
                <w:rFonts w:asciiTheme="minorHAnsi" w:hAnsiTheme="minorHAnsi" w:cs="Courier New"/>
                <w:szCs w:val="22"/>
              </w:rPr>
              <w:t>, etc.</w:t>
            </w:r>
          </w:p>
        </w:tc>
        <w:tc>
          <w:tcPr>
            <w:tcW w:w="2887" w:type="dxa"/>
            <w:tcBorders>
              <w:top w:val="single" w:sz="4" w:space="0" w:color="000000"/>
              <w:bottom w:val="single" w:sz="4" w:space="0" w:color="000000"/>
            </w:tcBorders>
            <w:tcMar>
              <w:top w:w="43" w:type="dxa"/>
              <w:left w:w="115" w:type="dxa"/>
              <w:bottom w:w="43" w:type="dxa"/>
              <w:right w:w="115" w:type="dxa"/>
            </w:tcMar>
          </w:tcPr>
          <w:p w14:paraId="72D9889A" w14:textId="77777777" w:rsidR="008C59E1" w:rsidRDefault="008C59E1" w:rsidP="008C7119">
            <w:pPr>
              <w:spacing w:before="60" w:after="60"/>
              <w:rPr>
                <w:bCs/>
                <w:color w:val="auto"/>
                <w:szCs w:val="17"/>
              </w:rPr>
            </w:pPr>
            <w:r w:rsidRPr="005D6DFB">
              <w:rPr>
                <w:b/>
                <w:bCs/>
                <w:color w:val="auto"/>
                <w:szCs w:val="17"/>
              </w:rPr>
              <w:t>Retain</w:t>
            </w:r>
            <w:r>
              <w:rPr>
                <w:bCs/>
                <w:color w:val="auto"/>
                <w:szCs w:val="17"/>
              </w:rPr>
              <w:t xml:space="preserve"> for 2 years after end of academic year</w:t>
            </w:r>
          </w:p>
          <w:p w14:paraId="1E5A64D9" w14:textId="77777777" w:rsidR="008C59E1" w:rsidRPr="00DE4863" w:rsidRDefault="008C59E1" w:rsidP="008C7119">
            <w:pPr>
              <w:spacing w:before="60" w:after="60"/>
              <w:rPr>
                <w:bCs/>
                <w:i/>
                <w:color w:val="auto"/>
                <w:szCs w:val="17"/>
              </w:rPr>
            </w:pPr>
            <w:r>
              <w:rPr>
                <w:bCs/>
                <w:i/>
                <w:color w:val="auto"/>
                <w:szCs w:val="17"/>
              </w:rPr>
              <w:t xml:space="preserve">   </w:t>
            </w:r>
            <w:r w:rsidRPr="00DE4863">
              <w:rPr>
                <w:bCs/>
                <w:i/>
                <w:color w:val="auto"/>
                <w:szCs w:val="17"/>
              </w:rPr>
              <w:t>then</w:t>
            </w:r>
          </w:p>
          <w:p w14:paraId="0CDB97B3" w14:textId="77777777" w:rsidR="008C59E1" w:rsidRPr="005D6DFB" w:rsidRDefault="008C59E1" w:rsidP="008C7119">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5770B6" w14:textId="77777777" w:rsidR="008C59E1" w:rsidRDefault="008C59E1"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88BE948" w14:textId="77777777" w:rsidR="008C59E1"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A814FF6" w14:textId="77777777" w:rsidR="008C59E1" w:rsidRPr="00D76505"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24E07" w:rsidRPr="00941F22" w14:paraId="4EFBC783"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91097EB" w14:textId="77777777" w:rsidR="00124E07" w:rsidRPr="00C3643C"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2376DF">
              <w:rPr>
                <w:rFonts w:asciiTheme="minorHAnsi" w:eastAsia="Times New Roman" w:hAnsiTheme="minorHAnsi"/>
                <w:color w:val="auto"/>
                <w:szCs w:val="22"/>
              </w:rPr>
              <w:t>69180</w:t>
            </w:r>
            <w:r w:rsidR="00021DF5" w:rsidRPr="007771AF">
              <w:rPr>
                <w:rFonts w:asciiTheme="minorHAnsi" w:hAnsiTheme="minorHAnsi" w:cs="Courier New"/>
                <w:szCs w:val="22"/>
              </w:rPr>
              <w:fldChar w:fldCharType="begin"/>
            </w:r>
            <w:r w:rsidR="00021DF5"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021DF5">
              <w:rPr>
                <w:rFonts w:asciiTheme="minorHAnsi" w:hAnsiTheme="minorHAnsi" w:cs="Courier New"/>
                <w:szCs w:val="22"/>
              </w:rPr>
              <w:instrText>-</w:instrText>
            </w:r>
            <w:r w:rsidR="002376DF">
              <w:rPr>
                <w:rFonts w:asciiTheme="minorHAnsi" w:hAnsiTheme="minorHAnsi" w:cs="Courier New"/>
                <w:szCs w:val="22"/>
              </w:rPr>
              <w:instrText>69180</w:instrText>
            </w:r>
            <w:r w:rsidR="00021DF5" w:rsidRPr="007771AF">
              <w:rPr>
                <w:rFonts w:asciiTheme="minorHAnsi" w:hAnsiTheme="minorHAnsi" w:cs="Courier New"/>
                <w:szCs w:val="22"/>
              </w:rPr>
              <w:instrText xml:space="preserve">" </w:instrText>
            </w:r>
            <w:r w:rsidR="00021DF5" w:rsidRPr="007771AF">
              <w:rPr>
                <w:rFonts w:asciiTheme="minorHAnsi" w:hAnsiTheme="minorHAnsi" w:cs="Courier New"/>
                <w:bCs/>
                <w:szCs w:val="22"/>
              </w:rPr>
              <w:instrText xml:space="preserve">\f “dan” </w:instrText>
            </w:r>
            <w:r w:rsidR="00021DF5" w:rsidRPr="007771AF">
              <w:rPr>
                <w:rFonts w:asciiTheme="minorHAnsi" w:hAnsiTheme="minorHAnsi" w:cs="Courier New"/>
                <w:szCs w:val="22"/>
              </w:rPr>
              <w:fldChar w:fldCharType="end"/>
            </w:r>
          </w:p>
          <w:p w14:paraId="3CA10397" w14:textId="77777777" w:rsidR="008C7108" w:rsidRPr="006D408B" w:rsidRDefault="008C7108" w:rsidP="008C7119">
            <w:pPr>
              <w:spacing w:before="60" w:after="60"/>
              <w:jc w:val="center"/>
              <w:rPr>
                <w:rFonts w:asciiTheme="minorHAnsi" w:eastAsia="Times New Roman" w:hAnsiTheme="minorHAnsi"/>
                <w:color w:val="auto"/>
                <w:szCs w:val="22"/>
                <w:highlight w:val="red"/>
              </w:rPr>
            </w:pPr>
            <w:r w:rsidRPr="00C3643C">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8137CF1" w14:textId="77777777" w:rsidR="00124E07" w:rsidRPr="0001310A" w:rsidRDefault="00124E07" w:rsidP="008C7119">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CC518A">
              <w:rPr>
                <w:rFonts w:asciiTheme="minorHAnsi" w:hAnsiTheme="minorHAnsi" w:cs="Courier New"/>
                <w:b/>
                <w:i/>
                <w:szCs w:val="22"/>
              </w:rPr>
              <w:t xml:space="preserve"> </w:t>
            </w:r>
            <w:r w:rsidR="008F6950">
              <w:rPr>
                <w:rFonts w:asciiTheme="minorHAnsi" w:hAnsiTheme="minorHAnsi" w:cs="Courier New"/>
                <w:b/>
                <w:i/>
                <w:szCs w:val="22"/>
              </w:rPr>
              <w:t xml:space="preserve">– </w:t>
            </w:r>
            <w:r w:rsidR="00611FD9" w:rsidRPr="0001310A">
              <w:rPr>
                <w:rFonts w:asciiTheme="minorHAnsi" w:hAnsiTheme="minorHAnsi" w:cs="Courier New"/>
                <w:b/>
                <w:i/>
                <w:szCs w:val="22"/>
              </w:rPr>
              <w:t>Prospective Student Athletes</w:t>
            </w:r>
          </w:p>
          <w:p w14:paraId="6EACEF28" w14:textId="031C1E3D" w:rsidR="00124E07" w:rsidRDefault="00124E07" w:rsidP="008C7119">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student-athletes</w:t>
            </w:r>
            <w:r w:rsidR="008824E7">
              <w:rPr>
                <w:rFonts w:asciiTheme="minorHAnsi" w:hAnsiTheme="minorHAnsi" w:cs="Courier New"/>
                <w:szCs w:val="22"/>
              </w:rPr>
              <w:t xml:space="preserve"> who do </w:t>
            </w:r>
            <w:r w:rsidR="008824E7">
              <w:rPr>
                <w:rFonts w:asciiTheme="minorHAnsi" w:hAnsiTheme="minorHAnsi" w:cs="Courier New"/>
                <w:b/>
                <w:szCs w:val="22"/>
              </w:rPr>
              <w:t xml:space="preserve">not </w:t>
            </w:r>
            <w:r w:rsidR="008824E7">
              <w:rPr>
                <w:rFonts w:asciiTheme="minorHAnsi" w:hAnsiTheme="minorHAnsi" w:cs="Courier New"/>
                <w:szCs w:val="22"/>
              </w:rPr>
              <w:t>enroll at the University within 5 years</w:t>
            </w:r>
            <w:r>
              <w:rPr>
                <w:rFonts w:asciiTheme="minorHAnsi" w:hAnsiTheme="minorHAnsi" w:cs="Courier New"/>
                <w:szCs w:val="22"/>
              </w:rPr>
              <w:t xml:space="preserve">, used to verify and demonstrate compliance with NCAA recruitment requirements as defined in Article 13 of the Operating Bylaws of the </w:t>
            </w:r>
            <w:r w:rsidR="00DF66A4" w:rsidRPr="007D3A5A">
              <w:rPr>
                <w:rFonts w:asciiTheme="minorHAnsi" w:hAnsiTheme="minorHAnsi" w:cs="Courier New"/>
                <w:i/>
                <w:szCs w:val="22"/>
              </w:rPr>
              <w:t>NCAA Division I</w:t>
            </w:r>
            <w:r w:rsidRPr="007D3A5A">
              <w:rPr>
                <w:rFonts w:asciiTheme="minorHAnsi" w:hAnsiTheme="minorHAnsi" w:cs="Courier New"/>
                <w:i/>
                <w:szCs w:val="22"/>
              </w:rPr>
              <w:t xml:space="preserve"> Manual</w:t>
            </w:r>
            <w:r w:rsidR="008F6950" w:rsidRPr="00C00E6D">
              <w:rPr>
                <w:rFonts w:asciiTheme="minorHAnsi" w:hAnsiTheme="minorHAnsi" w:cs="Courier New"/>
                <w:szCs w:val="22"/>
              </w:rPr>
              <w:t>.</w:t>
            </w:r>
            <w:r w:rsidR="008F6950">
              <w:rPr>
                <w:rFonts w:asciiTheme="minorHAnsi" w:hAnsiTheme="minorHAnsi" w:cs="Courier New"/>
                <w:szCs w:val="22"/>
              </w:rPr>
              <w:t xml:space="preserve"> </w:t>
            </w:r>
            <w:r>
              <w:rPr>
                <w:rFonts w:asciiTheme="minorHAnsi" w:hAnsiTheme="minorHAnsi" w:cs="Courier New"/>
                <w:szCs w:val="22"/>
              </w:rPr>
              <w:t>Includes both official and unofficial visits.</w:t>
            </w:r>
            <w:r w:rsidR="007A0783" w:rsidRPr="00C04DC1">
              <w:rPr>
                <w:bCs/>
                <w:szCs w:val="22"/>
              </w:rPr>
              <w:fldChar w:fldCharType="begin"/>
            </w:r>
            <w:r w:rsidR="007A0783" w:rsidRPr="00C04DC1">
              <w:rPr>
                <w:bCs/>
                <w:szCs w:val="22"/>
              </w:rPr>
              <w:instrText xml:space="preserve"> xe "</w:instrText>
            </w:r>
            <w:r w:rsidR="007A0783">
              <w:rPr>
                <w:bCs/>
                <w:szCs w:val="22"/>
              </w:rPr>
              <w:instrText>recruitment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visits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athletes:recruitment/visits</w:instrText>
            </w:r>
            <w:r w:rsidR="007A0783" w:rsidRPr="00C04DC1">
              <w:rPr>
                <w:bCs/>
                <w:szCs w:val="22"/>
              </w:rPr>
              <w:instrText xml:space="preserve">" \f “subject” </w:instrText>
            </w:r>
            <w:r w:rsidR="007A0783" w:rsidRPr="00C04DC1">
              <w:rPr>
                <w:bCs/>
                <w:szCs w:val="22"/>
              </w:rPr>
              <w:fldChar w:fldCharType="end"/>
            </w:r>
          </w:p>
          <w:p w14:paraId="7B5FC7EA" w14:textId="77777777" w:rsidR="00124E07" w:rsidRDefault="00124E07" w:rsidP="008C7119">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24855BEA" w14:textId="77777777" w:rsidR="00124E07" w:rsidRDefault="00124E07" w:rsidP="008C711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Co</w:t>
            </w:r>
            <w:r w:rsidR="008824E7">
              <w:rPr>
                <w:rFonts w:asciiTheme="minorHAnsi" w:hAnsiTheme="minorHAnsi" w:cs="Courier New"/>
                <w:szCs w:val="22"/>
              </w:rPr>
              <w:t>rrespondence/co</w:t>
            </w:r>
            <w:r>
              <w:rPr>
                <w:rFonts w:asciiTheme="minorHAnsi" w:hAnsiTheme="minorHAnsi" w:cs="Courier New"/>
                <w:szCs w:val="22"/>
              </w:rPr>
              <w:t>mmunications to/from prospective student-athletes;</w:t>
            </w:r>
          </w:p>
          <w:p w14:paraId="2B23D5E2" w14:textId="77777777" w:rsidR="00124E07" w:rsidRDefault="00124E07" w:rsidP="008C711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w:t>
            </w:r>
            <w:r w:rsidR="00213A80">
              <w:rPr>
                <w:rFonts w:asciiTheme="minorHAnsi" w:hAnsiTheme="minorHAnsi" w:cs="Courier New"/>
                <w:szCs w:val="22"/>
              </w:rPr>
              <w:t>s</w:t>
            </w:r>
            <w:r w:rsidRPr="009A7116">
              <w:rPr>
                <w:rFonts w:asciiTheme="minorHAnsi" w:hAnsiTheme="minorHAnsi" w:cs="Courier New"/>
                <w:szCs w:val="22"/>
              </w:rPr>
              <w:t xml:space="preserve"> and test scores</w:t>
            </w:r>
            <w:r>
              <w:rPr>
                <w:rFonts w:asciiTheme="minorHAnsi" w:hAnsiTheme="minorHAnsi" w:cs="Courier New"/>
                <w:szCs w:val="22"/>
              </w:rPr>
              <w:t>;</w:t>
            </w:r>
          </w:p>
          <w:p w14:paraId="18D10995" w14:textId="77777777" w:rsidR="00611FD9" w:rsidRDefault="00124E07" w:rsidP="008C7119">
            <w:pPr>
              <w:pStyle w:val="ListParagraph"/>
              <w:numPr>
                <w:ilvl w:val="0"/>
                <w:numId w:val="10"/>
              </w:numPr>
              <w:spacing w:before="60" w:after="60"/>
              <w:contextualSpacing w:val="0"/>
              <w:rPr>
                <w:rFonts w:asciiTheme="minorHAnsi" w:hAnsiTheme="minorHAnsi" w:cs="Courier New"/>
                <w:szCs w:val="22"/>
              </w:rPr>
            </w:pPr>
            <w:r>
              <w:rPr>
                <w:rFonts w:asciiTheme="minorHAnsi" w:hAnsiTheme="minorHAnsi" w:cs="Courier New"/>
                <w:szCs w:val="22"/>
              </w:rPr>
              <w:t>P</w:t>
            </w:r>
            <w:r w:rsidRPr="009A7116">
              <w:rPr>
                <w:rFonts w:asciiTheme="minorHAnsi" w:hAnsiTheme="minorHAnsi" w:cs="Courier New"/>
                <w:szCs w:val="22"/>
              </w:rPr>
              <w:t xml:space="preserve">roof of duration of visit, </w:t>
            </w:r>
            <w:r>
              <w:rPr>
                <w:rFonts w:asciiTheme="minorHAnsi" w:hAnsiTheme="minorHAnsi" w:cs="Courier New"/>
                <w:szCs w:val="22"/>
              </w:rPr>
              <w:t xml:space="preserve">including </w:t>
            </w:r>
            <w:r w:rsidRPr="009A7116">
              <w:rPr>
                <w:rFonts w:asciiTheme="minorHAnsi" w:hAnsiTheme="minorHAnsi" w:cs="Courier New"/>
                <w:szCs w:val="22"/>
              </w:rPr>
              <w:t xml:space="preserve">flight information, </w:t>
            </w:r>
            <w:r>
              <w:rPr>
                <w:rFonts w:asciiTheme="minorHAnsi" w:hAnsiTheme="minorHAnsi" w:cs="Courier New"/>
                <w:szCs w:val="22"/>
              </w:rPr>
              <w:t xml:space="preserve">itinerary, </w:t>
            </w:r>
            <w:r w:rsidRPr="009A7116">
              <w:rPr>
                <w:rFonts w:asciiTheme="minorHAnsi" w:hAnsiTheme="minorHAnsi" w:cs="Courier New"/>
                <w:szCs w:val="22"/>
              </w:rPr>
              <w:t>copies of expenses</w:t>
            </w:r>
            <w:r>
              <w:rPr>
                <w:rFonts w:asciiTheme="minorHAnsi" w:hAnsiTheme="minorHAnsi" w:cs="Courier New"/>
                <w:szCs w:val="22"/>
              </w:rPr>
              <w:t xml:space="preserve">, </w:t>
            </w:r>
            <w:r w:rsidRPr="009A7116">
              <w:rPr>
                <w:rFonts w:asciiTheme="minorHAnsi" w:hAnsiTheme="minorHAnsi" w:cs="Courier New"/>
                <w:szCs w:val="22"/>
              </w:rPr>
              <w:t>etc.</w:t>
            </w:r>
          </w:p>
          <w:p w14:paraId="266961BC" w14:textId="77777777" w:rsidR="00611FD9" w:rsidRPr="00982BAE" w:rsidRDefault="000B1C7C" w:rsidP="008C7119">
            <w:pPr>
              <w:spacing w:before="60" w:after="60"/>
              <w:rPr>
                <w:rFonts w:asciiTheme="minorHAnsi" w:hAnsiTheme="minorHAnsi" w:cs="Courier New"/>
                <w:i/>
                <w:szCs w:val="22"/>
              </w:rPr>
            </w:pPr>
            <w:r>
              <w:rPr>
                <w:rFonts w:asciiTheme="minorHAnsi" w:hAnsiTheme="minorHAnsi" w:cs="Courier New"/>
                <w:szCs w:val="22"/>
              </w:rPr>
              <w:t xml:space="preserve">Excludes recruitment/visit records for </w:t>
            </w:r>
            <w:r w:rsidR="00611FD9" w:rsidRPr="00DE4863">
              <w:rPr>
                <w:rFonts w:asciiTheme="minorHAnsi" w:hAnsiTheme="minorHAnsi" w:cs="Courier New"/>
                <w:szCs w:val="22"/>
              </w:rPr>
              <w:t>prospective student athlete</w:t>
            </w:r>
            <w:r>
              <w:rPr>
                <w:rFonts w:asciiTheme="minorHAnsi" w:hAnsiTheme="minorHAnsi" w:cs="Courier New"/>
                <w:szCs w:val="22"/>
              </w:rPr>
              <w:t xml:space="preserve">s who </w:t>
            </w:r>
            <w:r>
              <w:rPr>
                <w:rFonts w:asciiTheme="minorHAnsi" w:hAnsiTheme="minorHAnsi" w:cs="Courier New"/>
                <w:b/>
                <w:szCs w:val="22"/>
              </w:rPr>
              <w:t>do</w:t>
            </w:r>
            <w:r w:rsidR="00611FD9" w:rsidRPr="00DE4863">
              <w:rPr>
                <w:rFonts w:asciiTheme="minorHAnsi" w:hAnsiTheme="minorHAnsi" w:cs="Courier New"/>
                <w:szCs w:val="22"/>
              </w:rPr>
              <w:t xml:space="preserve"> enroll</w:t>
            </w:r>
            <w:r w:rsidR="00DE4863">
              <w:rPr>
                <w:rFonts w:asciiTheme="minorHAnsi" w:hAnsiTheme="minorHAnsi" w:cs="Courier New"/>
                <w:szCs w:val="22"/>
              </w:rPr>
              <w:t xml:space="preserve"> </w:t>
            </w:r>
            <w:r w:rsidR="00DF66A4" w:rsidRPr="00355522">
              <w:rPr>
                <w:rFonts w:asciiTheme="minorHAnsi" w:hAnsiTheme="minorHAnsi" w:cs="Courier New"/>
                <w:szCs w:val="22"/>
              </w:rPr>
              <w:t xml:space="preserve">at </w:t>
            </w:r>
            <w:r w:rsidR="00DF66A4" w:rsidRPr="00C00E6D">
              <w:rPr>
                <w:rFonts w:asciiTheme="minorHAnsi" w:hAnsiTheme="minorHAnsi" w:cs="Courier New"/>
                <w:szCs w:val="22"/>
              </w:rPr>
              <w:t>E</w:t>
            </w:r>
            <w:r w:rsidR="00611FD9" w:rsidRPr="00C00E6D">
              <w:rPr>
                <w:rFonts w:asciiTheme="minorHAnsi" w:hAnsiTheme="minorHAnsi" w:cs="Courier New"/>
                <w:szCs w:val="22"/>
              </w:rPr>
              <w:t>WU</w:t>
            </w:r>
            <w:r w:rsidR="008824E7" w:rsidRPr="00DE4863">
              <w:rPr>
                <w:rFonts w:asciiTheme="minorHAnsi" w:hAnsiTheme="minorHAnsi" w:cs="Courier New"/>
                <w:szCs w:val="22"/>
              </w:rPr>
              <w:t xml:space="preserve"> within 5 years</w:t>
            </w:r>
            <w:r w:rsidR="00611FD9" w:rsidRPr="00DE4863">
              <w:rPr>
                <w:rFonts w:asciiTheme="minorHAnsi" w:hAnsiTheme="minorHAnsi" w:cs="Courier New"/>
                <w:szCs w:val="22"/>
              </w:rPr>
              <w:t xml:space="preserve">, </w:t>
            </w:r>
            <w:r w:rsidR="00285103">
              <w:rPr>
                <w:rFonts w:asciiTheme="minorHAnsi" w:hAnsiTheme="minorHAnsi" w:cs="Courier New"/>
                <w:szCs w:val="22"/>
              </w:rPr>
              <w:t xml:space="preserve">which are </w:t>
            </w:r>
            <w:r w:rsidR="00AE41AA">
              <w:rPr>
                <w:rFonts w:asciiTheme="minorHAnsi" w:hAnsiTheme="minorHAnsi" w:cs="Courier New"/>
                <w:szCs w:val="22"/>
              </w:rPr>
              <w:t>covered by</w:t>
            </w:r>
            <w:r w:rsidR="00611FD9">
              <w:rPr>
                <w:rFonts w:asciiTheme="minorHAnsi" w:hAnsiTheme="minorHAnsi" w:cs="Courier New"/>
                <w:i/>
                <w:szCs w:val="22"/>
              </w:rPr>
              <w:t xml:space="preserve"> </w:t>
            </w:r>
            <w:r w:rsidR="00C967DA" w:rsidRPr="00FB5F02">
              <w:rPr>
                <w:rFonts w:asciiTheme="minorHAnsi" w:hAnsiTheme="minorHAnsi" w:cs="Courier New"/>
                <w:i/>
                <w:szCs w:val="22"/>
              </w:rPr>
              <w:t xml:space="preserve">NCAA Eligibility – Individual </w:t>
            </w:r>
            <w:r w:rsidR="00611FD9" w:rsidRPr="00FB5F02">
              <w:rPr>
                <w:rFonts w:asciiTheme="minorHAnsi" w:hAnsiTheme="minorHAnsi" w:cs="Courier New"/>
                <w:i/>
                <w:szCs w:val="22"/>
              </w:rPr>
              <w:t>Student Athlete</w:t>
            </w:r>
            <w:r w:rsidR="00C967DA" w:rsidRPr="00FB5F02">
              <w:rPr>
                <w:rFonts w:asciiTheme="minorHAnsi" w:hAnsiTheme="minorHAnsi" w:cs="Courier New"/>
                <w:i/>
                <w:szCs w:val="22"/>
              </w:rPr>
              <w:t>s</w:t>
            </w:r>
            <w:r w:rsidR="00271207" w:rsidRPr="00FB5F02">
              <w:rPr>
                <w:rFonts w:asciiTheme="minorHAnsi" w:hAnsiTheme="minorHAnsi" w:cs="Courier New"/>
                <w:i/>
                <w:szCs w:val="22"/>
              </w:rPr>
              <w:t xml:space="preserve"> (</w:t>
            </w:r>
            <w:r w:rsidR="00285103" w:rsidRPr="00FB5F02">
              <w:rPr>
                <w:rFonts w:asciiTheme="minorHAnsi" w:hAnsiTheme="minorHAnsi" w:cs="Courier New"/>
                <w:i/>
                <w:szCs w:val="22"/>
              </w:rPr>
              <w:t>DAN</w:t>
            </w:r>
            <w:r w:rsidR="00611FD9" w:rsidRPr="00FB5F02">
              <w:rPr>
                <w:rFonts w:asciiTheme="minorHAnsi" w:hAnsiTheme="minorHAnsi" w:cs="Courier New"/>
                <w:i/>
                <w:szCs w:val="22"/>
              </w:rPr>
              <w:t xml:space="preserve"> </w:t>
            </w:r>
            <w:r w:rsidR="00553D31">
              <w:rPr>
                <w:rFonts w:asciiTheme="minorHAnsi" w:hAnsiTheme="minorHAnsi" w:cs="Courier New"/>
                <w:i/>
                <w:szCs w:val="22"/>
              </w:rPr>
              <w:t>91-09-48150</w:t>
            </w:r>
            <w:r w:rsidR="00271207" w:rsidRPr="00FB5F02">
              <w:rPr>
                <w:rFonts w:asciiTheme="minorHAnsi" w:hAnsiTheme="minorHAnsi" w:cs="Courier New"/>
                <w:i/>
                <w:szCs w:val="22"/>
              </w:rPr>
              <w:t>)</w:t>
            </w:r>
            <w:r w:rsidR="00611FD9" w:rsidRPr="00DE4863">
              <w:rPr>
                <w:rFonts w:asciiTheme="minorHAnsi" w:hAnsiTheme="minorHAnsi" w:cs="Courier New"/>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3D74383" w14:textId="77777777" w:rsidR="00124E07" w:rsidRDefault="00124E07" w:rsidP="008C7119">
            <w:pPr>
              <w:spacing w:before="60" w:after="60"/>
              <w:rPr>
                <w:bCs/>
                <w:color w:val="auto"/>
                <w:szCs w:val="17"/>
              </w:rPr>
            </w:pPr>
            <w:r w:rsidRPr="005D6DFB">
              <w:rPr>
                <w:b/>
                <w:bCs/>
                <w:color w:val="auto"/>
                <w:szCs w:val="17"/>
              </w:rPr>
              <w:t>Retain</w:t>
            </w:r>
            <w:r>
              <w:rPr>
                <w:bCs/>
                <w:color w:val="auto"/>
                <w:szCs w:val="17"/>
              </w:rPr>
              <w:t xml:space="preserve"> </w:t>
            </w:r>
            <w:r w:rsidR="00F61878">
              <w:rPr>
                <w:bCs/>
                <w:color w:val="auto"/>
                <w:szCs w:val="17"/>
              </w:rPr>
              <w:t xml:space="preserve">for </w:t>
            </w:r>
            <w:r>
              <w:rPr>
                <w:bCs/>
                <w:color w:val="auto"/>
                <w:szCs w:val="17"/>
              </w:rPr>
              <w:t xml:space="preserve">5 years after end of </w:t>
            </w:r>
            <w:r w:rsidR="00AE41AA">
              <w:rPr>
                <w:bCs/>
                <w:color w:val="auto"/>
                <w:szCs w:val="17"/>
              </w:rPr>
              <w:t>academic year</w:t>
            </w:r>
          </w:p>
          <w:p w14:paraId="6445C6BD" w14:textId="77777777" w:rsidR="00124E07" w:rsidRPr="00DE4863" w:rsidRDefault="000357B7" w:rsidP="008C7119">
            <w:pPr>
              <w:spacing w:before="60" w:after="60"/>
              <w:rPr>
                <w:bCs/>
                <w:i/>
                <w:color w:val="auto"/>
                <w:szCs w:val="17"/>
              </w:rPr>
            </w:pPr>
            <w:r>
              <w:rPr>
                <w:bCs/>
                <w:i/>
                <w:color w:val="auto"/>
                <w:szCs w:val="17"/>
              </w:rPr>
              <w:t xml:space="preserve">   </w:t>
            </w:r>
            <w:r w:rsidR="00124E07" w:rsidRPr="00DE4863">
              <w:rPr>
                <w:bCs/>
                <w:i/>
                <w:color w:val="auto"/>
                <w:szCs w:val="17"/>
              </w:rPr>
              <w:t>then</w:t>
            </w:r>
          </w:p>
          <w:p w14:paraId="63E62BCE" w14:textId="77777777" w:rsidR="00124E07" w:rsidRPr="005D6DFB" w:rsidRDefault="00124E07" w:rsidP="008C7119">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2B744D"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C8BE3EE" w14:textId="77777777" w:rsidR="00C63C14" w:rsidRDefault="00F534FC" w:rsidP="00124E07">
            <w:pPr>
              <w:jc w:val="center"/>
              <w:rPr>
                <w:rFonts w:asciiTheme="minorHAnsi" w:eastAsia="Times New Roman" w:hAnsiTheme="minorHAnsi"/>
                <w:b/>
                <w:color w:val="auto"/>
                <w:szCs w:val="22"/>
              </w:rPr>
            </w:pPr>
            <w:r w:rsidRPr="008F6950">
              <w:rPr>
                <w:rFonts w:asciiTheme="minorHAnsi" w:eastAsia="Times New Roman" w:hAnsiTheme="minorHAnsi"/>
                <w:b/>
                <w:color w:val="auto"/>
                <w:szCs w:val="22"/>
              </w:rPr>
              <w:t>ESSENTIAL</w:t>
            </w:r>
          </w:p>
          <w:p w14:paraId="6E19681D" w14:textId="48C6BC4D" w:rsidR="00F534FC" w:rsidRPr="008F6950" w:rsidRDefault="00C63C14" w:rsidP="00124E07">
            <w:pPr>
              <w:jc w:val="center"/>
              <w:rPr>
                <w:rFonts w:asciiTheme="minorHAnsi" w:eastAsia="Times New Roman" w:hAnsiTheme="minorHAnsi"/>
                <w:b/>
                <w:color w:val="auto"/>
                <w:szCs w:val="22"/>
              </w:rPr>
            </w:pPr>
            <w:r>
              <w:rPr>
                <w:rFonts w:asciiTheme="minorHAnsi" w:eastAsia="Times New Roman" w:hAnsiTheme="minorHAnsi"/>
                <w:b/>
                <w:color w:val="auto"/>
                <w:sz w:val="16"/>
                <w:szCs w:val="16"/>
              </w:rPr>
              <w:t>(for Disaster Recovery)</w:t>
            </w:r>
            <w:r w:rsidR="008F6950" w:rsidRPr="00023285">
              <w:rPr>
                <w:color w:val="auto"/>
                <w:sz w:val="20"/>
                <w:szCs w:val="20"/>
              </w:rPr>
              <w:fldChar w:fldCharType="begin"/>
            </w:r>
            <w:r w:rsidR="008F6950" w:rsidRPr="00023285">
              <w:rPr>
                <w:color w:val="auto"/>
                <w:sz w:val="20"/>
                <w:szCs w:val="20"/>
              </w:rPr>
              <w:instrText xml:space="preserve"> XE "</w:instrText>
            </w:r>
            <w:r w:rsidR="008F6950">
              <w:rPr>
                <w:color w:val="auto"/>
                <w:sz w:val="20"/>
                <w:szCs w:val="20"/>
              </w:rPr>
              <w:instrText>DEVELOPMENT AND OUTREACH</w:instrText>
            </w:r>
            <w:r w:rsidR="008F6950" w:rsidRPr="00023285">
              <w:rPr>
                <w:color w:val="auto"/>
                <w:sz w:val="20"/>
                <w:szCs w:val="20"/>
              </w:rPr>
              <w:instrText>:</w:instrText>
            </w:r>
            <w:r w:rsidR="008F6950">
              <w:rPr>
                <w:color w:val="auto"/>
                <w:sz w:val="20"/>
                <w:szCs w:val="20"/>
              </w:rPr>
              <w:instrText>Student Recruitment:Recruitment/Visits – Prospective Student Athletes</w:instrText>
            </w:r>
            <w:r w:rsidR="008F6950" w:rsidRPr="00023285">
              <w:rPr>
                <w:color w:val="auto"/>
                <w:sz w:val="20"/>
                <w:szCs w:val="20"/>
              </w:rPr>
              <w:instrText>" \f “</w:instrText>
            </w:r>
            <w:r w:rsidR="008F6950">
              <w:rPr>
                <w:color w:val="auto"/>
                <w:sz w:val="20"/>
                <w:szCs w:val="20"/>
              </w:rPr>
              <w:instrText>essential</w:instrText>
            </w:r>
            <w:r w:rsidR="008F6950" w:rsidRPr="00023285">
              <w:rPr>
                <w:color w:val="auto"/>
                <w:sz w:val="20"/>
                <w:szCs w:val="20"/>
              </w:rPr>
              <w:instrText xml:space="preserve">” </w:instrText>
            </w:r>
            <w:r w:rsidR="008F6950" w:rsidRPr="00023285">
              <w:rPr>
                <w:color w:val="auto"/>
                <w:sz w:val="20"/>
                <w:szCs w:val="20"/>
              </w:rPr>
              <w:fldChar w:fldCharType="end"/>
            </w:r>
          </w:p>
          <w:p w14:paraId="5FBC1EF0" w14:textId="77777777" w:rsidR="00124E07" w:rsidRPr="00D76505" w:rsidRDefault="00124E07"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213A80">
              <w:rPr>
                <w:rFonts w:asciiTheme="minorHAnsi" w:eastAsia="Times New Roman" w:hAnsiTheme="minorHAnsi"/>
                <w:color w:val="auto"/>
                <w:sz w:val="20"/>
                <w:szCs w:val="20"/>
              </w:rPr>
              <w:t>PR</w:t>
            </w:r>
          </w:p>
        </w:tc>
      </w:tr>
    </w:tbl>
    <w:p w14:paraId="2C21BCC4" w14:textId="77777777" w:rsidR="00D76505" w:rsidRDefault="00D76505" w:rsidP="00725C90"/>
    <w:p w14:paraId="25536C51" w14:textId="77777777" w:rsidR="007B2BCD" w:rsidRDefault="007B2BCD" w:rsidP="00725C90"/>
    <w:p w14:paraId="0C6F3359" w14:textId="77777777" w:rsidR="007B2BCD" w:rsidRDefault="007B2BCD" w:rsidP="00725C90">
      <w:pPr>
        <w:sectPr w:rsidR="007B2BCD" w:rsidSect="00255C92">
          <w:footerReference w:type="default" r:id="rId10"/>
          <w:pgSz w:w="15840" w:h="12240" w:orient="landscape" w:code="1"/>
          <w:pgMar w:top="1080" w:right="720" w:bottom="1080" w:left="720" w:header="1080" w:footer="720" w:gutter="0"/>
          <w:cols w:space="720"/>
          <w:docGrid w:linePitch="360"/>
        </w:sectPr>
      </w:pPr>
    </w:p>
    <w:p w14:paraId="2111A198" w14:textId="77777777" w:rsidR="006219C6" w:rsidRPr="008E43DA" w:rsidRDefault="008E43DA" w:rsidP="006219C6">
      <w:pPr>
        <w:pStyle w:val="Functions"/>
        <w:rPr>
          <w:color w:val="auto"/>
        </w:rPr>
      </w:pPr>
      <w:bookmarkStart w:id="7" w:name="_Toc361834419"/>
      <w:bookmarkStart w:id="8" w:name="_Toc144817959"/>
      <w:r w:rsidRPr="008E43DA">
        <w:rPr>
          <w:color w:val="auto"/>
        </w:rPr>
        <w:lastRenderedPageBreak/>
        <w:t>RESEARCH</w:t>
      </w:r>
      <w:bookmarkEnd w:id="7"/>
      <w:bookmarkEnd w:id="8"/>
    </w:p>
    <w:p w14:paraId="3C7109E7" w14:textId="6FD8A413" w:rsidR="006219C6" w:rsidRDefault="006219C6" w:rsidP="006219C6">
      <w:pPr>
        <w:overflowPunct w:val="0"/>
        <w:autoSpaceDE w:val="0"/>
        <w:autoSpaceDN w:val="0"/>
        <w:adjustRightInd w:val="0"/>
        <w:spacing w:after="120"/>
        <w:textAlignment w:val="baseline"/>
        <w:rPr>
          <w:color w:val="auto"/>
        </w:rPr>
      </w:pPr>
      <w:r w:rsidRPr="008E43DA">
        <w:rPr>
          <w:color w:val="auto"/>
        </w:rPr>
        <w:t>Th</w:t>
      </w:r>
      <w:r w:rsidR="00A45503">
        <w:rPr>
          <w:color w:val="auto"/>
        </w:rPr>
        <w:t>is section covers records relating to</w:t>
      </w:r>
      <w:r w:rsidR="008E43DA" w:rsidRPr="008E43DA">
        <w:rPr>
          <w:color w:val="auto"/>
        </w:rPr>
        <w:t xml:space="preserve"> investigating or inquiring into a subject of interest in order to discover or apply facts and/or principles. Research may be funded by a grant, consultancy or scholarship, or may be an unfunded act of academic scholarship undertaken within the institution. Includes activities associated with managing and administering research</w:t>
      </w:r>
      <w:r w:rsidR="00B23993">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A1547" w:rsidRPr="00591316" w14:paraId="38483E2A" w14:textId="77777777" w:rsidTr="00195C0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95B9E9" w14:textId="77777777" w:rsidR="003A1547" w:rsidRPr="00591316" w:rsidRDefault="003A1547" w:rsidP="00DF4546">
            <w:pPr>
              <w:jc w:val="center"/>
              <w:rPr>
                <w:rFonts w:asciiTheme="minorHAnsi" w:eastAsia="Calibri" w:hAnsiTheme="minorHAnsi" w:cstheme="minorHAnsi"/>
                <w:b/>
                <w:sz w:val="18"/>
                <w:szCs w:val="18"/>
              </w:rPr>
            </w:pPr>
            <w:r w:rsidRPr="00591316">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9F511" w14:textId="77777777" w:rsidR="003A1547" w:rsidRPr="00591316" w:rsidRDefault="003A1547" w:rsidP="00DF4546">
            <w:pPr>
              <w:jc w:val="center"/>
              <w:rPr>
                <w:rFonts w:asciiTheme="minorHAnsi" w:eastAsia="Calibri" w:hAnsiTheme="minorHAnsi" w:cstheme="minorHAnsi"/>
                <w:b/>
                <w:bCs/>
                <w:sz w:val="20"/>
                <w:szCs w:val="20"/>
              </w:rPr>
            </w:pPr>
            <w:r w:rsidRPr="00591316">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0B4359" w14:textId="77777777" w:rsidR="003A1547" w:rsidRPr="00591316" w:rsidRDefault="003A1547" w:rsidP="00DF4546">
            <w:pPr>
              <w:jc w:val="center"/>
              <w:rPr>
                <w:rFonts w:asciiTheme="minorHAnsi" w:eastAsia="Calibri" w:hAnsiTheme="minorHAnsi" w:cstheme="minorHAnsi"/>
                <w:b/>
                <w:sz w:val="20"/>
                <w:szCs w:val="20"/>
              </w:rPr>
            </w:pPr>
            <w:r w:rsidRPr="00591316">
              <w:rPr>
                <w:rFonts w:asciiTheme="minorHAnsi" w:eastAsia="Calibri" w:hAnsiTheme="minorHAnsi" w:cstheme="minorHAnsi"/>
                <w:b/>
                <w:sz w:val="20"/>
                <w:szCs w:val="20"/>
              </w:rPr>
              <w:t>RETENTION AND</w:t>
            </w:r>
          </w:p>
          <w:p w14:paraId="362393AF" w14:textId="77777777" w:rsidR="003A1547" w:rsidRPr="00591316" w:rsidRDefault="003A1547" w:rsidP="00DF4546">
            <w:pPr>
              <w:jc w:val="center"/>
              <w:rPr>
                <w:rFonts w:asciiTheme="minorHAnsi" w:eastAsia="Calibri" w:hAnsiTheme="minorHAnsi" w:cstheme="minorHAnsi"/>
                <w:b/>
                <w:sz w:val="20"/>
                <w:szCs w:val="20"/>
              </w:rPr>
            </w:pPr>
            <w:r w:rsidRPr="00591316">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E57F10" w14:textId="77777777" w:rsidR="003A1547" w:rsidRPr="00591316" w:rsidRDefault="003A1547" w:rsidP="00DF4546">
            <w:pPr>
              <w:jc w:val="center"/>
              <w:rPr>
                <w:rFonts w:asciiTheme="minorHAnsi" w:eastAsia="Calibri" w:hAnsiTheme="minorHAnsi" w:cstheme="minorHAnsi"/>
                <w:b/>
                <w:sz w:val="20"/>
                <w:szCs w:val="20"/>
              </w:rPr>
            </w:pPr>
            <w:r w:rsidRPr="00591316">
              <w:rPr>
                <w:rFonts w:asciiTheme="minorHAnsi" w:eastAsia="Calibri" w:hAnsiTheme="minorHAnsi" w:cstheme="minorHAnsi"/>
                <w:b/>
                <w:sz w:val="20"/>
                <w:szCs w:val="20"/>
              </w:rPr>
              <w:t>DESIGNATION</w:t>
            </w:r>
          </w:p>
        </w:tc>
      </w:tr>
      <w:tr w:rsidR="003A1547" w:rsidRPr="00591316" w14:paraId="0064F1A9" w14:textId="77777777" w:rsidTr="00195C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859152" w14:textId="77777777" w:rsidR="003A1547" w:rsidRPr="00591316" w:rsidRDefault="009829A6"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t>17-12-</w:t>
            </w:r>
            <w:r w:rsidR="002376DF" w:rsidRPr="00591316">
              <w:rPr>
                <w:rFonts w:asciiTheme="minorHAnsi" w:eastAsia="Times New Roman" w:hAnsiTheme="minorHAnsi" w:cstheme="minorHAnsi"/>
                <w:color w:val="auto"/>
                <w:szCs w:val="22"/>
              </w:rPr>
              <w:t>69167</w:t>
            </w:r>
            <w:r w:rsidR="00021DF5" w:rsidRPr="00591316">
              <w:rPr>
                <w:rFonts w:asciiTheme="minorHAnsi" w:hAnsiTheme="minorHAnsi" w:cstheme="minorHAnsi"/>
                <w:szCs w:val="22"/>
              </w:rPr>
              <w:fldChar w:fldCharType="begin"/>
            </w:r>
            <w:r w:rsidR="00021DF5" w:rsidRPr="00591316">
              <w:rPr>
                <w:rFonts w:asciiTheme="minorHAnsi" w:hAnsiTheme="minorHAnsi" w:cstheme="minorHAnsi"/>
                <w:szCs w:val="22"/>
              </w:rPr>
              <w:instrText xml:space="preserve"> XE "</w:instrText>
            </w:r>
            <w:r w:rsidR="000B06A4" w:rsidRPr="00591316">
              <w:rPr>
                <w:rFonts w:asciiTheme="minorHAnsi" w:hAnsiTheme="minorHAnsi" w:cstheme="minorHAnsi"/>
                <w:szCs w:val="22"/>
              </w:rPr>
              <w:instrText>17-12</w:instrText>
            </w:r>
            <w:r w:rsidR="00021DF5" w:rsidRPr="00591316">
              <w:rPr>
                <w:rFonts w:asciiTheme="minorHAnsi" w:hAnsiTheme="minorHAnsi" w:cstheme="minorHAnsi"/>
                <w:szCs w:val="22"/>
              </w:rPr>
              <w:instrText>-</w:instrText>
            </w:r>
            <w:r w:rsidR="002376DF" w:rsidRPr="00591316">
              <w:rPr>
                <w:rFonts w:asciiTheme="minorHAnsi" w:hAnsiTheme="minorHAnsi" w:cstheme="minorHAnsi"/>
                <w:szCs w:val="22"/>
              </w:rPr>
              <w:instrText>69167</w:instrText>
            </w:r>
            <w:r w:rsidR="00021DF5" w:rsidRPr="00591316">
              <w:rPr>
                <w:rFonts w:asciiTheme="minorHAnsi" w:hAnsiTheme="minorHAnsi" w:cstheme="minorHAnsi"/>
                <w:szCs w:val="22"/>
              </w:rPr>
              <w:instrText xml:space="preserve">" </w:instrText>
            </w:r>
            <w:r w:rsidR="00021DF5" w:rsidRPr="00591316">
              <w:rPr>
                <w:rFonts w:asciiTheme="minorHAnsi" w:hAnsiTheme="minorHAnsi" w:cstheme="minorHAnsi"/>
                <w:bCs/>
                <w:szCs w:val="22"/>
              </w:rPr>
              <w:instrText xml:space="preserve">\f “dan” </w:instrText>
            </w:r>
            <w:r w:rsidR="00021DF5" w:rsidRPr="00591316">
              <w:rPr>
                <w:rFonts w:asciiTheme="minorHAnsi" w:hAnsiTheme="minorHAnsi" w:cstheme="minorHAnsi"/>
                <w:szCs w:val="22"/>
              </w:rPr>
              <w:fldChar w:fldCharType="end"/>
            </w:r>
          </w:p>
          <w:p w14:paraId="0D24DC3F" w14:textId="77777777" w:rsidR="008C7108" w:rsidRPr="00591316" w:rsidRDefault="008C7108"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5A220E1D" w14:textId="77777777" w:rsidR="003A1547" w:rsidRPr="00591316" w:rsidRDefault="00DF66A4" w:rsidP="008C7119">
            <w:pPr>
              <w:tabs>
                <w:tab w:val="left" w:pos="2796"/>
              </w:tabs>
              <w:spacing w:before="60" w:after="60"/>
              <w:jc w:val="both"/>
              <w:rPr>
                <w:rFonts w:asciiTheme="minorHAnsi" w:hAnsiTheme="minorHAnsi" w:cstheme="minorHAnsi"/>
                <w:b/>
                <w:bCs/>
                <w:i/>
                <w:color w:val="auto"/>
                <w:szCs w:val="22"/>
              </w:rPr>
            </w:pPr>
            <w:r w:rsidRPr="00591316">
              <w:rPr>
                <w:rFonts w:asciiTheme="minorHAnsi" w:hAnsiTheme="minorHAnsi" w:cstheme="minorHAnsi"/>
                <w:b/>
                <w:bCs/>
                <w:i/>
                <w:color w:val="auto"/>
                <w:szCs w:val="22"/>
              </w:rPr>
              <w:t xml:space="preserve">Institutional Review Board (IRB) for </w:t>
            </w:r>
            <w:r w:rsidR="003A1547" w:rsidRPr="00591316">
              <w:rPr>
                <w:rFonts w:asciiTheme="minorHAnsi" w:hAnsiTheme="minorHAnsi" w:cstheme="minorHAnsi"/>
                <w:b/>
                <w:bCs/>
                <w:i/>
                <w:color w:val="auto"/>
                <w:szCs w:val="22"/>
              </w:rPr>
              <w:t xml:space="preserve">Human Subjects </w:t>
            </w:r>
            <w:r w:rsidRPr="00591316">
              <w:rPr>
                <w:rFonts w:asciiTheme="minorHAnsi" w:hAnsiTheme="minorHAnsi" w:cstheme="minorHAnsi"/>
                <w:b/>
                <w:bCs/>
                <w:i/>
                <w:color w:val="auto"/>
                <w:szCs w:val="22"/>
              </w:rPr>
              <w:t>Research</w:t>
            </w:r>
            <w:r w:rsidR="003A1547" w:rsidRPr="00591316">
              <w:rPr>
                <w:rFonts w:asciiTheme="minorHAnsi" w:hAnsiTheme="minorHAnsi" w:cstheme="minorHAnsi"/>
                <w:b/>
                <w:bCs/>
                <w:i/>
                <w:color w:val="auto"/>
                <w:szCs w:val="22"/>
              </w:rPr>
              <w:t xml:space="preserve"> – Administration and Research Oversight</w:t>
            </w:r>
          </w:p>
          <w:p w14:paraId="67845556" w14:textId="2FF95F5E" w:rsidR="003A1547" w:rsidRPr="00591316" w:rsidRDefault="003A1547" w:rsidP="008C7119">
            <w:pPr>
              <w:autoSpaceDE w:val="0"/>
              <w:autoSpaceDN w:val="0"/>
              <w:adjustRightInd w:val="0"/>
              <w:spacing w:before="60" w:after="60"/>
              <w:jc w:val="both"/>
              <w:rPr>
                <w:rFonts w:asciiTheme="minorHAnsi" w:eastAsiaTheme="minorHAnsi" w:hAnsiTheme="minorHAnsi" w:cstheme="minorHAnsi"/>
                <w:color w:val="auto"/>
                <w:szCs w:val="22"/>
              </w:rPr>
            </w:pPr>
            <w:r w:rsidRPr="00591316">
              <w:rPr>
                <w:rFonts w:asciiTheme="minorHAnsi" w:eastAsiaTheme="minorHAnsi" w:hAnsiTheme="minorHAnsi" w:cstheme="minorHAnsi"/>
                <w:color w:val="auto"/>
                <w:szCs w:val="22"/>
              </w:rPr>
              <w:t xml:space="preserve">Records </w:t>
            </w:r>
            <w:r w:rsidRPr="00591316">
              <w:rPr>
                <w:rFonts w:asciiTheme="minorHAnsi" w:hAnsiTheme="minorHAnsi" w:cstheme="minorHAnsi"/>
                <w:color w:val="auto"/>
                <w:szCs w:val="22"/>
              </w:rPr>
              <w:t xml:space="preserve">documenting the review, monitoring, and oversight of human subject research by </w:t>
            </w:r>
            <w:r w:rsidR="00DF66A4" w:rsidRPr="00591316">
              <w:rPr>
                <w:rFonts w:asciiTheme="minorHAnsi" w:eastAsiaTheme="minorHAnsi" w:hAnsiTheme="minorHAnsi" w:cstheme="minorHAnsi"/>
                <w:color w:val="auto"/>
                <w:szCs w:val="22"/>
              </w:rPr>
              <w:t>Eastern</w:t>
            </w:r>
            <w:r w:rsidRPr="00591316">
              <w:rPr>
                <w:rFonts w:asciiTheme="minorHAnsi" w:eastAsiaTheme="minorHAnsi" w:hAnsiTheme="minorHAnsi" w:cstheme="minorHAnsi"/>
                <w:color w:val="auto"/>
                <w:szCs w:val="22"/>
              </w:rPr>
              <w:t xml:space="preserve"> Washington University’s Institutional Review Board (IRB)</w:t>
            </w:r>
            <w:r w:rsidR="00DF66A4" w:rsidRPr="00591316">
              <w:rPr>
                <w:rFonts w:asciiTheme="minorHAnsi" w:eastAsiaTheme="minorHAnsi" w:hAnsiTheme="minorHAnsi" w:cstheme="minorHAnsi"/>
                <w:color w:val="auto"/>
                <w:szCs w:val="22"/>
              </w:rPr>
              <w:t xml:space="preserve"> for </w:t>
            </w:r>
            <w:r w:rsidRPr="00591316">
              <w:rPr>
                <w:rFonts w:asciiTheme="minorHAnsi" w:eastAsiaTheme="minorHAnsi" w:hAnsiTheme="minorHAnsi" w:cstheme="minorHAnsi"/>
                <w:color w:val="auto"/>
                <w:szCs w:val="22"/>
              </w:rPr>
              <w:t>Human Subjects Re</w:t>
            </w:r>
            <w:r w:rsidR="00DF66A4" w:rsidRPr="00591316">
              <w:rPr>
                <w:rFonts w:asciiTheme="minorHAnsi" w:eastAsiaTheme="minorHAnsi" w:hAnsiTheme="minorHAnsi" w:cstheme="minorHAnsi"/>
                <w:color w:val="auto"/>
                <w:szCs w:val="22"/>
              </w:rPr>
              <w:t>search</w:t>
            </w:r>
            <w:r w:rsidRPr="00591316">
              <w:rPr>
                <w:rFonts w:asciiTheme="minorHAnsi" w:eastAsiaTheme="minorHAnsi" w:hAnsiTheme="minorHAnsi" w:cstheme="minorHAnsi"/>
                <w:color w:val="auto"/>
                <w:szCs w:val="22"/>
              </w:rPr>
              <w:t xml:space="preserve"> in accordance with </w:t>
            </w:r>
            <w:r w:rsidRPr="00533730">
              <w:rPr>
                <w:rFonts w:asciiTheme="minorHAnsi" w:eastAsiaTheme="minorHAnsi" w:hAnsiTheme="minorHAnsi" w:cstheme="minorHAnsi"/>
                <w:szCs w:val="22"/>
              </w:rPr>
              <w:t>45 CFR 46.115</w:t>
            </w:r>
            <w:r w:rsidRPr="00591316">
              <w:rPr>
                <w:rFonts w:asciiTheme="minorHAnsi" w:eastAsiaTheme="minorHAnsi" w:hAnsiTheme="minorHAnsi" w:cstheme="minorHAnsi"/>
                <w:color w:val="auto"/>
                <w:szCs w:val="22"/>
              </w:rPr>
              <w:t>.</w:t>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"research:Human Subjects Review Council (HSRC):administration/oversight" \f “subject” </w:instrText>
            </w:r>
            <w:r w:rsidR="007A0783" w:rsidRPr="00591316">
              <w:rPr>
                <w:rFonts w:asciiTheme="minorHAnsi" w:hAnsiTheme="minorHAnsi" w:cstheme="minorHAnsi"/>
                <w:bCs/>
                <w:szCs w:val="22"/>
              </w:rPr>
              <w:fldChar w:fldCharType="end"/>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"Human Subjects Review Council (HSRC):administration/oversight" \f “subject” </w:instrText>
            </w:r>
            <w:r w:rsidR="007A0783" w:rsidRPr="00591316">
              <w:rPr>
                <w:rFonts w:asciiTheme="minorHAnsi" w:hAnsiTheme="minorHAnsi" w:cstheme="minorHAnsi"/>
                <w:bCs/>
                <w:szCs w:val="22"/>
              </w:rPr>
              <w:fldChar w:fldCharType="end"/>
            </w:r>
          </w:p>
          <w:p w14:paraId="5ACAA62C" w14:textId="77777777" w:rsidR="003A1547" w:rsidRPr="00591316" w:rsidRDefault="003A1547" w:rsidP="008C7119">
            <w:pPr>
              <w:spacing w:before="60" w:after="60"/>
              <w:rPr>
                <w:rFonts w:asciiTheme="minorHAnsi" w:hAnsiTheme="minorHAnsi" w:cstheme="minorHAnsi"/>
                <w:bCs/>
                <w:color w:val="auto"/>
                <w:szCs w:val="22"/>
              </w:rPr>
            </w:pPr>
            <w:r w:rsidRPr="00591316">
              <w:rPr>
                <w:rFonts w:asciiTheme="minorHAnsi" w:hAnsiTheme="minorHAnsi" w:cstheme="minorHAnsi"/>
                <w:bCs/>
                <w:color w:val="auto"/>
                <w:szCs w:val="22"/>
              </w:rPr>
              <w:t>Includes, but is not limited to:</w:t>
            </w:r>
          </w:p>
          <w:p w14:paraId="2B55CF56" w14:textId="7BEA1D13" w:rsidR="003A1547" w:rsidRPr="00591316" w:rsidRDefault="00275D62" w:rsidP="008C7119">
            <w:pPr>
              <w:numPr>
                <w:ilvl w:val="0"/>
                <w:numId w:val="6"/>
              </w:numPr>
              <w:spacing w:before="60" w:after="60"/>
              <w:ind w:left="749"/>
              <w:contextualSpacing/>
              <w:rPr>
                <w:rFonts w:asciiTheme="minorHAnsi" w:hAnsiTheme="minorHAnsi" w:cstheme="minorHAnsi"/>
                <w:bCs/>
                <w:color w:val="auto"/>
                <w:szCs w:val="22"/>
              </w:rPr>
            </w:pPr>
            <w:r w:rsidRPr="00591316">
              <w:rPr>
                <w:rFonts w:asciiTheme="minorHAnsi" w:hAnsiTheme="minorHAnsi" w:cstheme="minorHAnsi"/>
                <w:bCs/>
                <w:color w:val="auto"/>
                <w:szCs w:val="22"/>
              </w:rPr>
              <w:t>Federal wide</w:t>
            </w:r>
            <w:r w:rsidR="003A1547" w:rsidRPr="00591316">
              <w:rPr>
                <w:rFonts w:asciiTheme="minorHAnsi" w:hAnsiTheme="minorHAnsi" w:cstheme="minorHAnsi"/>
                <w:bCs/>
                <w:color w:val="auto"/>
                <w:szCs w:val="22"/>
              </w:rPr>
              <w:t xml:space="preserve"> Assurance agreement with the U.S. Department of Health &amp; Human Services’ Office of Human Research Protections;</w:t>
            </w:r>
          </w:p>
          <w:p w14:paraId="15FFD88E" w14:textId="43F5F660" w:rsidR="003A1547" w:rsidRPr="00591316" w:rsidRDefault="003A1547" w:rsidP="008C7119">
            <w:pPr>
              <w:numPr>
                <w:ilvl w:val="0"/>
                <w:numId w:val="6"/>
              </w:numPr>
              <w:spacing w:before="60" w:after="60"/>
              <w:ind w:left="749"/>
              <w:contextualSpacing/>
              <w:rPr>
                <w:rFonts w:asciiTheme="minorHAnsi" w:hAnsiTheme="minorHAnsi" w:cstheme="minorHAnsi"/>
                <w:bCs/>
                <w:color w:val="auto"/>
                <w:szCs w:val="22"/>
              </w:rPr>
            </w:pPr>
            <w:r w:rsidRPr="00591316">
              <w:rPr>
                <w:rFonts w:asciiTheme="minorHAnsi" w:hAnsiTheme="minorHAnsi" w:cstheme="minorHAnsi"/>
                <w:bCs/>
                <w:color w:val="auto"/>
                <w:szCs w:val="22"/>
              </w:rPr>
              <w:t xml:space="preserve">Written procedures for the </w:t>
            </w:r>
            <w:r w:rsidR="00DF66A4" w:rsidRPr="00591316">
              <w:rPr>
                <w:rFonts w:asciiTheme="minorHAnsi" w:hAnsiTheme="minorHAnsi" w:cstheme="minorHAnsi"/>
                <w:bCs/>
                <w:color w:val="auto"/>
                <w:szCs w:val="22"/>
              </w:rPr>
              <w:t>IRB</w:t>
            </w:r>
            <w:r w:rsidRPr="00591316">
              <w:rPr>
                <w:rFonts w:asciiTheme="minorHAnsi" w:hAnsiTheme="minorHAnsi" w:cstheme="minorHAnsi"/>
                <w:bCs/>
                <w:color w:val="auto"/>
                <w:szCs w:val="22"/>
              </w:rPr>
              <w:t xml:space="preserve"> as described in </w:t>
            </w:r>
            <w:r w:rsidRPr="007D3A5A">
              <w:rPr>
                <w:rFonts w:asciiTheme="minorHAnsi" w:hAnsiTheme="minorHAnsi" w:cstheme="minorHAnsi"/>
                <w:bCs/>
                <w:szCs w:val="22"/>
              </w:rPr>
              <w:t>45 CFR 46.103 (b)(4) and 46.103(b)(5)</w:t>
            </w:r>
            <w:r w:rsidRPr="00591316">
              <w:rPr>
                <w:rFonts w:asciiTheme="minorHAnsi" w:hAnsiTheme="minorHAnsi" w:cstheme="minorHAnsi"/>
                <w:bCs/>
                <w:color w:val="auto"/>
                <w:szCs w:val="22"/>
              </w:rPr>
              <w:t>;</w:t>
            </w:r>
          </w:p>
          <w:p w14:paraId="13238FEA" w14:textId="77777777" w:rsidR="003A1547" w:rsidRPr="00591316" w:rsidRDefault="00DF66A4" w:rsidP="008C7119">
            <w:pPr>
              <w:numPr>
                <w:ilvl w:val="0"/>
                <w:numId w:val="6"/>
              </w:numPr>
              <w:spacing w:before="60" w:after="60"/>
              <w:ind w:left="749"/>
              <w:contextualSpacing/>
              <w:rPr>
                <w:rFonts w:asciiTheme="minorHAnsi" w:hAnsiTheme="minorHAnsi" w:cstheme="minorHAnsi"/>
                <w:bCs/>
                <w:color w:val="auto"/>
                <w:szCs w:val="22"/>
              </w:rPr>
            </w:pPr>
            <w:r w:rsidRPr="00591316">
              <w:rPr>
                <w:rFonts w:asciiTheme="minorHAnsi" w:hAnsiTheme="minorHAnsi" w:cstheme="minorHAnsi"/>
                <w:bCs/>
                <w:color w:val="auto"/>
                <w:szCs w:val="22"/>
              </w:rPr>
              <w:t>IRB</w:t>
            </w:r>
            <w:r w:rsidR="003A1547" w:rsidRPr="00591316">
              <w:rPr>
                <w:rFonts w:asciiTheme="minorHAnsi" w:hAnsiTheme="minorHAnsi" w:cstheme="minorHAnsi"/>
                <w:bCs/>
                <w:color w:val="auto"/>
                <w:szCs w:val="22"/>
              </w:rPr>
              <w:t xml:space="preserve"> member lists and credentialing, appointment letters;</w:t>
            </w:r>
          </w:p>
          <w:p w14:paraId="4F540037" w14:textId="77777777" w:rsidR="000A619D" w:rsidRPr="00591316" w:rsidRDefault="003A1547" w:rsidP="008C7119">
            <w:pPr>
              <w:numPr>
                <w:ilvl w:val="0"/>
                <w:numId w:val="6"/>
              </w:numPr>
              <w:spacing w:before="60" w:after="60"/>
              <w:ind w:left="749"/>
              <w:contextualSpacing/>
              <w:rPr>
                <w:rFonts w:asciiTheme="minorHAnsi" w:hAnsiTheme="minorHAnsi" w:cstheme="minorHAnsi"/>
                <w:iCs/>
                <w:color w:val="auto"/>
                <w:szCs w:val="22"/>
              </w:rPr>
            </w:pPr>
            <w:r w:rsidRPr="00591316">
              <w:rPr>
                <w:rFonts w:asciiTheme="minorHAnsi" w:hAnsiTheme="minorHAnsi" w:cstheme="minorHAnsi"/>
                <w:bCs/>
                <w:color w:val="auto"/>
                <w:szCs w:val="22"/>
              </w:rPr>
              <w:t>Applications received, including title, name of investigators, date received, period of approval, modifications, etc.</w:t>
            </w:r>
            <w:r w:rsidR="00C00E6D" w:rsidRPr="00591316" w:rsidDel="00355522">
              <w:rPr>
                <w:rFonts w:asciiTheme="minorHAnsi" w:hAnsiTheme="minorHAnsi" w:cstheme="minorHAnsi"/>
                <w:bCs/>
                <w:color w:val="auto"/>
                <w:szCs w:val="22"/>
              </w:rPr>
              <w:t xml:space="preserve"> </w:t>
            </w:r>
          </w:p>
          <w:p w14:paraId="5654ACB1" w14:textId="7548D640" w:rsidR="003A1547" w:rsidRPr="00591316" w:rsidRDefault="003A1547" w:rsidP="008C7119">
            <w:pPr>
              <w:spacing w:before="60" w:after="60"/>
              <w:contextualSpacing/>
              <w:rPr>
                <w:rFonts w:asciiTheme="minorHAnsi" w:hAnsiTheme="minorHAnsi" w:cstheme="minorHAnsi"/>
                <w:iCs/>
                <w:color w:val="auto"/>
                <w:szCs w:val="22"/>
              </w:rPr>
            </w:pPr>
            <w:r w:rsidRPr="00591316">
              <w:rPr>
                <w:rFonts w:asciiTheme="minorHAnsi" w:hAnsiTheme="minorHAnsi" w:cstheme="minorHAnsi"/>
                <w:iCs/>
                <w:color w:val="auto"/>
                <w:szCs w:val="22"/>
              </w:rPr>
              <w:t xml:space="preserve">Excludes </w:t>
            </w:r>
            <w:r w:rsidR="00353A49" w:rsidRPr="00591316">
              <w:rPr>
                <w:rFonts w:asciiTheme="minorHAnsi" w:hAnsiTheme="minorHAnsi" w:cstheme="minorHAnsi"/>
                <w:iCs/>
                <w:color w:val="auto"/>
                <w:szCs w:val="22"/>
              </w:rPr>
              <w:t>IRB</w:t>
            </w:r>
            <w:r w:rsidRPr="00591316">
              <w:rPr>
                <w:rFonts w:asciiTheme="minorHAnsi" w:hAnsiTheme="minorHAnsi" w:cstheme="minorHAnsi"/>
                <w:iCs/>
                <w:color w:val="auto"/>
                <w:szCs w:val="22"/>
              </w:rPr>
              <w:t xml:space="preserve"> meeting records covered by </w:t>
            </w:r>
            <w:r w:rsidR="000A619D" w:rsidRPr="00591316">
              <w:rPr>
                <w:rFonts w:asciiTheme="minorHAnsi" w:hAnsiTheme="minorHAnsi" w:cstheme="minorHAnsi"/>
                <w:i/>
                <w:iCs/>
                <w:color w:val="auto"/>
                <w:szCs w:val="22"/>
              </w:rPr>
              <w:t>Governing/Executive/Policy-Setting Body Records</w:t>
            </w:r>
            <w:r w:rsidRPr="00591316">
              <w:rPr>
                <w:rFonts w:asciiTheme="minorHAnsi" w:hAnsiTheme="minorHAnsi" w:cstheme="minorHAnsi"/>
                <w:i/>
                <w:iCs/>
                <w:color w:val="auto"/>
                <w:szCs w:val="22"/>
              </w:rPr>
              <w:t xml:space="preserve"> (DAN GS 10004)</w:t>
            </w:r>
            <w:r w:rsidRPr="00591316">
              <w:rPr>
                <w:rFonts w:asciiTheme="minorHAnsi" w:hAnsiTheme="minorHAnsi" w:cstheme="minorHAnsi"/>
                <w:iCs/>
                <w:color w:val="auto"/>
                <w:szCs w:val="22"/>
              </w:rPr>
              <w:t>.</w:t>
            </w:r>
          </w:p>
          <w:p w14:paraId="0971F458" w14:textId="7980A95E" w:rsidR="003A1547" w:rsidRPr="00591316" w:rsidRDefault="003A1547" w:rsidP="008C7119">
            <w:pPr>
              <w:spacing w:before="60" w:after="60"/>
              <w:rPr>
                <w:rFonts w:asciiTheme="minorHAnsi" w:hAnsiTheme="minorHAnsi" w:cstheme="minorHAnsi"/>
                <w:b/>
                <w:bCs/>
                <w:i/>
                <w:color w:val="auto"/>
                <w:szCs w:val="22"/>
              </w:rPr>
            </w:pPr>
            <w:r w:rsidRPr="00591316">
              <w:rPr>
                <w:rFonts w:asciiTheme="minorHAnsi" w:hAnsiTheme="minorHAnsi" w:cstheme="minorHAnsi"/>
                <w:i/>
                <w:iCs/>
                <w:color w:val="auto"/>
                <w:sz w:val="21"/>
                <w:szCs w:val="21"/>
              </w:rPr>
              <w:t xml:space="preserve">Note: </w:t>
            </w:r>
            <w:r w:rsidRPr="007D3A5A">
              <w:rPr>
                <w:rFonts w:asciiTheme="minorHAnsi" w:hAnsiTheme="minorHAnsi" w:cstheme="minorHAnsi"/>
                <w:i/>
                <w:iCs/>
                <w:sz w:val="21"/>
                <w:szCs w:val="21"/>
              </w:rPr>
              <w:t>45 CFR 46.115(a)</w:t>
            </w:r>
            <w:r w:rsidRPr="00591316">
              <w:rPr>
                <w:rFonts w:asciiTheme="minorHAnsi" w:hAnsiTheme="minorHAnsi" w:cstheme="minorHAnsi"/>
                <w:i/>
                <w:iCs/>
                <w:color w:val="auto"/>
                <w:sz w:val="21"/>
                <w:szCs w:val="21"/>
              </w:rPr>
              <w:t xml:space="preserve"> requires the retention of general IRB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73B798FA" w14:textId="77777777" w:rsidR="003A1547" w:rsidRPr="00591316" w:rsidRDefault="003A1547" w:rsidP="008C7119">
            <w:pPr>
              <w:autoSpaceDE w:val="0"/>
              <w:autoSpaceDN w:val="0"/>
              <w:adjustRightInd w:val="0"/>
              <w:spacing w:before="60" w:after="60"/>
              <w:rPr>
                <w:rFonts w:asciiTheme="minorHAnsi" w:eastAsiaTheme="minorHAnsi" w:hAnsiTheme="minorHAnsi" w:cstheme="minorHAnsi"/>
                <w:color w:val="auto"/>
                <w:szCs w:val="22"/>
              </w:rPr>
            </w:pPr>
            <w:r w:rsidRPr="00591316">
              <w:rPr>
                <w:rFonts w:asciiTheme="minorHAnsi" w:eastAsiaTheme="minorHAnsi" w:hAnsiTheme="minorHAnsi" w:cstheme="minorHAnsi"/>
                <w:b/>
                <w:bCs/>
                <w:color w:val="auto"/>
                <w:szCs w:val="22"/>
              </w:rPr>
              <w:t xml:space="preserve">Retain </w:t>
            </w:r>
            <w:r w:rsidRPr="00591316">
              <w:rPr>
                <w:rFonts w:asciiTheme="minorHAnsi" w:eastAsiaTheme="minorHAnsi" w:hAnsiTheme="minorHAnsi" w:cstheme="minorHAnsi"/>
                <w:color w:val="auto"/>
                <w:szCs w:val="22"/>
              </w:rPr>
              <w:t>for 6 years after date of document</w:t>
            </w:r>
          </w:p>
          <w:p w14:paraId="657493D2" w14:textId="77777777" w:rsidR="003A1547" w:rsidRPr="00591316" w:rsidRDefault="003A1547" w:rsidP="008C7119">
            <w:pPr>
              <w:autoSpaceDE w:val="0"/>
              <w:autoSpaceDN w:val="0"/>
              <w:adjustRightInd w:val="0"/>
              <w:spacing w:before="60" w:after="60"/>
              <w:rPr>
                <w:rFonts w:asciiTheme="minorHAnsi" w:eastAsiaTheme="minorHAnsi" w:hAnsiTheme="minorHAnsi" w:cstheme="minorHAnsi"/>
                <w:i/>
                <w:color w:val="auto"/>
                <w:szCs w:val="22"/>
              </w:rPr>
            </w:pPr>
            <w:r w:rsidRPr="00591316">
              <w:rPr>
                <w:rFonts w:asciiTheme="minorHAnsi" w:hAnsiTheme="minorHAnsi" w:cstheme="minorHAnsi"/>
                <w:bCs/>
                <w:i/>
                <w:color w:val="auto"/>
                <w:szCs w:val="17"/>
              </w:rPr>
              <w:t xml:space="preserve">   </w:t>
            </w:r>
            <w:r w:rsidRPr="00591316">
              <w:rPr>
                <w:rFonts w:asciiTheme="minorHAnsi" w:eastAsiaTheme="minorHAnsi" w:hAnsiTheme="minorHAnsi" w:cstheme="minorHAnsi"/>
                <w:i/>
                <w:color w:val="auto"/>
                <w:szCs w:val="22"/>
              </w:rPr>
              <w:t xml:space="preserve">then </w:t>
            </w:r>
          </w:p>
          <w:p w14:paraId="4457D9CC" w14:textId="77777777" w:rsidR="003A1547" w:rsidRPr="00591316" w:rsidRDefault="003A1547" w:rsidP="008C7119">
            <w:pPr>
              <w:spacing w:before="60" w:after="60"/>
              <w:rPr>
                <w:rFonts w:asciiTheme="minorHAnsi" w:hAnsiTheme="minorHAnsi" w:cstheme="minorHAnsi"/>
                <w:b/>
                <w:bCs/>
                <w:color w:val="auto"/>
                <w:szCs w:val="17"/>
              </w:rPr>
            </w:pPr>
            <w:r w:rsidRPr="00591316">
              <w:rPr>
                <w:rFonts w:asciiTheme="minorHAnsi" w:hAnsiTheme="minorHAnsi" w:cstheme="minorHAnsi"/>
                <w:b/>
                <w:bCs/>
                <w:color w:val="auto"/>
                <w:szCs w:val="17"/>
              </w:rPr>
              <w:t xml:space="preserve">Transfer </w:t>
            </w:r>
            <w:r w:rsidRPr="00591316">
              <w:rPr>
                <w:rFonts w:asciiTheme="minorHAnsi" w:hAnsiTheme="minorHAnsi" w:cstheme="minorHAnsi"/>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94B4045" w14:textId="77777777" w:rsidR="003A1547" w:rsidRPr="00591316" w:rsidRDefault="003A1547" w:rsidP="003A1547">
            <w:pPr>
              <w:pStyle w:val="Default"/>
              <w:spacing w:before="60"/>
              <w:jc w:val="center"/>
              <w:rPr>
                <w:rFonts w:asciiTheme="minorHAnsi" w:hAnsiTheme="minorHAnsi" w:cstheme="minorHAnsi"/>
                <w:sz w:val="22"/>
                <w:szCs w:val="22"/>
              </w:rPr>
            </w:pPr>
            <w:r w:rsidRPr="00591316">
              <w:rPr>
                <w:rFonts w:asciiTheme="minorHAnsi" w:hAnsiTheme="minorHAnsi" w:cstheme="minorHAnsi"/>
                <w:b/>
                <w:bCs/>
                <w:sz w:val="22"/>
                <w:szCs w:val="22"/>
              </w:rPr>
              <w:t>ARCHIVAL</w:t>
            </w:r>
          </w:p>
          <w:p w14:paraId="56ED9D1D" w14:textId="77777777" w:rsidR="003A1547" w:rsidRPr="00591316" w:rsidRDefault="003A1547" w:rsidP="003A1547">
            <w:pPr>
              <w:pStyle w:val="Default"/>
              <w:jc w:val="center"/>
              <w:rPr>
                <w:rFonts w:asciiTheme="minorHAnsi" w:hAnsiTheme="minorHAnsi" w:cstheme="minorHAnsi"/>
                <w:sz w:val="16"/>
                <w:szCs w:val="16"/>
              </w:rPr>
            </w:pPr>
            <w:r w:rsidRPr="00591316">
              <w:rPr>
                <w:rFonts w:asciiTheme="minorHAnsi" w:hAnsiTheme="minorHAnsi" w:cstheme="minorHAnsi"/>
                <w:b/>
                <w:bCs/>
                <w:sz w:val="18"/>
                <w:szCs w:val="18"/>
              </w:rPr>
              <w:t>(Appraisal Required</w:t>
            </w:r>
            <w:r w:rsidRPr="00591316">
              <w:rPr>
                <w:rFonts w:asciiTheme="minorHAnsi" w:hAnsiTheme="minorHAnsi" w:cstheme="minorHAnsi"/>
                <w:b/>
                <w:bCs/>
                <w:sz w:val="16"/>
                <w:szCs w:val="16"/>
              </w:rPr>
              <w:t>)</w:t>
            </w:r>
            <w:r w:rsidRPr="00591316">
              <w:rPr>
                <w:rFonts w:asciiTheme="minorHAnsi" w:hAnsiTheme="minorHAnsi" w:cstheme="minorHAnsi"/>
                <w:color w:val="auto"/>
                <w:sz w:val="20"/>
                <w:szCs w:val="20"/>
              </w:rPr>
              <w:fldChar w:fldCharType="begin"/>
            </w:r>
            <w:r w:rsidRPr="00591316">
              <w:rPr>
                <w:rFonts w:asciiTheme="minorHAnsi" w:hAnsiTheme="minorHAnsi" w:cstheme="minorHAnsi"/>
                <w:color w:val="auto"/>
                <w:sz w:val="20"/>
                <w:szCs w:val="20"/>
              </w:rPr>
              <w:instrText xml:space="preserve"> XE "RESEARCH:</w:instrText>
            </w:r>
            <w:r w:rsidR="0075700F" w:rsidRPr="00591316">
              <w:rPr>
                <w:rFonts w:asciiTheme="minorHAnsi" w:hAnsiTheme="minorHAnsi" w:cstheme="minorHAnsi"/>
                <w:color w:val="auto"/>
                <w:sz w:val="20"/>
                <w:szCs w:val="20"/>
              </w:rPr>
              <w:instrText>Institutional Review Board (IRB) for Human Subjects Research</w:instrText>
            </w:r>
            <w:r w:rsidR="003F0B5F" w:rsidRPr="00591316">
              <w:rPr>
                <w:rFonts w:asciiTheme="minorHAnsi" w:hAnsiTheme="minorHAnsi" w:cstheme="minorHAnsi"/>
                <w:color w:val="auto"/>
                <w:sz w:val="20"/>
                <w:szCs w:val="20"/>
              </w:rPr>
              <w:instrText>:</w:instrText>
            </w:r>
            <w:r w:rsidRPr="00591316">
              <w:rPr>
                <w:rFonts w:asciiTheme="minorHAnsi" w:hAnsiTheme="minorHAnsi" w:cstheme="minorHAnsi"/>
                <w:color w:val="auto"/>
                <w:sz w:val="20"/>
                <w:szCs w:val="20"/>
              </w:rPr>
              <w:instrText xml:space="preserve">Administration and Research Oversight" \f “archival” </w:instrText>
            </w:r>
            <w:r w:rsidRPr="00591316">
              <w:rPr>
                <w:rFonts w:asciiTheme="minorHAnsi" w:hAnsiTheme="minorHAnsi" w:cstheme="minorHAnsi"/>
                <w:color w:val="auto"/>
                <w:sz w:val="20"/>
                <w:szCs w:val="20"/>
              </w:rPr>
              <w:fldChar w:fldCharType="end"/>
            </w:r>
          </w:p>
          <w:p w14:paraId="7C91A02E" w14:textId="77777777" w:rsidR="00C63C14" w:rsidRPr="00591316" w:rsidRDefault="003A1547" w:rsidP="003A1547">
            <w:pPr>
              <w:pStyle w:val="Default"/>
              <w:jc w:val="center"/>
              <w:rPr>
                <w:rFonts w:asciiTheme="minorHAnsi" w:hAnsiTheme="minorHAnsi" w:cstheme="minorHAnsi"/>
                <w:b/>
                <w:bCs/>
                <w:sz w:val="22"/>
                <w:szCs w:val="22"/>
              </w:rPr>
            </w:pPr>
            <w:r w:rsidRPr="00591316">
              <w:rPr>
                <w:rFonts w:asciiTheme="minorHAnsi" w:hAnsiTheme="minorHAnsi" w:cstheme="minorHAnsi"/>
                <w:b/>
                <w:bCs/>
                <w:sz w:val="22"/>
                <w:szCs w:val="22"/>
              </w:rPr>
              <w:t>ESSENTIAL</w:t>
            </w:r>
          </w:p>
          <w:p w14:paraId="74B139B9" w14:textId="1EF452A6" w:rsidR="003A1547" w:rsidRPr="00591316" w:rsidRDefault="00C63C14" w:rsidP="003A1547">
            <w:pPr>
              <w:pStyle w:val="Default"/>
              <w:jc w:val="center"/>
              <w:rPr>
                <w:rFonts w:asciiTheme="minorHAnsi" w:hAnsiTheme="minorHAnsi" w:cstheme="minorHAnsi"/>
                <w:sz w:val="22"/>
                <w:szCs w:val="22"/>
              </w:rPr>
            </w:pPr>
            <w:r w:rsidRPr="00591316">
              <w:rPr>
                <w:rFonts w:asciiTheme="minorHAnsi" w:eastAsia="Times New Roman" w:hAnsiTheme="minorHAnsi" w:cstheme="minorHAnsi"/>
                <w:b/>
                <w:color w:val="auto"/>
                <w:sz w:val="16"/>
                <w:szCs w:val="16"/>
              </w:rPr>
              <w:t>(for Disaster Recovery)</w:t>
            </w:r>
            <w:r w:rsidR="003A1547" w:rsidRPr="00591316">
              <w:rPr>
                <w:rFonts w:asciiTheme="minorHAnsi" w:hAnsiTheme="minorHAnsi" w:cstheme="minorHAnsi"/>
                <w:color w:val="auto"/>
                <w:sz w:val="20"/>
                <w:szCs w:val="20"/>
              </w:rPr>
              <w:fldChar w:fldCharType="begin"/>
            </w:r>
            <w:r w:rsidR="003A1547" w:rsidRPr="00591316">
              <w:rPr>
                <w:rFonts w:asciiTheme="minorHAnsi" w:hAnsiTheme="minorHAnsi" w:cstheme="minorHAnsi"/>
                <w:color w:val="auto"/>
                <w:sz w:val="20"/>
                <w:szCs w:val="20"/>
              </w:rPr>
              <w:instrText xml:space="preserve"> XE "RESEARCH:</w:instrText>
            </w:r>
            <w:r w:rsidR="0075700F" w:rsidRPr="00591316">
              <w:rPr>
                <w:rFonts w:asciiTheme="minorHAnsi" w:hAnsiTheme="minorHAnsi" w:cstheme="minorHAnsi"/>
                <w:color w:val="auto"/>
                <w:sz w:val="20"/>
                <w:szCs w:val="20"/>
              </w:rPr>
              <w:instrText xml:space="preserve"> Institutional Review Board (IRB) for Human Subjects Research</w:instrText>
            </w:r>
            <w:r w:rsidR="003F0B5F" w:rsidRPr="00591316">
              <w:rPr>
                <w:rFonts w:asciiTheme="minorHAnsi" w:hAnsiTheme="minorHAnsi" w:cstheme="minorHAnsi"/>
                <w:color w:val="auto"/>
                <w:sz w:val="20"/>
                <w:szCs w:val="20"/>
              </w:rPr>
              <w:instrText>:</w:instrText>
            </w:r>
            <w:r w:rsidR="003A1547" w:rsidRPr="00591316">
              <w:rPr>
                <w:rFonts w:asciiTheme="minorHAnsi" w:hAnsiTheme="minorHAnsi" w:cstheme="minorHAnsi"/>
                <w:color w:val="auto"/>
                <w:sz w:val="20"/>
                <w:szCs w:val="20"/>
              </w:rPr>
              <w:instrText xml:space="preserve">Administration and Research Oversight" \f “essential” </w:instrText>
            </w:r>
            <w:r w:rsidR="003A1547" w:rsidRPr="00591316">
              <w:rPr>
                <w:rFonts w:asciiTheme="minorHAnsi" w:hAnsiTheme="minorHAnsi" w:cstheme="minorHAnsi"/>
                <w:color w:val="auto"/>
                <w:sz w:val="20"/>
                <w:szCs w:val="20"/>
              </w:rPr>
              <w:fldChar w:fldCharType="end"/>
            </w:r>
          </w:p>
          <w:p w14:paraId="4E006664" w14:textId="77777777" w:rsidR="003A1547" w:rsidRPr="00591316" w:rsidRDefault="003A1547" w:rsidP="001F2A28">
            <w:pPr>
              <w:jc w:val="center"/>
              <w:rPr>
                <w:rFonts w:asciiTheme="minorHAnsi" w:eastAsia="Calibri" w:hAnsiTheme="minorHAnsi" w:cstheme="minorHAnsi"/>
                <w:color w:val="auto"/>
                <w:sz w:val="20"/>
                <w:szCs w:val="20"/>
              </w:rPr>
            </w:pPr>
            <w:r w:rsidRPr="00591316">
              <w:rPr>
                <w:rFonts w:asciiTheme="minorHAnsi" w:hAnsiTheme="minorHAnsi" w:cstheme="minorHAnsi"/>
                <w:sz w:val="20"/>
                <w:szCs w:val="20"/>
              </w:rPr>
              <w:t>OPR</w:t>
            </w:r>
          </w:p>
        </w:tc>
      </w:tr>
      <w:tr w:rsidR="003A1547" w:rsidRPr="00591316" w14:paraId="57C7CB75" w14:textId="77777777" w:rsidTr="00195C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978004" w14:textId="77777777" w:rsidR="008C7108" w:rsidRPr="00591316" w:rsidRDefault="009829A6"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lastRenderedPageBreak/>
              <w:t>17-12-</w:t>
            </w:r>
            <w:r w:rsidR="002376DF" w:rsidRPr="00591316">
              <w:rPr>
                <w:rFonts w:asciiTheme="minorHAnsi" w:eastAsia="Times New Roman" w:hAnsiTheme="minorHAnsi" w:cstheme="minorHAnsi"/>
                <w:color w:val="auto"/>
                <w:szCs w:val="22"/>
              </w:rPr>
              <w:t>69168</w:t>
            </w:r>
            <w:r w:rsidR="00021DF5" w:rsidRPr="00591316">
              <w:rPr>
                <w:rFonts w:asciiTheme="minorHAnsi" w:hAnsiTheme="minorHAnsi" w:cstheme="minorHAnsi"/>
                <w:szCs w:val="22"/>
              </w:rPr>
              <w:fldChar w:fldCharType="begin"/>
            </w:r>
            <w:r w:rsidR="00021DF5" w:rsidRPr="00591316">
              <w:rPr>
                <w:rFonts w:asciiTheme="minorHAnsi" w:hAnsiTheme="minorHAnsi" w:cstheme="minorHAnsi"/>
                <w:szCs w:val="22"/>
              </w:rPr>
              <w:instrText xml:space="preserve"> XE "</w:instrText>
            </w:r>
            <w:r w:rsidR="000B06A4" w:rsidRPr="00591316">
              <w:rPr>
                <w:rFonts w:asciiTheme="minorHAnsi" w:hAnsiTheme="minorHAnsi" w:cstheme="minorHAnsi"/>
                <w:szCs w:val="22"/>
              </w:rPr>
              <w:instrText>17-12</w:instrText>
            </w:r>
            <w:r w:rsidR="00021DF5" w:rsidRPr="00591316">
              <w:rPr>
                <w:rFonts w:asciiTheme="minorHAnsi" w:hAnsiTheme="minorHAnsi" w:cstheme="minorHAnsi"/>
                <w:szCs w:val="22"/>
              </w:rPr>
              <w:instrText>-</w:instrText>
            </w:r>
            <w:r w:rsidR="002376DF" w:rsidRPr="00591316">
              <w:rPr>
                <w:rFonts w:asciiTheme="minorHAnsi" w:hAnsiTheme="minorHAnsi" w:cstheme="minorHAnsi"/>
                <w:szCs w:val="22"/>
              </w:rPr>
              <w:instrText>69168</w:instrText>
            </w:r>
            <w:r w:rsidR="00021DF5" w:rsidRPr="00591316">
              <w:rPr>
                <w:rFonts w:asciiTheme="minorHAnsi" w:hAnsiTheme="minorHAnsi" w:cstheme="minorHAnsi"/>
                <w:szCs w:val="22"/>
              </w:rPr>
              <w:instrText xml:space="preserve">" </w:instrText>
            </w:r>
            <w:r w:rsidR="00021DF5" w:rsidRPr="00591316">
              <w:rPr>
                <w:rFonts w:asciiTheme="minorHAnsi" w:hAnsiTheme="minorHAnsi" w:cstheme="minorHAnsi"/>
                <w:bCs/>
                <w:szCs w:val="22"/>
              </w:rPr>
              <w:instrText xml:space="preserve">\f “dan” </w:instrText>
            </w:r>
            <w:r w:rsidR="00021DF5" w:rsidRPr="00591316">
              <w:rPr>
                <w:rFonts w:asciiTheme="minorHAnsi" w:hAnsiTheme="minorHAnsi" w:cstheme="minorHAnsi"/>
                <w:szCs w:val="22"/>
              </w:rPr>
              <w:fldChar w:fldCharType="end"/>
            </w:r>
          </w:p>
          <w:p w14:paraId="3E16E5F5" w14:textId="77777777" w:rsidR="003A1547" w:rsidRPr="00591316" w:rsidRDefault="008C7108"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0F80BB54" w14:textId="77777777" w:rsidR="003A1547" w:rsidRPr="00591316" w:rsidRDefault="00353A49" w:rsidP="008C7119">
            <w:pPr>
              <w:spacing w:before="60" w:after="60"/>
              <w:rPr>
                <w:rFonts w:asciiTheme="minorHAnsi" w:eastAsia="Calibri" w:hAnsiTheme="minorHAnsi" w:cstheme="minorHAnsi"/>
                <w:b/>
                <w:i/>
                <w:szCs w:val="22"/>
              </w:rPr>
            </w:pPr>
            <w:r w:rsidRPr="00591316">
              <w:rPr>
                <w:rFonts w:asciiTheme="minorHAnsi" w:hAnsiTheme="minorHAnsi" w:cstheme="minorHAnsi"/>
                <w:b/>
                <w:bCs/>
                <w:i/>
                <w:color w:val="auto"/>
                <w:szCs w:val="22"/>
              </w:rPr>
              <w:t>Institutional Review Board (IRB) for Human Subjects Research</w:t>
            </w:r>
            <w:r w:rsidR="003A1547" w:rsidRPr="00591316">
              <w:rPr>
                <w:rFonts w:asciiTheme="minorHAnsi" w:eastAsia="Calibri" w:hAnsiTheme="minorHAnsi" w:cstheme="minorHAnsi"/>
                <w:b/>
                <w:i/>
                <w:szCs w:val="22"/>
              </w:rPr>
              <w:t xml:space="preserve"> – Principal Investigator Records (Research Conducted)</w:t>
            </w:r>
          </w:p>
          <w:p w14:paraId="589F3864" w14:textId="5FC2C93D" w:rsidR="003A1547" w:rsidRPr="00591316" w:rsidRDefault="00353A49" w:rsidP="008C7119">
            <w:p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IRB</w:t>
            </w:r>
            <w:r w:rsidR="003A1547" w:rsidRPr="00591316">
              <w:rPr>
                <w:rFonts w:asciiTheme="minorHAnsi" w:eastAsia="Calibri" w:hAnsiTheme="minorHAnsi" w:cstheme="minorHAnsi"/>
                <w:szCs w:val="22"/>
              </w:rPr>
              <w:t xml:space="preserve"> records relating to investigator activities in human subject research including approved regulatory, certified exempt, completed, denied and withdrawn protocols.</w:t>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"research:Human Subjects Review Council (HSRC):principal investigator records" \f “subject” </w:instrText>
            </w:r>
            <w:r w:rsidR="007A0783" w:rsidRPr="00591316">
              <w:rPr>
                <w:rFonts w:asciiTheme="minorHAnsi" w:hAnsiTheme="minorHAnsi" w:cstheme="minorHAnsi"/>
                <w:bCs/>
                <w:szCs w:val="22"/>
              </w:rPr>
              <w:fldChar w:fldCharType="end"/>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"Human Subjects Review Council (HSRC):principal investigator records" \f “subject” </w:instrText>
            </w:r>
            <w:r w:rsidR="007A0783" w:rsidRPr="00591316">
              <w:rPr>
                <w:rFonts w:asciiTheme="minorHAnsi" w:hAnsiTheme="minorHAnsi" w:cstheme="minorHAnsi"/>
                <w:bCs/>
                <w:szCs w:val="22"/>
              </w:rPr>
              <w:fldChar w:fldCharType="end"/>
            </w:r>
          </w:p>
          <w:p w14:paraId="6F433AFA" w14:textId="77777777" w:rsidR="003A1547" w:rsidRPr="00591316" w:rsidRDefault="003A1547" w:rsidP="008C7119">
            <w:p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Includes, but is not limited to:</w:t>
            </w:r>
          </w:p>
          <w:p w14:paraId="013A832F"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Research protocols, scientific evaluations, approved sample consent documents;</w:t>
            </w:r>
          </w:p>
          <w:p w14:paraId="3CC74704"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 xml:space="preserve">Correspondence/communications between the </w:t>
            </w:r>
            <w:r w:rsidR="00353A49" w:rsidRPr="00591316">
              <w:rPr>
                <w:rFonts w:asciiTheme="minorHAnsi" w:eastAsia="Calibri" w:hAnsiTheme="minorHAnsi" w:cstheme="minorHAnsi"/>
                <w:szCs w:val="22"/>
              </w:rPr>
              <w:t>IRB</w:t>
            </w:r>
            <w:r w:rsidRPr="00591316">
              <w:rPr>
                <w:rFonts w:asciiTheme="minorHAnsi" w:eastAsia="Calibri" w:hAnsiTheme="minorHAnsi" w:cstheme="minorHAnsi"/>
                <w:szCs w:val="22"/>
              </w:rPr>
              <w:t xml:space="preserve"> and investigators/researchers;</w:t>
            </w:r>
          </w:p>
          <w:p w14:paraId="43FC2CFC"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 xml:space="preserve">Progress reports submitted by the investigator; </w:t>
            </w:r>
          </w:p>
          <w:p w14:paraId="3C569E42"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Reports of injuries to subjects;</w:t>
            </w:r>
          </w:p>
          <w:p w14:paraId="6202143B"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Reports of unanticipated problems involving risks to subjects or others;</w:t>
            </w:r>
          </w:p>
          <w:p w14:paraId="04CEF580"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Reports of continuing review activities;</w:t>
            </w:r>
          </w:p>
          <w:p w14:paraId="12ACEFB7" w14:textId="77777777" w:rsidR="003A1547" w:rsidRPr="00591316" w:rsidRDefault="003A1547" w:rsidP="008C7119">
            <w:pPr>
              <w:pStyle w:val="ListParagraph"/>
              <w:numPr>
                <w:ilvl w:val="0"/>
                <w:numId w:val="8"/>
              </w:numPr>
              <w:spacing w:before="60" w:after="60"/>
              <w:contextualSpacing w:val="0"/>
              <w:rPr>
                <w:rFonts w:asciiTheme="minorHAnsi" w:eastAsia="Calibri" w:hAnsiTheme="minorHAnsi" w:cstheme="minorHAnsi"/>
                <w:szCs w:val="22"/>
              </w:rPr>
            </w:pPr>
            <w:r w:rsidRPr="00591316">
              <w:rPr>
                <w:rFonts w:asciiTheme="minorHAnsi" w:eastAsia="Calibri" w:hAnsiTheme="minorHAnsi" w:cstheme="minorHAnsi"/>
                <w:szCs w:val="22"/>
              </w:rPr>
              <w:t>Statements of significant new findings provided to subjects.</w:t>
            </w:r>
          </w:p>
          <w:p w14:paraId="0F750C83" w14:textId="39B07856" w:rsidR="003A1547" w:rsidRPr="00591316" w:rsidRDefault="003A1547" w:rsidP="008C7119">
            <w:pPr>
              <w:spacing w:before="60" w:after="60"/>
              <w:rPr>
                <w:rFonts w:asciiTheme="minorHAnsi" w:hAnsiTheme="minorHAnsi" w:cstheme="minorHAnsi"/>
                <w:b/>
                <w:bCs/>
                <w:i/>
                <w:color w:val="auto"/>
                <w:szCs w:val="22"/>
              </w:rPr>
            </w:pPr>
            <w:r w:rsidRPr="00591316">
              <w:rPr>
                <w:rFonts w:asciiTheme="minorHAnsi" w:eastAsia="Calibri" w:hAnsiTheme="minorHAnsi" w:cstheme="minorHAnsi"/>
                <w:i/>
                <w:sz w:val="21"/>
                <w:szCs w:val="21"/>
              </w:rPr>
              <w:t xml:space="preserve">Note: </w:t>
            </w:r>
            <w:r w:rsidRPr="00335845">
              <w:rPr>
                <w:rFonts w:asciiTheme="minorHAnsi" w:eastAsia="Calibri" w:hAnsiTheme="minorHAnsi" w:cstheme="minorHAnsi"/>
                <w:i/>
                <w:sz w:val="21"/>
                <w:szCs w:val="21"/>
              </w:rPr>
              <w:t>45 CFR 46.115(b)</w:t>
            </w:r>
            <w:r w:rsidRPr="00591316">
              <w:rPr>
                <w:rFonts w:asciiTheme="minorHAnsi" w:eastAsia="Calibri" w:hAnsiTheme="minorHAnsi" w:cstheme="minorHAnsi"/>
                <w:i/>
                <w:sz w:val="21"/>
                <w:szCs w:val="21"/>
              </w:rPr>
              <w:t xml:space="preserve"> requires the retention of IRB records relating to research conducted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186DA694" w14:textId="77777777" w:rsidR="003A1547" w:rsidRPr="00591316" w:rsidRDefault="003A1547" w:rsidP="008C7119">
            <w:pPr>
              <w:spacing w:before="60" w:after="60"/>
              <w:rPr>
                <w:rFonts w:asciiTheme="minorHAnsi" w:eastAsia="Calibri" w:hAnsiTheme="minorHAnsi" w:cstheme="minorHAnsi"/>
                <w:szCs w:val="22"/>
              </w:rPr>
            </w:pPr>
            <w:r w:rsidRPr="00591316">
              <w:rPr>
                <w:rFonts w:asciiTheme="minorHAnsi" w:eastAsia="Calibri" w:hAnsiTheme="minorHAnsi" w:cstheme="minorHAnsi"/>
                <w:b/>
                <w:szCs w:val="22"/>
              </w:rPr>
              <w:t>Retain</w:t>
            </w:r>
            <w:r w:rsidRPr="00591316">
              <w:rPr>
                <w:rFonts w:asciiTheme="minorHAnsi" w:eastAsia="Calibri" w:hAnsiTheme="minorHAnsi" w:cstheme="minorHAnsi"/>
                <w:szCs w:val="22"/>
              </w:rPr>
              <w:t xml:space="preserve"> for 6 years after completion/termination of research</w:t>
            </w:r>
          </w:p>
          <w:p w14:paraId="419C3CF4" w14:textId="77777777" w:rsidR="003A1547" w:rsidRPr="00591316" w:rsidRDefault="003A1547" w:rsidP="008C7119">
            <w:pPr>
              <w:spacing w:before="60" w:after="60"/>
              <w:rPr>
                <w:rFonts w:asciiTheme="minorHAnsi" w:eastAsia="Calibri" w:hAnsiTheme="minorHAnsi" w:cstheme="minorHAnsi"/>
                <w:i/>
                <w:szCs w:val="22"/>
              </w:rPr>
            </w:pPr>
            <w:r w:rsidRPr="00591316">
              <w:rPr>
                <w:rFonts w:asciiTheme="minorHAnsi" w:hAnsiTheme="minorHAnsi" w:cstheme="minorHAnsi"/>
                <w:bCs/>
                <w:i/>
                <w:color w:val="auto"/>
                <w:szCs w:val="17"/>
              </w:rPr>
              <w:t xml:space="preserve">   </w:t>
            </w:r>
            <w:r w:rsidRPr="00591316">
              <w:rPr>
                <w:rFonts w:asciiTheme="minorHAnsi" w:eastAsia="Calibri" w:hAnsiTheme="minorHAnsi" w:cstheme="minorHAnsi"/>
                <w:i/>
                <w:szCs w:val="22"/>
              </w:rPr>
              <w:t>then</w:t>
            </w:r>
          </w:p>
          <w:p w14:paraId="21DB3788" w14:textId="77777777" w:rsidR="003A1547" w:rsidRPr="00591316" w:rsidRDefault="003A1547" w:rsidP="008C7119">
            <w:pPr>
              <w:spacing w:before="60" w:after="60"/>
              <w:rPr>
                <w:rFonts w:asciiTheme="minorHAnsi" w:hAnsiTheme="minorHAnsi" w:cstheme="minorHAnsi"/>
                <w:b/>
                <w:bCs/>
                <w:color w:val="auto"/>
                <w:szCs w:val="17"/>
              </w:rPr>
            </w:pPr>
            <w:r w:rsidRPr="00591316">
              <w:rPr>
                <w:rFonts w:asciiTheme="minorHAnsi" w:eastAsia="Calibri" w:hAnsiTheme="minorHAnsi" w:cstheme="minorHAnsi"/>
                <w:b/>
                <w:szCs w:val="22"/>
              </w:rPr>
              <w:t>Transfer</w:t>
            </w:r>
            <w:r w:rsidRPr="00591316">
              <w:rPr>
                <w:rFonts w:asciiTheme="minorHAnsi" w:eastAsia="Calibri" w:hAnsiTheme="minorHAnsi" w:cstheme="minorHAnsi"/>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1EE1C8B" w14:textId="77777777" w:rsidR="003A1547" w:rsidRPr="00591316" w:rsidRDefault="003A1547" w:rsidP="003A1547">
            <w:pPr>
              <w:spacing w:before="60"/>
              <w:jc w:val="center"/>
              <w:rPr>
                <w:rFonts w:asciiTheme="minorHAnsi" w:eastAsia="Times New Roman" w:hAnsiTheme="minorHAnsi" w:cstheme="minorHAnsi"/>
                <w:b/>
                <w:color w:val="auto"/>
                <w:szCs w:val="22"/>
              </w:rPr>
            </w:pPr>
            <w:r w:rsidRPr="00591316">
              <w:rPr>
                <w:rFonts w:asciiTheme="minorHAnsi" w:eastAsia="Calibri" w:hAnsiTheme="minorHAnsi" w:cstheme="minorHAnsi"/>
                <w:b/>
                <w:color w:val="auto"/>
                <w:szCs w:val="22"/>
              </w:rPr>
              <w:t>ARCHIVAL</w:t>
            </w:r>
          </w:p>
          <w:p w14:paraId="56C9ECEB" w14:textId="77777777" w:rsidR="003A1547" w:rsidRPr="00591316" w:rsidRDefault="003A1547" w:rsidP="003A1547">
            <w:pPr>
              <w:jc w:val="center"/>
              <w:rPr>
                <w:rFonts w:asciiTheme="minorHAnsi" w:hAnsiTheme="minorHAnsi" w:cstheme="minorHAnsi"/>
                <w:color w:val="auto"/>
                <w:szCs w:val="22"/>
              </w:rPr>
            </w:pPr>
            <w:r w:rsidRPr="00591316">
              <w:rPr>
                <w:rFonts w:asciiTheme="minorHAnsi" w:eastAsia="Times New Roman" w:hAnsiTheme="minorHAnsi" w:cstheme="minorHAnsi"/>
                <w:b/>
                <w:color w:val="auto"/>
                <w:sz w:val="18"/>
                <w:szCs w:val="18"/>
              </w:rPr>
              <w:t>(Appraisal Required)</w:t>
            </w:r>
            <w:r w:rsidRPr="00591316">
              <w:rPr>
                <w:rFonts w:asciiTheme="minorHAnsi" w:hAnsiTheme="minorHAnsi" w:cstheme="minorHAnsi"/>
                <w:color w:val="auto"/>
                <w:sz w:val="20"/>
                <w:szCs w:val="20"/>
              </w:rPr>
              <w:fldChar w:fldCharType="begin"/>
            </w:r>
            <w:r w:rsidRPr="00591316">
              <w:rPr>
                <w:rFonts w:asciiTheme="minorHAnsi" w:hAnsiTheme="minorHAnsi" w:cstheme="minorHAnsi"/>
                <w:color w:val="auto"/>
                <w:sz w:val="20"/>
                <w:szCs w:val="20"/>
              </w:rPr>
              <w:instrText xml:space="preserve"> XE "RESEARCH:</w:instrText>
            </w:r>
            <w:r w:rsidR="0075700F" w:rsidRPr="00591316">
              <w:rPr>
                <w:rFonts w:asciiTheme="minorHAnsi" w:hAnsiTheme="minorHAnsi" w:cstheme="minorHAnsi"/>
                <w:color w:val="auto"/>
                <w:sz w:val="20"/>
                <w:szCs w:val="20"/>
              </w:rPr>
              <w:instrText xml:space="preserve">Institutional Review Board (IRB) for </w:instrText>
            </w:r>
            <w:r w:rsidRPr="00591316">
              <w:rPr>
                <w:rFonts w:asciiTheme="minorHAnsi" w:hAnsiTheme="minorHAnsi" w:cstheme="minorHAnsi"/>
                <w:color w:val="auto"/>
                <w:sz w:val="20"/>
                <w:szCs w:val="20"/>
              </w:rPr>
              <w:instrText>Human Subjects Re</w:instrText>
            </w:r>
            <w:r w:rsidR="0075700F" w:rsidRPr="00591316">
              <w:rPr>
                <w:rFonts w:asciiTheme="minorHAnsi" w:hAnsiTheme="minorHAnsi" w:cstheme="minorHAnsi"/>
                <w:color w:val="auto"/>
                <w:sz w:val="20"/>
                <w:szCs w:val="20"/>
              </w:rPr>
              <w:instrText>search</w:instrText>
            </w:r>
            <w:r w:rsidR="003F0B5F" w:rsidRPr="00591316">
              <w:rPr>
                <w:rFonts w:asciiTheme="minorHAnsi" w:hAnsiTheme="minorHAnsi" w:cstheme="minorHAnsi"/>
                <w:color w:val="auto"/>
                <w:sz w:val="20"/>
                <w:szCs w:val="20"/>
              </w:rPr>
              <w:instrText>:P</w:instrText>
            </w:r>
            <w:r w:rsidRPr="00591316">
              <w:rPr>
                <w:rFonts w:asciiTheme="minorHAnsi" w:hAnsiTheme="minorHAnsi" w:cstheme="minorHAnsi"/>
                <w:color w:val="auto"/>
                <w:sz w:val="20"/>
                <w:szCs w:val="20"/>
              </w:rPr>
              <w:instrText xml:space="preserve">rincipal Investigator Records (Research Conducted)" \f “archival” </w:instrText>
            </w:r>
            <w:r w:rsidRPr="00591316">
              <w:rPr>
                <w:rFonts w:asciiTheme="minorHAnsi" w:hAnsiTheme="minorHAnsi" w:cstheme="minorHAnsi"/>
                <w:color w:val="auto"/>
                <w:sz w:val="20"/>
                <w:szCs w:val="20"/>
              </w:rPr>
              <w:fldChar w:fldCharType="end"/>
            </w:r>
          </w:p>
          <w:p w14:paraId="1E1372D6" w14:textId="77777777" w:rsidR="00C63C14" w:rsidRPr="00591316" w:rsidRDefault="003A1547" w:rsidP="003A1547">
            <w:pPr>
              <w:jc w:val="center"/>
              <w:rPr>
                <w:rFonts w:asciiTheme="minorHAnsi" w:eastAsia="Calibri" w:hAnsiTheme="minorHAnsi" w:cstheme="minorHAnsi"/>
                <w:b/>
                <w:szCs w:val="22"/>
              </w:rPr>
            </w:pPr>
            <w:r w:rsidRPr="00591316">
              <w:rPr>
                <w:rFonts w:asciiTheme="minorHAnsi" w:eastAsia="Calibri" w:hAnsiTheme="minorHAnsi" w:cstheme="minorHAnsi"/>
                <w:b/>
                <w:szCs w:val="22"/>
              </w:rPr>
              <w:t>ESSENTIAL</w:t>
            </w:r>
          </w:p>
          <w:p w14:paraId="1B92C6EB" w14:textId="586E59A2" w:rsidR="003A1547" w:rsidRPr="00591316" w:rsidRDefault="00C63C14" w:rsidP="003A1547">
            <w:pPr>
              <w:jc w:val="center"/>
              <w:rPr>
                <w:rFonts w:asciiTheme="minorHAnsi" w:eastAsia="Calibri" w:hAnsiTheme="minorHAnsi" w:cstheme="minorHAnsi"/>
                <w:b/>
                <w:szCs w:val="22"/>
              </w:rPr>
            </w:pPr>
            <w:r w:rsidRPr="00591316">
              <w:rPr>
                <w:rFonts w:asciiTheme="minorHAnsi" w:eastAsia="Times New Roman" w:hAnsiTheme="minorHAnsi" w:cstheme="minorHAnsi"/>
                <w:b/>
                <w:color w:val="auto"/>
                <w:sz w:val="16"/>
                <w:szCs w:val="16"/>
              </w:rPr>
              <w:t>(for Disaster Recovery)</w:t>
            </w:r>
            <w:r w:rsidR="003A1547" w:rsidRPr="00591316">
              <w:rPr>
                <w:rFonts w:asciiTheme="minorHAnsi" w:hAnsiTheme="minorHAnsi" w:cstheme="minorHAnsi"/>
                <w:color w:val="auto"/>
                <w:sz w:val="20"/>
                <w:szCs w:val="20"/>
              </w:rPr>
              <w:fldChar w:fldCharType="begin"/>
            </w:r>
            <w:r w:rsidR="003A1547" w:rsidRPr="00591316">
              <w:rPr>
                <w:rFonts w:asciiTheme="minorHAnsi" w:hAnsiTheme="minorHAnsi" w:cstheme="minorHAnsi"/>
                <w:color w:val="auto"/>
                <w:sz w:val="20"/>
                <w:szCs w:val="20"/>
              </w:rPr>
              <w:instrText xml:space="preserve"> XE "RESEARCH:</w:instrText>
            </w:r>
            <w:r w:rsidR="0075700F" w:rsidRPr="00591316">
              <w:rPr>
                <w:rFonts w:asciiTheme="minorHAnsi" w:hAnsiTheme="minorHAnsi" w:cstheme="minorHAnsi"/>
                <w:color w:val="auto"/>
                <w:sz w:val="20"/>
                <w:szCs w:val="20"/>
              </w:rPr>
              <w:instrText xml:space="preserve"> Institutional Review Board (IRB) for Human Subjects Research</w:instrText>
            </w:r>
            <w:r w:rsidR="003F0B5F" w:rsidRPr="00591316">
              <w:rPr>
                <w:rFonts w:asciiTheme="minorHAnsi" w:hAnsiTheme="minorHAnsi" w:cstheme="minorHAnsi"/>
                <w:color w:val="auto"/>
                <w:sz w:val="20"/>
                <w:szCs w:val="20"/>
              </w:rPr>
              <w:instrText>:</w:instrText>
            </w:r>
            <w:r w:rsidR="003A1547" w:rsidRPr="00591316">
              <w:rPr>
                <w:rFonts w:asciiTheme="minorHAnsi" w:hAnsiTheme="minorHAnsi" w:cstheme="minorHAnsi"/>
                <w:color w:val="auto"/>
                <w:sz w:val="20"/>
                <w:szCs w:val="20"/>
              </w:rPr>
              <w:instrText xml:space="preserve">Principal Investigator Records (Research Conducted)" \f “essential” </w:instrText>
            </w:r>
            <w:r w:rsidR="003A1547" w:rsidRPr="00591316">
              <w:rPr>
                <w:rFonts w:asciiTheme="minorHAnsi" w:hAnsiTheme="minorHAnsi" w:cstheme="minorHAnsi"/>
                <w:color w:val="auto"/>
                <w:sz w:val="20"/>
                <w:szCs w:val="20"/>
              </w:rPr>
              <w:fldChar w:fldCharType="end"/>
            </w:r>
          </w:p>
          <w:p w14:paraId="68E5ED26" w14:textId="77777777" w:rsidR="003A1547" w:rsidRPr="00591316" w:rsidRDefault="003A1547" w:rsidP="001F2A28">
            <w:pPr>
              <w:jc w:val="center"/>
              <w:rPr>
                <w:rFonts w:asciiTheme="minorHAnsi" w:eastAsia="Calibri" w:hAnsiTheme="minorHAnsi" w:cstheme="minorHAnsi"/>
                <w:color w:val="auto"/>
                <w:sz w:val="20"/>
                <w:szCs w:val="20"/>
              </w:rPr>
            </w:pPr>
            <w:r w:rsidRPr="00591316">
              <w:rPr>
                <w:rFonts w:asciiTheme="minorHAnsi" w:hAnsiTheme="minorHAnsi" w:cstheme="minorHAnsi"/>
                <w:sz w:val="20"/>
                <w:szCs w:val="20"/>
              </w:rPr>
              <w:t>OPR</w:t>
            </w:r>
          </w:p>
        </w:tc>
      </w:tr>
      <w:tr w:rsidR="003A1547" w:rsidRPr="00591316" w14:paraId="0063D098" w14:textId="77777777" w:rsidTr="00195C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D51CA0" w14:textId="77777777" w:rsidR="008C7108" w:rsidRPr="00591316" w:rsidRDefault="009829A6"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lastRenderedPageBreak/>
              <w:t>17-12-</w:t>
            </w:r>
            <w:r w:rsidR="002376DF" w:rsidRPr="00591316">
              <w:rPr>
                <w:rFonts w:asciiTheme="minorHAnsi" w:eastAsia="Times New Roman" w:hAnsiTheme="minorHAnsi" w:cstheme="minorHAnsi"/>
                <w:color w:val="auto"/>
                <w:szCs w:val="22"/>
              </w:rPr>
              <w:t>69165</w:t>
            </w:r>
            <w:r w:rsidR="00021DF5" w:rsidRPr="00591316">
              <w:rPr>
                <w:rFonts w:asciiTheme="minorHAnsi" w:hAnsiTheme="minorHAnsi" w:cstheme="minorHAnsi"/>
                <w:szCs w:val="22"/>
              </w:rPr>
              <w:fldChar w:fldCharType="begin"/>
            </w:r>
            <w:r w:rsidR="00021DF5" w:rsidRPr="00591316">
              <w:rPr>
                <w:rFonts w:asciiTheme="minorHAnsi" w:hAnsiTheme="minorHAnsi" w:cstheme="minorHAnsi"/>
                <w:szCs w:val="22"/>
              </w:rPr>
              <w:instrText xml:space="preserve"> XE "</w:instrText>
            </w:r>
            <w:r w:rsidR="000B06A4" w:rsidRPr="00591316">
              <w:rPr>
                <w:rFonts w:asciiTheme="minorHAnsi" w:hAnsiTheme="minorHAnsi" w:cstheme="minorHAnsi"/>
                <w:szCs w:val="22"/>
              </w:rPr>
              <w:instrText>17-12</w:instrText>
            </w:r>
            <w:r w:rsidR="00021DF5" w:rsidRPr="00591316">
              <w:rPr>
                <w:rFonts w:asciiTheme="minorHAnsi" w:hAnsiTheme="minorHAnsi" w:cstheme="minorHAnsi"/>
                <w:szCs w:val="22"/>
              </w:rPr>
              <w:instrText>-</w:instrText>
            </w:r>
            <w:r w:rsidR="002376DF" w:rsidRPr="00591316">
              <w:rPr>
                <w:rFonts w:asciiTheme="minorHAnsi" w:hAnsiTheme="minorHAnsi" w:cstheme="minorHAnsi"/>
                <w:szCs w:val="22"/>
              </w:rPr>
              <w:instrText>69165</w:instrText>
            </w:r>
            <w:r w:rsidR="00021DF5" w:rsidRPr="00591316">
              <w:rPr>
                <w:rFonts w:asciiTheme="minorHAnsi" w:hAnsiTheme="minorHAnsi" w:cstheme="minorHAnsi"/>
                <w:szCs w:val="22"/>
              </w:rPr>
              <w:instrText xml:space="preserve">" </w:instrText>
            </w:r>
            <w:r w:rsidR="00021DF5" w:rsidRPr="00591316">
              <w:rPr>
                <w:rFonts w:asciiTheme="minorHAnsi" w:hAnsiTheme="minorHAnsi" w:cstheme="minorHAnsi"/>
                <w:bCs/>
                <w:szCs w:val="22"/>
              </w:rPr>
              <w:instrText xml:space="preserve">\f “dan” </w:instrText>
            </w:r>
            <w:r w:rsidR="00021DF5" w:rsidRPr="00591316">
              <w:rPr>
                <w:rFonts w:asciiTheme="minorHAnsi" w:hAnsiTheme="minorHAnsi" w:cstheme="minorHAnsi"/>
                <w:szCs w:val="22"/>
              </w:rPr>
              <w:fldChar w:fldCharType="end"/>
            </w:r>
          </w:p>
          <w:p w14:paraId="58B7E6C9" w14:textId="77777777" w:rsidR="003A1547" w:rsidRPr="00591316" w:rsidRDefault="008C7108" w:rsidP="008C7119">
            <w:pPr>
              <w:spacing w:before="60" w:after="60"/>
              <w:jc w:val="center"/>
              <w:rPr>
                <w:rFonts w:asciiTheme="minorHAnsi" w:eastAsia="Times New Roman" w:hAnsiTheme="minorHAnsi" w:cstheme="minorHAnsi"/>
                <w:color w:val="auto"/>
                <w:szCs w:val="22"/>
                <w:highlight w:val="red"/>
              </w:rPr>
            </w:pPr>
            <w:r w:rsidRPr="00591316">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221DA3DC" w14:textId="77777777" w:rsidR="003A1547" w:rsidRPr="00591316" w:rsidRDefault="003A1547" w:rsidP="008C7119">
            <w:pPr>
              <w:autoSpaceDE w:val="0"/>
              <w:autoSpaceDN w:val="0"/>
              <w:adjustRightInd w:val="0"/>
              <w:spacing w:before="60" w:after="60"/>
              <w:rPr>
                <w:rFonts w:asciiTheme="minorHAnsi" w:hAnsiTheme="minorHAnsi" w:cstheme="minorHAnsi"/>
                <w:b/>
                <w:i/>
                <w:szCs w:val="22"/>
              </w:rPr>
            </w:pPr>
            <w:r w:rsidRPr="00591316">
              <w:rPr>
                <w:rFonts w:asciiTheme="minorHAnsi" w:hAnsiTheme="minorHAnsi" w:cstheme="minorHAnsi"/>
                <w:b/>
                <w:i/>
                <w:szCs w:val="22"/>
              </w:rPr>
              <w:t>Institutional Animal Care and Use Committee (IACUC) – Inspections, Reports, and Evaluations</w:t>
            </w:r>
          </w:p>
          <w:p w14:paraId="6623E58B" w14:textId="619DD84D" w:rsidR="003A1547" w:rsidRPr="00591316" w:rsidRDefault="003A1547" w:rsidP="008C7119">
            <w:pPr>
              <w:autoSpaceDE w:val="0"/>
              <w:autoSpaceDN w:val="0"/>
              <w:adjustRightInd w:val="0"/>
              <w:spacing w:before="60" w:after="60"/>
              <w:rPr>
                <w:rFonts w:asciiTheme="minorHAnsi" w:hAnsiTheme="minorHAnsi" w:cstheme="minorHAnsi"/>
                <w:szCs w:val="22"/>
              </w:rPr>
            </w:pPr>
            <w:r w:rsidRPr="00591316">
              <w:rPr>
                <w:rFonts w:asciiTheme="minorHAnsi" w:hAnsiTheme="minorHAnsi" w:cstheme="minorHAnsi"/>
                <w:szCs w:val="22"/>
              </w:rPr>
              <w:t xml:space="preserve">Records documenting the review, monitoring, and oversight of animal research by the Institutional Animal Care and Use Committee (IACUC), in compliance with </w:t>
            </w:r>
            <w:r w:rsidRPr="00335845">
              <w:rPr>
                <w:rFonts w:asciiTheme="minorHAnsi" w:hAnsiTheme="minorHAnsi" w:cstheme="minorHAnsi"/>
                <w:szCs w:val="22"/>
              </w:rPr>
              <w:t>9 CFR 2.35</w:t>
            </w:r>
            <w:r w:rsidRPr="00591316">
              <w:rPr>
                <w:rFonts w:asciiTheme="minorHAnsi" w:hAnsiTheme="minorHAnsi" w:cstheme="minorHAnsi"/>
                <w:szCs w:val="22"/>
              </w:rPr>
              <w:t>.</w:t>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"research:Institutional Animal Care and Use Committee (IACUC)" \f “subject” </w:instrText>
            </w:r>
            <w:r w:rsidR="007A0783" w:rsidRPr="00591316">
              <w:rPr>
                <w:rFonts w:asciiTheme="minorHAnsi" w:hAnsiTheme="minorHAnsi" w:cstheme="minorHAnsi"/>
                <w:bCs/>
                <w:szCs w:val="22"/>
              </w:rPr>
              <w:fldChar w:fldCharType="end"/>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 Institutional Animal Care and Use Committee (IACUC)" \f “subject” </w:instrText>
            </w:r>
            <w:r w:rsidR="007A0783" w:rsidRPr="00591316">
              <w:rPr>
                <w:rFonts w:asciiTheme="minorHAnsi" w:hAnsiTheme="minorHAnsi" w:cstheme="minorHAnsi"/>
                <w:bCs/>
                <w:szCs w:val="22"/>
              </w:rPr>
              <w:fldChar w:fldCharType="end"/>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"animal research:Institutional Animal Care and Use Committee" \f “subject” </w:instrText>
            </w:r>
            <w:r w:rsidR="007A0783" w:rsidRPr="00591316">
              <w:rPr>
                <w:rFonts w:asciiTheme="minorHAnsi" w:hAnsiTheme="minorHAnsi" w:cstheme="minorHAnsi"/>
                <w:bCs/>
                <w:szCs w:val="22"/>
              </w:rPr>
              <w:fldChar w:fldCharType="end"/>
            </w:r>
          </w:p>
          <w:p w14:paraId="0A29EF4C" w14:textId="77777777" w:rsidR="003A1547" w:rsidRPr="00591316" w:rsidRDefault="003A1547" w:rsidP="008C7119">
            <w:pPr>
              <w:autoSpaceDE w:val="0"/>
              <w:autoSpaceDN w:val="0"/>
              <w:adjustRightInd w:val="0"/>
              <w:spacing w:before="60" w:after="60"/>
              <w:rPr>
                <w:rFonts w:asciiTheme="minorHAnsi" w:hAnsiTheme="minorHAnsi" w:cstheme="minorHAnsi"/>
                <w:szCs w:val="22"/>
              </w:rPr>
            </w:pPr>
            <w:r w:rsidRPr="00591316">
              <w:rPr>
                <w:rFonts w:asciiTheme="minorHAnsi" w:hAnsiTheme="minorHAnsi" w:cstheme="minorHAnsi"/>
                <w:szCs w:val="22"/>
              </w:rPr>
              <w:t>Includes, but is not limited to:</w:t>
            </w:r>
          </w:p>
          <w:p w14:paraId="05CDFC5F" w14:textId="77777777" w:rsidR="003A1547" w:rsidRPr="00591316" w:rsidRDefault="003A1547" w:rsidP="008C7119">
            <w:pPr>
              <w:pStyle w:val="ListParagraph"/>
              <w:numPr>
                <w:ilvl w:val="0"/>
                <w:numId w:val="4"/>
              </w:numPr>
              <w:autoSpaceDE w:val="0"/>
              <w:autoSpaceDN w:val="0"/>
              <w:adjustRightInd w:val="0"/>
              <w:spacing w:before="60" w:after="60"/>
              <w:rPr>
                <w:rFonts w:asciiTheme="minorHAnsi" w:hAnsiTheme="minorHAnsi" w:cstheme="minorHAnsi"/>
                <w:szCs w:val="22"/>
              </w:rPr>
            </w:pPr>
            <w:r w:rsidRPr="00591316">
              <w:rPr>
                <w:rFonts w:asciiTheme="minorHAnsi" w:hAnsiTheme="minorHAnsi" w:cstheme="minorHAnsi"/>
                <w:szCs w:val="22"/>
              </w:rPr>
              <w:t xml:space="preserve">IACUC reviews of research proposals and ongoing review activities; </w:t>
            </w:r>
          </w:p>
          <w:p w14:paraId="4A57801C" w14:textId="77777777" w:rsidR="003A1547" w:rsidRPr="00591316" w:rsidRDefault="003A1547" w:rsidP="008C7119">
            <w:pPr>
              <w:pStyle w:val="ListParagraph"/>
              <w:numPr>
                <w:ilvl w:val="0"/>
                <w:numId w:val="4"/>
              </w:numPr>
              <w:autoSpaceDE w:val="0"/>
              <w:autoSpaceDN w:val="0"/>
              <w:adjustRightInd w:val="0"/>
              <w:spacing w:before="60" w:after="60"/>
              <w:rPr>
                <w:rFonts w:asciiTheme="minorHAnsi" w:hAnsiTheme="minorHAnsi" w:cstheme="minorHAnsi"/>
                <w:szCs w:val="22"/>
              </w:rPr>
            </w:pPr>
            <w:r w:rsidRPr="00591316">
              <w:rPr>
                <w:rFonts w:asciiTheme="minorHAnsi" w:hAnsiTheme="minorHAnsi" w:cstheme="minorHAnsi"/>
                <w:szCs w:val="22"/>
              </w:rPr>
              <w:t>Required inspections and reports;</w:t>
            </w:r>
          </w:p>
          <w:p w14:paraId="19DA8379" w14:textId="77777777" w:rsidR="003A1547" w:rsidRPr="00591316" w:rsidRDefault="003A1547" w:rsidP="008C7119">
            <w:pPr>
              <w:pStyle w:val="ListParagraph"/>
              <w:numPr>
                <w:ilvl w:val="0"/>
                <w:numId w:val="4"/>
              </w:numPr>
              <w:autoSpaceDE w:val="0"/>
              <w:autoSpaceDN w:val="0"/>
              <w:adjustRightInd w:val="0"/>
              <w:spacing w:before="60" w:after="60"/>
              <w:contextualSpacing w:val="0"/>
              <w:rPr>
                <w:rFonts w:asciiTheme="minorHAnsi" w:hAnsiTheme="minorHAnsi" w:cstheme="minorHAnsi"/>
                <w:szCs w:val="22"/>
              </w:rPr>
            </w:pPr>
            <w:r w:rsidRPr="00591316">
              <w:rPr>
                <w:rFonts w:asciiTheme="minorHAnsi" w:hAnsiTheme="minorHAnsi" w:cstheme="minorHAnsi"/>
                <w:szCs w:val="22"/>
              </w:rPr>
              <w:t xml:space="preserve">Scientific evaluations. </w:t>
            </w:r>
          </w:p>
          <w:p w14:paraId="6EF26F81" w14:textId="35805F23" w:rsidR="003A1547" w:rsidRPr="00591316" w:rsidRDefault="003A1547" w:rsidP="008C7119">
            <w:pPr>
              <w:autoSpaceDE w:val="0"/>
              <w:autoSpaceDN w:val="0"/>
              <w:adjustRightInd w:val="0"/>
              <w:spacing w:before="60" w:after="60"/>
              <w:rPr>
                <w:rFonts w:asciiTheme="minorHAnsi" w:hAnsiTheme="minorHAnsi" w:cstheme="minorHAnsi"/>
                <w:iCs/>
                <w:szCs w:val="22"/>
              </w:rPr>
            </w:pPr>
            <w:r w:rsidRPr="00591316">
              <w:rPr>
                <w:rFonts w:asciiTheme="minorHAnsi" w:hAnsiTheme="minorHAnsi" w:cstheme="minorHAnsi"/>
                <w:iCs/>
                <w:szCs w:val="22"/>
              </w:rPr>
              <w:t xml:space="preserve">Excludes IACUC meeting records, which are covered by </w:t>
            </w:r>
            <w:r w:rsidR="00802229" w:rsidRPr="00591316">
              <w:rPr>
                <w:rFonts w:asciiTheme="minorHAnsi" w:hAnsiTheme="minorHAnsi" w:cstheme="minorHAnsi"/>
                <w:i/>
                <w:iCs/>
                <w:color w:val="auto"/>
                <w:szCs w:val="22"/>
              </w:rPr>
              <w:t>Governing/Executive/Policy-Setting Body Records</w:t>
            </w:r>
            <w:r w:rsidRPr="00591316">
              <w:rPr>
                <w:rFonts w:asciiTheme="minorHAnsi" w:hAnsiTheme="minorHAnsi" w:cstheme="minorHAnsi"/>
                <w:i/>
                <w:iCs/>
                <w:szCs w:val="22"/>
              </w:rPr>
              <w:t xml:space="preserve"> (DAN GS 10004)</w:t>
            </w:r>
            <w:r w:rsidRPr="00591316">
              <w:rPr>
                <w:rFonts w:asciiTheme="minorHAnsi" w:hAnsiTheme="minorHAnsi" w:cstheme="minorHAnsi"/>
                <w:iCs/>
                <w:szCs w:val="22"/>
              </w:rPr>
              <w:t>.</w:t>
            </w:r>
          </w:p>
          <w:p w14:paraId="65AC8AB1" w14:textId="670F4D02" w:rsidR="003A1547" w:rsidRPr="00591316" w:rsidRDefault="003A1547" w:rsidP="008C7119">
            <w:pPr>
              <w:spacing w:before="60" w:after="60"/>
              <w:rPr>
                <w:rFonts w:asciiTheme="minorHAnsi" w:hAnsiTheme="minorHAnsi" w:cstheme="minorHAnsi"/>
                <w:b/>
                <w:bCs/>
                <w:i/>
                <w:color w:val="auto"/>
                <w:sz w:val="21"/>
                <w:szCs w:val="21"/>
              </w:rPr>
            </w:pPr>
            <w:r w:rsidRPr="00591316">
              <w:rPr>
                <w:rFonts w:asciiTheme="minorHAnsi" w:hAnsiTheme="minorHAnsi" w:cstheme="minorHAnsi"/>
                <w:i/>
                <w:iCs/>
                <w:sz w:val="21"/>
                <w:szCs w:val="21"/>
              </w:rPr>
              <w:t xml:space="preserve">Note: </w:t>
            </w:r>
            <w:r w:rsidRPr="00335845">
              <w:rPr>
                <w:rFonts w:asciiTheme="minorHAnsi" w:hAnsiTheme="minorHAnsi" w:cstheme="minorHAnsi"/>
                <w:i/>
                <w:iCs/>
                <w:sz w:val="21"/>
                <w:szCs w:val="21"/>
              </w:rPr>
              <w:t>9 CFR 2.35</w:t>
            </w:r>
            <w:r w:rsidRPr="00591316">
              <w:rPr>
                <w:rFonts w:asciiTheme="minorHAnsi" w:hAnsiTheme="minorHAnsi" w:cstheme="minorHAnsi"/>
                <w:i/>
                <w:iCs/>
                <w:sz w:val="21"/>
                <w:szCs w:val="21"/>
              </w:rPr>
              <w:t xml:space="preserve"> requires the retention of general IACUC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2751989F" w14:textId="77777777" w:rsidR="003A1547" w:rsidRPr="00591316" w:rsidRDefault="003A1547" w:rsidP="008C7119">
            <w:pPr>
              <w:spacing w:before="60" w:after="60"/>
              <w:rPr>
                <w:rFonts w:asciiTheme="minorHAnsi" w:hAnsiTheme="minorHAnsi" w:cstheme="minorHAnsi"/>
                <w:bCs/>
                <w:color w:val="auto"/>
                <w:szCs w:val="17"/>
              </w:rPr>
            </w:pPr>
            <w:r w:rsidRPr="00591316">
              <w:rPr>
                <w:rFonts w:asciiTheme="minorHAnsi" w:hAnsiTheme="minorHAnsi" w:cstheme="minorHAnsi"/>
                <w:b/>
                <w:bCs/>
                <w:color w:val="auto"/>
                <w:szCs w:val="17"/>
              </w:rPr>
              <w:t>Retain</w:t>
            </w:r>
            <w:r w:rsidRPr="00591316">
              <w:rPr>
                <w:rFonts w:asciiTheme="minorHAnsi" w:hAnsiTheme="minorHAnsi" w:cstheme="minorHAnsi"/>
                <w:bCs/>
                <w:color w:val="auto"/>
                <w:szCs w:val="17"/>
              </w:rPr>
              <w:t xml:space="preserve"> for 6 years after date of document </w:t>
            </w:r>
          </w:p>
          <w:p w14:paraId="0058C9F5" w14:textId="77777777" w:rsidR="003A1547" w:rsidRPr="00591316" w:rsidRDefault="003A1547" w:rsidP="008C7119">
            <w:pPr>
              <w:spacing w:before="60" w:after="60"/>
              <w:rPr>
                <w:rFonts w:asciiTheme="minorHAnsi" w:hAnsiTheme="minorHAnsi" w:cstheme="minorHAnsi"/>
                <w:bCs/>
                <w:i/>
                <w:color w:val="auto"/>
                <w:szCs w:val="17"/>
              </w:rPr>
            </w:pPr>
            <w:r w:rsidRPr="00591316">
              <w:rPr>
                <w:rFonts w:asciiTheme="minorHAnsi" w:hAnsiTheme="minorHAnsi" w:cstheme="minorHAnsi"/>
                <w:bCs/>
                <w:i/>
                <w:color w:val="auto"/>
                <w:szCs w:val="17"/>
              </w:rPr>
              <w:t xml:space="preserve">   then</w:t>
            </w:r>
          </w:p>
          <w:p w14:paraId="69486656" w14:textId="77777777" w:rsidR="003A1547" w:rsidRPr="00591316" w:rsidRDefault="003A1547" w:rsidP="008C7119">
            <w:pPr>
              <w:spacing w:before="60" w:after="60"/>
              <w:rPr>
                <w:rFonts w:asciiTheme="minorHAnsi" w:hAnsiTheme="minorHAnsi" w:cstheme="minorHAnsi"/>
                <w:b/>
                <w:bCs/>
                <w:color w:val="auto"/>
                <w:szCs w:val="17"/>
              </w:rPr>
            </w:pPr>
            <w:r w:rsidRPr="00591316">
              <w:rPr>
                <w:rFonts w:asciiTheme="minorHAnsi" w:hAnsiTheme="minorHAnsi" w:cstheme="minorHAnsi"/>
                <w:b/>
                <w:bCs/>
                <w:color w:val="auto"/>
                <w:szCs w:val="17"/>
              </w:rPr>
              <w:t xml:space="preserve">Transfer </w:t>
            </w:r>
            <w:r w:rsidRPr="00591316">
              <w:rPr>
                <w:rFonts w:asciiTheme="minorHAnsi" w:hAnsiTheme="minorHAnsi" w:cstheme="minorHAnsi"/>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98AE323" w14:textId="77777777" w:rsidR="003A1547" w:rsidRPr="00591316" w:rsidRDefault="003A1547" w:rsidP="003A1547">
            <w:pPr>
              <w:pStyle w:val="Default"/>
              <w:spacing w:before="60"/>
              <w:jc w:val="center"/>
              <w:rPr>
                <w:rFonts w:asciiTheme="minorHAnsi" w:hAnsiTheme="minorHAnsi" w:cstheme="minorHAnsi"/>
                <w:sz w:val="22"/>
                <w:szCs w:val="22"/>
              </w:rPr>
            </w:pPr>
            <w:r w:rsidRPr="00591316">
              <w:rPr>
                <w:rFonts w:asciiTheme="minorHAnsi" w:hAnsiTheme="minorHAnsi" w:cstheme="minorHAnsi"/>
                <w:b/>
                <w:bCs/>
                <w:sz w:val="22"/>
                <w:szCs w:val="22"/>
              </w:rPr>
              <w:t>ARCHIVAL</w:t>
            </w:r>
          </w:p>
          <w:p w14:paraId="00387B2D" w14:textId="77777777" w:rsidR="003A1547" w:rsidRPr="00591316" w:rsidRDefault="003A1547" w:rsidP="003A1547">
            <w:pPr>
              <w:pStyle w:val="Default"/>
              <w:jc w:val="center"/>
              <w:rPr>
                <w:rFonts w:asciiTheme="minorHAnsi" w:hAnsiTheme="minorHAnsi" w:cstheme="minorHAnsi"/>
                <w:sz w:val="18"/>
                <w:szCs w:val="18"/>
              </w:rPr>
            </w:pPr>
            <w:r w:rsidRPr="00591316">
              <w:rPr>
                <w:rFonts w:asciiTheme="minorHAnsi" w:hAnsiTheme="minorHAnsi" w:cstheme="minorHAnsi"/>
                <w:b/>
                <w:bCs/>
                <w:sz w:val="18"/>
                <w:szCs w:val="18"/>
              </w:rPr>
              <w:t>(Appraisal Required)</w:t>
            </w:r>
            <w:r w:rsidR="004E32C1" w:rsidRPr="00591316">
              <w:rPr>
                <w:rFonts w:asciiTheme="minorHAnsi" w:hAnsiTheme="minorHAnsi" w:cstheme="minorHAnsi"/>
                <w:color w:val="auto"/>
                <w:sz w:val="20"/>
                <w:szCs w:val="20"/>
              </w:rPr>
              <w:fldChar w:fldCharType="begin"/>
            </w:r>
            <w:r w:rsidR="004E32C1" w:rsidRPr="00591316">
              <w:rPr>
                <w:rFonts w:asciiTheme="minorHAnsi" w:hAnsiTheme="minorHAnsi" w:cstheme="minorHAnsi"/>
                <w:color w:val="auto"/>
                <w:sz w:val="20"/>
                <w:szCs w:val="20"/>
              </w:rPr>
              <w:instrText xml:space="preserve"> XE "RESEARCH:Institutional Animal Care and Use Committee (IACUC)</w:instrText>
            </w:r>
            <w:r w:rsidR="003F0B5F" w:rsidRPr="00591316">
              <w:rPr>
                <w:rFonts w:asciiTheme="minorHAnsi" w:hAnsiTheme="minorHAnsi" w:cstheme="minorHAnsi"/>
                <w:color w:val="auto"/>
                <w:sz w:val="20"/>
                <w:szCs w:val="20"/>
              </w:rPr>
              <w:instrText>:</w:instrText>
            </w:r>
            <w:r w:rsidR="004E32C1" w:rsidRPr="00591316">
              <w:rPr>
                <w:rFonts w:asciiTheme="minorHAnsi" w:hAnsiTheme="minorHAnsi" w:cstheme="minorHAnsi"/>
                <w:color w:val="auto"/>
                <w:sz w:val="20"/>
                <w:szCs w:val="20"/>
              </w:rPr>
              <w:instrText xml:space="preserve">Inspections, Reports, and Evaluations" \f “archival” </w:instrText>
            </w:r>
            <w:r w:rsidR="004E32C1" w:rsidRPr="00591316">
              <w:rPr>
                <w:rFonts w:asciiTheme="minorHAnsi" w:hAnsiTheme="minorHAnsi" w:cstheme="minorHAnsi"/>
                <w:color w:val="auto"/>
                <w:sz w:val="20"/>
                <w:szCs w:val="20"/>
              </w:rPr>
              <w:fldChar w:fldCharType="end"/>
            </w:r>
          </w:p>
          <w:p w14:paraId="1C717D69" w14:textId="77777777" w:rsidR="00C63C14" w:rsidRPr="00591316" w:rsidRDefault="003A1547" w:rsidP="003A1547">
            <w:pPr>
              <w:pStyle w:val="Default"/>
              <w:jc w:val="center"/>
              <w:rPr>
                <w:rFonts w:asciiTheme="minorHAnsi" w:hAnsiTheme="minorHAnsi" w:cstheme="minorHAnsi"/>
                <w:b/>
                <w:bCs/>
                <w:sz w:val="22"/>
                <w:szCs w:val="22"/>
              </w:rPr>
            </w:pPr>
            <w:r w:rsidRPr="00591316">
              <w:rPr>
                <w:rFonts w:asciiTheme="minorHAnsi" w:hAnsiTheme="minorHAnsi" w:cstheme="minorHAnsi"/>
                <w:b/>
                <w:bCs/>
                <w:sz w:val="22"/>
                <w:szCs w:val="22"/>
              </w:rPr>
              <w:t>ESSENTIAL</w:t>
            </w:r>
          </w:p>
          <w:p w14:paraId="11DA2F70" w14:textId="28EE14F2" w:rsidR="003A1547" w:rsidRPr="00591316" w:rsidRDefault="00C63C14" w:rsidP="003A1547">
            <w:pPr>
              <w:pStyle w:val="Default"/>
              <w:jc w:val="center"/>
              <w:rPr>
                <w:rFonts w:asciiTheme="minorHAnsi" w:hAnsiTheme="minorHAnsi" w:cstheme="minorHAnsi"/>
                <w:sz w:val="22"/>
                <w:szCs w:val="22"/>
              </w:rPr>
            </w:pPr>
            <w:r w:rsidRPr="00591316">
              <w:rPr>
                <w:rFonts w:asciiTheme="minorHAnsi" w:eastAsia="Times New Roman" w:hAnsiTheme="minorHAnsi" w:cstheme="minorHAnsi"/>
                <w:b/>
                <w:color w:val="auto"/>
                <w:sz w:val="16"/>
                <w:szCs w:val="16"/>
              </w:rPr>
              <w:t>(for Disaster Recovery)</w:t>
            </w:r>
            <w:r w:rsidR="004E32C1" w:rsidRPr="00591316">
              <w:rPr>
                <w:rFonts w:asciiTheme="minorHAnsi" w:hAnsiTheme="minorHAnsi" w:cstheme="minorHAnsi"/>
                <w:color w:val="auto"/>
                <w:sz w:val="20"/>
                <w:szCs w:val="20"/>
              </w:rPr>
              <w:fldChar w:fldCharType="begin"/>
            </w:r>
            <w:r w:rsidR="004E32C1" w:rsidRPr="00591316">
              <w:rPr>
                <w:rFonts w:asciiTheme="minorHAnsi" w:hAnsiTheme="minorHAnsi" w:cstheme="minorHAnsi"/>
                <w:color w:val="auto"/>
                <w:sz w:val="20"/>
                <w:szCs w:val="20"/>
              </w:rPr>
              <w:instrText xml:space="preserve"> XE "RESEARCH:Institutional Animal Care and Use Committee (IACUC)</w:instrText>
            </w:r>
            <w:r w:rsidR="003F0B5F" w:rsidRPr="00591316">
              <w:rPr>
                <w:rFonts w:asciiTheme="minorHAnsi" w:hAnsiTheme="minorHAnsi" w:cstheme="minorHAnsi"/>
                <w:color w:val="auto"/>
                <w:sz w:val="20"/>
                <w:szCs w:val="20"/>
              </w:rPr>
              <w:instrText>:</w:instrText>
            </w:r>
            <w:r w:rsidR="004E32C1" w:rsidRPr="00591316">
              <w:rPr>
                <w:rFonts w:asciiTheme="minorHAnsi" w:hAnsiTheme="minorHAnsi" w:cstheme="minorHAnsi"/>
                <w:color w:val="auto"/>
                <w:sz w:val="20"/>
                <w:szCs w:val="20"/>
              </w:rPr>
              <w:instrText xml:space="preserve">Inspections, Reports, and Evaluations" \f “essential” </w:instrText>
            </w:r>
            <w:r w:rsidR="004E32C1" w:rsidRPr="00591316">
              <w:rPr>
                <w:rFonts w:asciiTheme="minorHAnsi" w:hAnsiTheme="minorHAnsi" w:cstheme="minorHAnsi"/>
                <w:color w:val="auto"/>
                <w:sz w:val="20"/>
                <w:szCs w:val="20"/>
              </w:rPr>
              <w:fldChar w:fldCharType="end"/>
            </w:r>
          </w:p>
          <w:p w14:paraId="7A5A971B" w14:textId="77777777" w:rsidR="003A1547" w:rsidRPr="00591316" w:rsidRDefault="003A1547" w:rsidP="003A1547">
            <w:pPr>
              <w:jc w:val="center"/>
              <w:rPr>
                <w:rFonts w:asciiTheme="minorHAnsi" w:eastAsia="Calibri" w:hAnsiTheme="minorHAnsi" w:cstheme="minorHAnsi"/>
                <w:color w:val="auto"/>
                <w:sz w:val="20"/>
                <w:szCs w:val="20"/>
              </w:rPr>
            </w:pPr>
            <w:r w:rsidRPr="00591316">
              <w:rPr>
                <w:rFonts w:asciiTheme="minorHAnsi" w:hAnsiTheme="minorHAnsi" w:cstheme="minorHAnsi"/>
                <w:sz w:val="20"/>
                <w:szCs w:val="20"/>
              </w:rPr>
              <w:t>OPR</w:t>
            </w:r>
          </w:p>
        </w:tc>
      </w:tr>
      <w:tr w:rsidR="003A1547" w:rsidRPr="00591316" w14:paraId="493D593A" w14:textId="77777777" w:rsidTr="00195C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45FE8F" w14:textId="77777777" w:rsidR="008C7108" w:rsidRPr="00591316" w:rsidRDefault="009829A6"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t>17-12-</w:t>
            </w:r>
            <w:r w:rsidR="002376DF" w:rsidRPr="00591316">
              <w:rPr>
                <w:rFonts w:asciiTheme="minorHAnsi" w:eastAsia="Times New Roman" w:hAnsiTheme="minorHAnsi" w:cstheme="minorHAnsi"/>
                <w:color w:val="auto"/>
                <w:szCs w:val="22"/>
              </w:rPr>
              <w:t>69166</w:t>
            </w:r>
            <w:r w:rsidR="00021DF5" w:rsidRPr="00591316">
              <w:rPr>
                <w:rFonts w:asciiTheme="minorHAnsi" w:hAnsiTheme="minorHAnsi" w:cstheme="minorHAnsi"/>
                <w:szCs w:val="22"/>
              </w:rPr>
              <w:fldChar w:fldCharType="begin"/>
            </w:r>
            <w:r w:rsidR="00021DF5" w:rsidRPr="00591316">
              <w:rPr>
                <w:rFonts w:asciiTheme="minorHAnsi" w:hAnsiTheme="minorHAnsi" w:cstheme="minorHAnsi"/>
                <w:szCs w:val="22"/>
              </w:rPr>
              <w:instrText xml:space="preserve"> XE "</w:instrText>
            </w:r>
            <w:r w:rsidR="000B06A4" w:rsidRPr="00591316">
              <w:rPr>
                <w:rFonts w:asciiTheme="minorHAnsi" w:hAnsiTheme="minorHAnsi" w:cstheme="minorHAnsi"/>
                <w:szCs w:val="22"/>
              </w:rPr>
              <w:instrText>17-12</w:instrText>
            </w:r>
            <w:r w:rsidR="00021DF5" w:rsidRPr="00591316">
              <w:rPr>
                <w:rFonts w:asciiTheme="minorHAnsi" w:hAnsiTheme="minorHAnsi" w:cstheme="minorHAnsi"/>
                <w:szCs w:val="22"/>
              </w:rPr>
              <w:instrText>-</w:instrText>
            </w:r>
            <w:r w:rsidR="002376DF" w:rsidRPr="00591316">
              <w:rPr>
                <w:rFonts w:asciiTheme="minorHAnsi" w:hAnsiTheme="minorHAnsi" w:cstheme="minorHAnsi"/>
                <w:szCs w:val="22"/>
              </w:rPr>
              <w:instrText>69166</w:instrText>
            </w:r>
            <w:r w:rsidR="00021DF5" w:rsidRPr="00591316">
              <w:rPr>
                <w:rFonts w:asciiTheme="minorHAnsi" w:hAnsiTheme="minorHAnsi" w:cstheme="minorHAnsi"/>
                <w:szCs w:val="22"/>
              </w:rPr>
              <w:instrText xml:space="preserve">" </w:instrText>
            </w:r>
            <w:r w:rsidR="00021DF5" w:rsidRPr="00591316">
              <w:rPr>
                <w:rFonts w:asciiTheme="minorHAnsi" w:hAnsiTheme="minorHAnsi" w:cstheme="minorHAnsi"/>
                <w:bCs/>
                <w:szCs w:val="22"/>
              </w:rPr>
              <w:instrText xml:space="preserve">\f “dan” </w:instrText>
            </w:r>
            <w:r w:rsidR="00021DF5" w:rsidRPr="00591316">
              <w:rPr>
                <w:rFonts w:asciiTheme="minorHAnsi" w:hAnsiTheme="minorHAnsi" w:cstheme="minorHAnsi"/>
                <w:szCs w:val="22"/>
              </w:rPr>
              <w:fldChar w:fldCharType="end"/>
            </w:r>
          </w:p>
          <w:p w14:paraId="68437549" w14:textId="77777777" w:rsidR="003A1547" w:rsidRPr="00591316" w:rsidRDefault="008C7108" w:rsidP="008C7119">
            <w:pPr>
              <w:spacing w:before="60" w:after="60"/>
              <w:jc w:val="center"/>
              <w:rPr>
                <w:rFonts w:asciiTheme="minorHAnsi" w:eastAsia="Times New Roman" w:hAnsiTheme="minorHAnsi" w:cstheme="minorHAnsi"/>
                <w:color w:val="auto"/>
                <w:szCs w:val="22"/>
                <w:highlight w:val="red"/>
              </w:rPr>
            </w:pPr>
            <w:r w:rsidRPr="00591316">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7EF768B5" w14:textId="77777777" w:rsidR="003A1547" w:rsidRPr="00591316" w:rsidRDefault="003A1547" w:rsidP="008C7119">
            <w:pPr>
              <w:autoSpaceDE w:val="0"/>
              <w:autoSpaceDN w:val="0"/>
              <w:adjustRightInd w:val="0"/>
              <w:spacing w:before="60" w:after="60"/>
              <w:rPr>
                <w:rFonts w:asciiTheme="minorHAnsi" w:eastAsiaTheme="minorHAnsi" w:hAnsiTheme="minorHAnsi" w:cstheme="minorHAnsi"/>
                <w:i/>
                <w:szCs w:val="22"/>
              </w:rPr>
            </w:pPr>
            <w:r w:rsidRPr="00591316">
              <w:rPr>
                <w:rFonts w:asciiTheme="minorHAnsi" w:eastAsiaTheme="minorHAnsi" w:hAnsiTheme="minorHAnsi" w:cstheme="minorHAnsi"/>
                <w:b/>
                <w:i/>
                <w:szCs w:val="22"/>
              </w:rPr>
              <w:t>Institutional Animal Care and Use Committee (IACUC) – Research Conducted</w:t>
            </w:r>
          </w:p>
          <w:p w14:paraId="7478EF72" w14:textId="2B2597CC" w:rsidR="003A1547" w:rsidRPr="00591316" w:rsidRDefault="003A1547" w:rsidP="008C7119">
            <w:pPr>
              <w:autoSpaceDE w:val="0"/>
              <w:autoSpaceDN w:val="0"/>
              <w:adjustRightInd w:val="0"/>
              <w:spacing w:before="60" w:after="60"/>
              <w:rPr>
                <w:rFonts w:asciiTheme="minorHAnsi" w:eastAsiaTheme="minorHAnsi" w:hAnsiTheme="minorHAnsi" w:cstheme="minorHAnsi"/>
                <w:szCs w:val="22"/>
              </w:rPr>
            </w:pPr>
            <w:r w:rsidRPr="00591316">
              <w:rPr>
                <w:rFonts w:asciiTheme="minorHAnsi" w:eastAsiaTheme="minorHAnsi" w:hAnsiTheme="minorHAnsi" w:cstheme="minorHAnsi"/>
                <w:szCs w:val="22"/>
              </w:rPr>
              <w:t>Records which relate to specific research conducted, or which document decisions pertaining to committee actions on that research.</w:t>
            </w:r>
            <w:r w:rsidR="00A941D5" w:rsidRPr="00591316">
              <w:rPr>
                <w:rFonts w:asciiTheme="minorHAnsi" w:hAnsiTheme="minorHAnsi" w:cstheme="minorHAnsi"/>
                <w:bCs/>
                <w:szCs w:val="22"/>
              </w:rPr>
              <w:fldChar w:fldCharType="begin"/>
            </w:r>
            <w:r w:rsidR="00A941D5" w:rsidRPr="00591316">
              <w:rPr>
                <w:rFonts w:asciiTheme="minorHAnsi" w:hAnsiTheme="minorHAnsi" w:cstheme="minorHAnsi"/>
                <w:bCs/>
                <w:szCs w:val="22"/>
              </w:rPr>
              <w:instrText xml:space="preserve"> xe "research:Institutional Animal Care and Use Committee (IACUC)" \f “subject” </w:instrText>
            </w:r>
            <w:r w:rsidR="00A941D5" w:rsidRPr="00591316">
              <w:rPr>
                <w:rFonts w:asciiTheme="minorHAnsi" w:hAnsiTheme="minorHAnsi" w:cstheme="minorHAnsi"/>
                <w:bCs/>
                <w:szCs w:val="22"/>
              </w:rPr>
              <w:fldChar w:fldCharType="end"/>
            </w:r>
            <w:r w:rsidR="00A941D5" w:rsidRPr="00591316">
              <w:rPr>
                <w:rFonts w:asciiTheme="minorHAnsi" w:hAnsiTheme="minorHAnsi" w:cstheme="minorHAnsi"/>
                <w:bCs/>
                <w:szCs w:val="22"/>
              </w:rPr>
              <w:fldChar w:fldCharType="begin"/>
            </w:r>
            <w:r w:rsidR="00A941D5" w:rsidRPr="00591316">
              <w:rPr>
                <w:rFonts w:asciiTheme="minorHAnsi" w:hAnsiTheme="minorHAnsi" w:cstheme="minorHAnsi"/>
                <w:bCs/>
                <w:szCs w:val="22"/>
              </w:rPr>
              <w:instrText xml:space="preserve"> xe " Institutional Animal Care and Use Committee (IACUC)" \f “subject” </w:instrText>
            </w:r>
            <w:r w:rsidR="00A941D5" w:rsidRPr="00591316">
              <w:rPr>
                <w:rFonts w:asciiTheme="minorHAnsi" w:hAnsiTheme="minorHAnsi" w:cstheme="minorHAnsi"/>
                <w:bCs/>
                <w:szCs w:val="22"/>
              </w:rPr>
              <w:fldChar w:fldCharType="end"/>
            </w:r>
            <w:r w:rsidR="00A941D5" w:rsidRPr="00591316">
              <w:rPr>
                <w:rFonts w:asciiTheme="minorHAnsi" w:hAnsiTheme="minorHAnsi" w:cstheme="minorHAnsi"/>
                <w:bCs/>
                <w:szCs w:val="22"/>
              </w:rPr>
              <w:fldChar w:fldCharType="begin"/>
            </w:r>
            <w:r w:rsidR="00A941D5" w:rsidRPr="00591316">
              <w:rPr>
                <w:rFonts w:asciiTheme="minorHAnsi" w:hAnsiTheme="minorHAnsi" w:cstheme="minorHAnsi"/>
                <w:bCs/>
                <w:szCs w:val="22"/>
              </w:rPr>
              <w:instrText xml:space="preserve"> xe "animal research:Institutional Animal Care and Use Committee" \f “subject” </w:instrText>
            </w:r>
            <w:r w:rsidR="00A941D5" w:rsidRPr="00591316">
              <w:rPr>
                <w:rFonts w:asciiTheme="minorHAnsi" w:hAnsiTheme="minorHAnsi" w:cstheme="minorHAnsi"/>
                <w:bCs/>
                <w:szCs w:val="22"/>
              </w:rPr>
              <w:fldChar w:fldCharType="end"/>
            </w:r>
          </w:p>
          <w:p w14:paraId="5E86E6D1" w14:textId="77777777" w:rsidR="003A1547" w:rsidRPr="00591316" w:rsidRDefault="003A1547" w:rsidP="008C7119">
            <w:pPr>
              <w:autoSpaceDE w:val="0"/>
              <w:autoSpaceDN w:val="0"/>
              <w:adjustRightInd w:val="0"/>
              <w:spacing w:before="60" w:after="60"/>
              <w:rPr>
                <w:rFonts w:asciiTheme="minorHAnsi" w:eastAsiaTheme="minorHAnsi" w:hAnsiTheme="minorHAnsi" w:cstheme="minorHAnsi"/>
                <w:szCs w:val="22"/>
              </w:rPr>
            </w:pPr>
            <w:r w:rsidRPr="00591316">
              <w:rPr>
                <w:rFonts w:asciiTheme="minorHAnsi" w:eastAsiaTheme="minorHAnsi" w:hAnsiTheme="minorHAnsi" w:cstheme="minorHAnsi"/>
                <w:szCs w:val="22"/>
              </w:rPr>
              <w:t>Includes, but is not limited to:</w:t>
            </w:r>
          </w:p>
          <w:p w14:paraId="7851CA3F" w14:textId="77777777" w:rsidR="003A1547" w:rsidRPr="00591316" w:rsidRDefault="003A1547" w:rsidP="008C7119">
            <w:pPr>
              <w:numPr>
                <w:ilvl w:val="0"/>
                <w:numId w:val="5"/>
              </w:numPr>
              <w:autoSpaceDE w:val="0"/>
              <w:autoSpaceDN w:val="0"/>
              <w:adjustRightInd w:val="0"/>
              <w:spacing w:before="60" w:after="60"/>
              <w:contextualSpacing/>
              <w:rPr>
                <w:rFonts w:asciiTheme="minorHAnsi" w:eastAsiaTheme="minorHAnsi" w:hAnsiTheme="minorHAnsi" w:cstheme="minorHAnsi"/>
                <w:szCs w:val="22"/>
              </w:rPr>
            </w:pPr>
            <w:r w:rsidRPr="00591316">
              <w:rPr>
                <w:rFonts w:asciiTheme="minorHAnsi" w:eastAsiaTheme="minorHAnsi" w:hAnsiTheme="minorHAnsi" w:cstheme="minorHAnsi"/>
                <w:szCs w:val="22"/>
              </w:rPr>
              <w:t>Correspondence/communications between IACUC and investigators/researchers;</w:t>
            </w:r>
          </w:p>
          <w:p w14:paraId="74C8C96C" w14:textId="77777777" w:rsidR="003A1547" w:rsidRPr="00591316" w:rsidRDefault="003A1547" w:rsidP="008C7119">
            <w:pPr>
              <w:numPr>
                <w:ilvl w:val="0"/>
                <w:numId w:val="5"/>
              </w:numPr>
              <w:autoSpaceDE w:val="0"/>
              <w:autoSpaceDN w:val="0"/>
              <w:adjustRightInd w:val="0"/>
              <w:spacing w:before="60" w:after="60"/>
              <w:contextualSpacing/>
              <w:rPr>
                <w:rFonts w:asciiTheme="minorHAnsi" w:eastAsiaTheme="minorHAnsi" w:hAnsiTheme="minorHAnsi" w:cstheme="minorHAnsi"/>
                <w:szCs w:val="22"/>
              </w:rPr>
            </w:pPr>
            <w:r w:rsidRPr="00591316">
              <w:rPr>
                <w:rFonts w:asciiTheme="minorHAnsi" w:eastAsiaTheme="minorHAnsi" w:hAnsiTheme="minorHAnsi" w:cstheme="minorHAnsi"/>
                <w:szCs w:val="22"/>
              </w:rPr>
              <w:t>Progress reports provided to IACUC;</w:t>
            </w:r>
          </w:p>
          <w:p w14:paraId="55E41BDC" w14:textId="77777777" w:rsidR="003A1547" w:rsidRPr="00591316" w:rsidRDefault="003A1547" w:rsidP="008C7119">
            <w:pPr>
              <w:numPr>
                <w:ilvl w:val="0"/>
                <w:numId w:val="5"/>
              </w:numPr>
              <w:autoSpaceDE w:val="0"/>
              <w:autoSpaceDN w:val="0"/>
              <w:adjustRightInd w:val="0"/>
              <w:spacing w:before="60" w:after="60"/>
              <w:rPr>
                <w:rFonts w:asciiTheme="minorHAnsi" w:eastAsiaTheme="minorHAnsi" w:hAnsiTheme="minorHAnsi" w:cstheme="minorHAnsi"/>
                <w:szCs w:val="22"/>
              </w:rPr>
            </w:pPr>
            <w:r w:rsidRPr="00591316">
              <w:rPr>
                <w:rFonts w:asciiTheme="minorHAnsi" w:eastAsiaTheme="minorHAnsi" w:hAnsiTheme="minorHAnsi" w:cstheme="minorHAnsi"/>
                <w:szCs w:val="22"/>
              </w:rPr>
              <w:t>Significant new findings.</w:t>
            </w:r>
          </w:p>
          <w:p w14:paraId="2B0DA8DB" w14:textId="100D2573" w:rsidR="003A1547" w:rsidRPr="00591316" w:rsidRDefault="003A1547" w:rsidP="008C7119">
            <w:pPr>
              <w:spacing w:before="60" w:after="60"/>
              <w:rPr>
                <w:rFonts w:asciiTheme="minorHAnsi" w:hAnsiTheme="minorHAnsi" w:cstheme="minorHAnsi"/>
                <w:b/>
                <w:bCs/>
                <w:i/>
                <w:color w:val="auto"/>
                <w:sz w:val="21"/>
                <w:szCs w:val="21"/>
              </w:rPr>
            </w:pPr>
            <w:r w:rsidRPr="00591316">
              <w:rPr>
                <w:rFonts w:asciiTheme="minorHAnsi" w:hAnsiTheme="minorHAnsi" w:cstheme="minorHAnsi"/>
                <w:i/>
                <w:iCs/>
                <w:sz w:val="21"/>
                <w:szCs w:val="21"/>
              </w:rPr>
              <w:t xml:space="preserve">Note: </w:t>
            </w:r>
            <w:r w:rsidRPr="00335845">
              <w:rPr>
                <w:rFonts w:asciiTheme="minorHAnsi" w:hAnsiTheme="minorHAnsi" w:cstheme="minorHAnsi"/>
                <w:i/>
                <w:iCs/>
                <w:sz w:val="21"/>
                <w:szCs w:val="21"/>
              </w:rPr>
              <w:t>9 CFR 2.35</w:t>
            </w:r>
            <w:r w:rsidRPr="00591316">
              <w:rPr>
                <w:rFonts w:asciiTheme="minorHAnsi" w:hAnsiTheme="minorHAnsi" w:cstheme="minorHAnsi"/>
                <w:i/>
                <w:iCs/>
                <w:sz w:val="21"/>
                <w:szCs w:val="21"/>
              </w:rPr>
              <w:t xml:space="preserve"> requires the retention of IACUC records that relate directly to proposed activities and changes to same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46139C8B" w14:textId="77777777" w:rsidR="003A1547" w:rsidRPr="00591316" w:rsidRDefault="003A1547" w:rsidP="008C7119">
            <w:pPr>
              <w:spacing w:before="60" w:after="60"/>
              <w:rPr>
                <w:rFonts w:asciiTheme="minorHAnsi" w:hAnsiTheme="minorHAnsi" w:cstheme="minorHAnsi"/>
                <w:bCs/>
                <w:color w:val="auto"/>
                <w:szCs w:val="17"/>
              </w:rPr>
            </w:pPr>
            <w:r w:rsidRPr="00591316">
              <w:rPr>
                <w:rFonts w:asciiTheme="minorHAnsi" w:hAnsiTheme="minorHAnsi" w:cstheme="minorHAnsi"/>
                <w:b/>
                <w:bCs/>
                <w:color w:val="auto"/>
                <w:szCs w:val="17"/>
              </w:rPr>
              <w:t>Retain</w:t>
            </w:r>
            <w:r w:rsidRPr="00591316">
              <w:rPr>
                <w:rFonts w:asciiTheme="minorHAnsi" w:hAnsiTheme="minorHAnsi" w:cstheme="minorHAnsi"/>
                <w:bCs/>
                <w:color w:val="auto"/>
                <w:szCs w:val="17"/>
              </w:rPr>
              <w:t xml:space="preserve"> for 6 years after completion/termination of research</w:t>
            </w:r>
          </w:p>
          <w:p w14:paraId="7969692B" w14:textId="77777777" w:rsidR="003A1547" w:rsidRPr="00591316" w:rsidRDefault="003A1547" w:rsidP="008C7119">
            <w:pPr>
              <w:spacing w:before="60" w:after="60"/>
              <w:rPr>
                <w:rFonts w:asciiTheme="minorHAnsi" w:hAnsiTheme="minorHAnsi" w:cstheme="minorHAnsi"/>
                <w:bCs/>
                <w:i/>
                <w:color w:val="auto"/>
                <w:szCs w:val="17"/>
              </w:rPr>
            </w:pPr>
            <w:r w:rsidRPr="00591316">
              <w:rPr>
                <w:rFonts w:asciiTheme="minorHAnsi" w:hAnsiTheme="minorHAnsi" w:cstheme="minorHAnsi"/>
                <w:bCs/>
                <w:i/>
                <w:color w:val="auto"/>
                <w:szCs w:val="17"/>
              </w:rPr>
              <w:t xml:space="preserve">   then</w:t>
            </w:r>
          </w:p>
          <w:p w14:paraId="5BF48D4E" w14:textId="77777777" w:rsidR="003A1547" w:rsidRPr="00591316" w:rsidRDefault="003A1547" w:rsidP="008C7119">
            <w:pPr>
              <w:spacing w:before="60" w:after="60"/>
              <w:rPr>
                <w:rFonts w:asciiTheme="minorHAnsi" w:hAnsiTheme="minorHAnsi" w:cstheme="minorHAnsi"/>
                <w:b/>
                <w:bCs/>
                <w:color w:val="auto"/>
                <w:szCs w:val="17"/>
              </w:rPr>
            </w:pPr>
            <w:r w:rsidRPr="00591316">
              <w:rPr>
                <w:rFonts w:asciiTheme="minorHAnsi" w:hAnsiTheme="minorHAnsi" w:cstheme="minorHAnsi"/>
                <w:b/>
                <w:bCs/>
                <w:color w:val="auto"/>
                <w:szCs w:val="17"/>
              </w:rPr>
              <w:t xml:space="preserve">Transfer </w:t>
            </w:r>
            <w:r w:rsidRPr="00591316">
              <w:rPr>
                <w:rFonts w:asciiTheme="minorHAnsi" w:hAnsiTheme="minorHAnsi" w:cstheme="minorHAnsi"/>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FDDDEBF" w14:textId="77777777" w:rsidR="003A1547" w:rsidRPr="00591316" w:rsidRDefault="003A1547" w:rsidP="003A1547">
            <w:pPr>
              <w:pStyle w:val="Default"/>
              <w:spacing w:before="60"/>
              <w:jc w:val="center"/>
              <w:rPr>
                <w:rFonts w:asciiTheme="minorHAnsi" w:hAnsiTheme="minorHAnsi" w:cstheme="minorHAnsi"/>
                <w:sz w:val="22"/>
                <w:szCs w:val="22"/>
              </w:rPr>
            </w:pPr>
            <w:r w:rsidRPr="00591316">
              <w:rPr>
                <w:rFonts w:asciiTheme="minorHAnsi" w:hAnsiTheme="minorHAnsi" w:cstheme="minorHAnsi"/>
                <w:b/>
                <w:bCs/>
                <w:sz w:val="22"/>
                <w:szCs w:val="22"/>
              </w:rPr>
              <w:t>ARCHIVAL</w:t>
            </w:r>
          </w:p>
          <w:p w14:paraId="0DB7376E" w14:textId="77777777" w:rsidR="003A1547" w:rsidRPr="00591316" w:rsidRDefault="003A1547" w:rsidP="003A1547">
            <w:pPr>
              <w:pStyle w:val="Default"/>
              <w:jc w:val="center"/>
              <w:rPr>
                <w:rFonts w:asciiTheme="minorHAnsi" w:hAnsiTheme="minorHAnsi" w:cstheme="minorHAnsi"/>
                <w:sz w:val="18"/>
                <w:szCs w:val="18"/>
              </w:rPr>
            </w:pPr>
            <w:r w:rsidRPr="00591316">
              <w:rPr>
                <w:rFonts w:asciiTheme="minorHAnsi" w:hAnsiTheme="minorHAnsi" w:cstheme="minorHAnsi"/>
                <w:b/>
                <w:bCs/>
                <w:sz w:val="18"/>
                <w:szCs w:val="18"/>
              </w:rPr>
              <w:t>(Appraisal Required)</w:t>
            </w:r>
            <w:r w:rsidR="004E32C1" w:rsidRPr="00591316">
              <w:rPr>
                <w:rFonts w:asciiTheme="minorHAnsi" w:hAnsiTheme="minorHAnsi" w:cstheme="minorHAnsi"/>
                <w:color w:val="auto"/>
                <w:sz w:val="20"/>
                <w:szCs w:val="20"/>
              </w:rPr>
              <w:fldChar w:fldCharType="begin"/>
            </w:r>
            <w:r w:rsidR="004E32C1" w:rsidRPr="00591316">
              <w:rPr>
                <w:rFonts w:asciiTheme="minorHAnsi" w:hAnsiTheme="minorHAnsi" w:cstheme="minorHAnsi"/>
                <w:color w:val="auto"/>
                <w:sz w:val="20"/>
                <w:szCs w:val="20"/>
              </w:rPr>
              <w:instrText xml:space="preserve"> XE "RESEARCH:Institutional Animal Care and Use Committee (IACUC)</w:instrText>
            </w:r>
            <w:r w:rsidR="003F0B5F" w:rsidRPr="00591316">
              <w:rPr>
                <w:rFonts w:asciiTheme="minorHAnsi" w:hAnsiTheme="minorHAnsi" w:cstheme="minorHAnsi"/>
                <w:color w:val="auto"/>
                <w:sz w:val="20"/>
                <w:szCs w:val="20"/>
              </w:rPr>
              <w:instrText>:</w:instrText>
            </w:r>
            <w:r w:rsidR="004E32C1" w:rsidRPr="00591316">
              <w:rPr>
                <w:rFonts w:asciiTheme="minorHAnsi" w:hAnsiTheme="minorHAnsi" w:cstheme="minorHAnsi"/>
                <w:color w:val="auto"/>
                <w:sz w:val="20"/>
                <w:szCs w:val="20"/>
              </w:rPr>
              <w:instrText xml:space="preserve">Research Conducted" \f “archival” </w:instrText>
            </w:r>
            <w:r w:rsidR="004E32C1" w:rsidRPr="00591316">
              <w:rPr>
                <w:rFonts w:asciiTheme="minorHAnsi" w:hAnsiTheme="minorHAnsi" w:cstheme="minorHAnsi"/>
                <w:color w:val="auto"/>
                <w:sz w:val="20"/>
                <w:szCs w:val="20"/>
              </w:rPr>
              <w:fldChar w:fldCharType="end"/>
            </w:r>
          </w:p>
          <w:p w14:paraId="58D5A670" w14:textId="77777777" w:rsidR="00A51546" w:rsidRPr="00591316" w:rsidRDefault="003A1547" w:rsidP="003A1547">
            <w:pPr>
              <w:pStyle w:val="Default"/>
              <w:jc w:val="center"/>
              <w:rPr>
                <w:rFonts w:asciiTheme="minorHAnsi" w:hAnsiTheme="minorHAnsi" w:cstheme="minorHAnsi"/>
                <w:b/>
                <w:bCs/>
                <w:sz w:val="22"/>
                <w:szCs w:val="22"/>
              </w:rPr>
            </w:pPr>
            <w:r w:rsidRPr="00591316">
              <w:rPr>
                <w:rFonts w:asciiTheme="minorHAnsi" w:hAnsiTheme="minorHAnsi" w:cstheme="minorHAnsi"/>
                <w:b/>
                <w:bCs/>
                <w:sz w:val="22"/>
                <w:szCs w:val="22"/>
              </w:rPr>
              <w:t>ESSENTIAL</w:t>
            </w:r>
          </w:p>
          <w:p w14:paraId="48D63BF8" w14:textId="19302912" w:rsidR="003A1547" w:rsidRPr="00591316" w:rsidRDefault="00A51546" w:rsidP="003A1547">
            <w:pPr>
              <w:pStyle w:val="Default"/>
              <w:jc w:val="center"/>
              <w:rPr>
                <w:rFonts w:asciiTheme="minorHAnsi" w:hAnsiTheme="minorHAnsi" w:cstheme="minorHAnsi"/>
                <w:sz w:val="22"/>
                <w:szCs w:val="22"/>
              </w:rPr>
            </w:pPr>
            <w:r w:rsidRPr="00591316">
              <w:rPr>
                <w:rFonts w:asciiTheme="minorHAnsi" w:eastAsia="Times New Roman" w:hAnsiTheme="minorHAnsi" w:cstheme="minorHAnsi"/>
                <w:b/>
                <w:color w:val="auto"/>
                <w:sz w:val="16"/>
                <w:szCs w:val="16"/>
              </w:rPr>
              <w:t>(for Disaster Recovery)</w:t>
            </w:r>
            <w:r w:rsidR="004E32C1" w:rsidRPr="00591316">
              <w:rPr>
                <w:rFonts w:asciiTheme="minorHAnsi" w:hAnsiTheme="minorHAnsi" w:cstheme="minorHAnsi"/>
                <w:color w:val="auto"/>
                <w:sz w:val="20"/>
                <w:szCs w:val="20"/>
              </w:rPr>
              <w:fldChar w:fldCharType="begin"/>
            </w:r>
            <w:r w:rsidR="004E32C1" w:rsidRPr="00591316">
              <w:rPr>
                <w:rFonts w:asciiTheme="minorHAnsi" w:hAnsiTheme="minorHAnsi" w:cstheme="minorHAnsi"/>
                <w:color w:val="auto"/>
                <w:sz w:val="20"/>
                <w:szCs w:val="20"/>
              </w:rPr>
              <w:instrText xml:space="preserve"> XE "RESEARCH:Institutional Animal Care and Use Committee (IACUC)</w:instrText>
            </w:r>
            <w:r w:rsidR="003F0B5F" w:rsidRPr="00591316">
              <w:rPr>
                <w:rFonts w:asciiTheme="minorHAnsi" w:hAnsiTheme="minorHAnsi" w:cstheme="minorHAnsi"/>
                <w:color w:val="auto"/>
                <w:sz w:val="20"/>
                <w:szCs w:val="20"/>
              </w:rPr>
              <w:instrText>:</w:instrText>
            </w:r>
            <w:r w:rsidR="004E32C1" w:rsidRPr="00591316">
              <w:rPr>
                <w:rFonts w:asciiTheme="minorHAnsi" w:hAnsiTheme="minorHAnsi" w:cstheme="minorHAnsi"/>
                <w:color w:val="auto"/>
                <w:sz w:val="20"/>
                <w:szCs w:val="20"/>
              </w:rPr>
              <w:instrText xml:space="preserve">Research Conducted" \f “essential” </w:instrText>
            </w:r>
            <w:r w:rsidR="004E32C1" w:rsidRPr="00591316">
              <w:rPr>
                <w:rFonts w:asciiTheme="minorHAnsi" w:hAnsiTheme="minorHAnsi" w:cstheme="minorHAnsi"/>
                <w:color w:val="auto"/>
                <w:sz w:val="20"/>
                <w:szCs w:val="20"/>
              </w:rPr>
              <w:fldChar w:fldCharType="end"/>
            </w:r>
          </w:p>
          <w:p w14:paraId="5DC77E18" w14:textId="77777777" w:rsidR="003A1547" w:rsidRPr="00591316" w:rsidRDefault="003A1547" w:rsidP="003A1547">
            <w:pPr>
              <w:jc w:val="center"/>
              <w:rPr>
                <w:rFonts w:asciiTheme="minorHAnsi" w:eastAsia="Calibri" w:hAnsiTheme="minorHAnsi" w:cstheme="minorHAnsi"/>
                <w:color w:val="auto"/>
                <w:sz w:val="20"/>
                <w:szCs w:val="20"/>
              </w:rPr>
            </w:pPr>
            <w:r w:rsidRPr="00591316">
              <w:rPr>
                <w:rFonts w:asciiTheme="minorHAnsi" w:hAnsiTheme="minorHAnsi" w:cstheme="minorHAnsi"/>
                <w:sz w:val="20"/>
                <w:szCs w:val="20"/>
              </w:rPr>
              <w:t>OPR</w:t>
            </w:r>
          </w:p>
        </w:tc>
      </w:tr>
    </w:tbl>
    <w:p w14:paraId="5194DF3C" w14:textId="77777777" w:rsidR="00206B7F" w:rsidRDefault="00206B7F" w:rsidP="003A1547">
      <w:pPr>
        <w:overflowPunct w:val="0"/>
        <w:autoSpaceDE w:val="0"/>
        <w:autoSpaceDN w:val="0"/>
        <w:adjustRightInd w:val="0"/>
        <w:textAlignment w:val="baseline"/>
        <w:rPr>
          <w:color w:val="auto"/>
        </w:rPr>
      </w:pPr>
    </w:p>
    <w:p w14:paraId="5744E07B" w14:textId="77777777" w:rsidR="009F7BF0" w:rsidRDefault="009F7BF0"/>
    <w:p w14:paraId="0864A6CE" w14:textId="77777777" w:rsidR="008F6950" w:rsidRDefault="008F6950" w:rsidP="008E43DA">
      <w:pPr>
        <w:pStyle w:val="Functions"/>
        <w:rPr>
          <w:color w:val="auto"/>
        </w:rPr>
        <w:sectPr w:rsidR="008F6950" w:rsidSect="0027079B">
          <w:footerReference w:type="default" r:id="rId11"/>
          <w:pgSz w:w="15840" w:h="12240" w:orient="landscape" w:code="1"/>
          <w:pgMar w:top="1080" w:right="720" w:bottom="1080" w:left="720" w:header="1080" w:footer="720" w:gutter="0"/>
          <w:cols w:space="720"/>
          <w:docGrid w:linePitch="360"/>
        </w:sectPr>
      </w:pPr>
      <w:bookmarkStart w:id="9" w:name="_Toc361834420"/>
    </w:p>
    <w:p w14:paraId="185FD154" w14:textId="77777777" w:rsidR="008E43DA" w:rsidRPr="00D76505" w:rsidRDefault="008E43DA" w:rsidP="008E43DA">
      <w:pPr>
        <w:pStyle w:val="Functions"/>
        <w:rPr>
          <w:color w:val="auto"/>
        </w:rPr>
      </w:pPr>
      <w:bookmarkStart w:id="10" w:name="_Toc144817960"/>
      <w:r>
        <w:rPr>
          <w:color w:val="auto"/>
        </w:rPr>
        <w:lastRenderedPageBreak/>
        <w:t>STUDENT ADMINISTRATION</w:t>
      </w:r>
      <w:bookmarkEnd w:id="9"/>
      <w:bookmarkEnd w:id="10"/>
    </w:p>
    <w:p w14:paraId="2EEE489A" w14:textId="66ABA859" w:rsidR="00003363" w:rsidRDefault="008E43DA" w:rsidP="008E43DA">
      <w:pPr>
        <w:overflowPunct w:val="0"/>
        <w:autoSpaceDE w:val="0"/>
        <w:autoSpaceDN w:val="0"/>
        <w:adjustRightInd w:val="0"/>
        <w:spacing w:after="120"/>
        <w:textAlignment w:val="baseline"/>
        <w:rPr>
          <w:color w:val="auto"/>
        </w:rPr>
      </w:pPr>
      <w:r w:rsidRPr="00D76505">
        <w:rPr>
          <w:color w:val="auto"/>
        </w:rPr>
        <w:t>Th</w:t>
      </w:r>
      <w:r w:rsidR="00C0651F">
        <w:rPr>
          <w:color w:val="auto"/>
        </w:rPr>
        <w:t>is section covers records relating to the</w:t>
      </w:r>
      <w:r w:rsidRPr="00D76505">
        <w:rPr>
          <w:color w:val="auto"/>
        </w:rPr>
        <w:t xml:space="preserve"> </w:t>
      </w:r>
      <w:r>
        <w:rPr>
          <w:color w:val="auto"/>
        </w:rPr>
        <w:t xml:space="preserve">administration and management of students from application for admission to </w:t>
      </w:r>
      <w:r w:rsidR="00E62BFC">
        <w:rPr>
          <w:color w:val="auto"/>
        </w:rPr>
        <w:t xml:space="preserve">enrollment in </w:t>
      </w:r>
      <w:r>
        <w:rPr>
          <w:color w:val="auto"/>
        </w:rPr>
        <w:t>course</w:t>
      </w:r>
      <w:r w:rsidR="00E62BFC">
        <w:rPr>
          <w:color w:val="auto"/>
        </w:rPr>
        <w:t>s</w:t>
      </w:r>
      <w:r>
        <w:rPr>
          <w:color w:val="auto"/>
        </w:rPr>
        <w:t>/program</w:t>
      </w:r>
      <w:r w:rsidR="00E62BFC">
        <w:rPr>
          <w:color w:val="auto"/>
        </w:rPr>
        <w:t>s</w:t>
      </w:r>
      <w:r>
        <w:rPr>
          <w:color w:val="auto"/>
        </w:rPr>
        <w:t xml:space="preserve"> to completion/discontinuation.</w:t>
      </w:r>
      <w:r w:rsidR="00FD4537">
        <w:rPr>
          <w:color w:val="auto"/>
        </w:rPr>
        <w:t xml:space="preserve"> </w:t>
      </w:r>
      <w:r>
        <w:rPr>
          <w:color w:val="auto"/>
        </w:rPr>
        <w:t>Includes non-award</w:t>
      </w:r>
      <w:r w:rsidR="00003363">
        <w:rPr>
          <w:color w:val="auto"/>
        </w:rPr>
        <w:t xml:space="preserve"> programs and courses/units/subjects.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3DA" w:rsidRPr="00654016" w14:paraId="1E325E37"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664018F" w14:textId="77777777" w:rsidR="008E43DA" w:rsidRPr="00654016" w:rsidRDefault="008E43DA" w:rsidP="008E43DA">
            <w:pPr>
              <w:pStyle w:val="Activties"/>
              <w:tabs>
                <w:tab w:val="clear" w:pos="720"/>
              </w:tabs>
              <w:spacing w:after="0"/>
              <w:ind w:left="864" w:hanging="864"/>
              <w:rPr>
                <w:rFonts w:asciiTheme="minorHAnsi" w:hAnsiTheme="minorHAnsi" w:cstheme="minorHAnsi"/>
                <w:i w:val="0"/>
                <w:sz w:val="28"/>
              </w:rPr>
            </w:pPr>
            <w:bookmarkStart w:id="11" w:name="_Toc361834421"/>
            <w:bookmarkStart w:id="12" w:name="_Toc144817961"/>
            <w:r w:rsidRPr="00654016">
              <w:rPr>
                <w:rFonts w:asciiTheme="minorHAnsi" w:hAnsiTheme="minorHAnsi" w:cstheme="minorHAnsi"/>
                <w:i w:val="0"/>
                <w:sz w:val="28"/>
              </w:rPr>
              <w:t>ADMISSIONS</w:t>
            </w:r>
            <w:bookmarkEnd w:id="11"/>
            <w:bookmarkEnd w:id="12"/>
          </w:p>
          <w:p w14:paraId="459C749C" w14:textId="62663ACB" w:rsidR="008E43DA" w:rsidRPr="00654016" w:rsidRDefault="008E43DA" w:rsidP="00FF1B44">
            <w:pPr>
              <w:pStyle w:val="ActivityText"/>
              <w:rPr>
                <w:rFonts w:cstheme="minorHAnsi"/>
              </w:rPr>
            </w:pPr>
            <w:r w:rsidRPr="00654016">
              <w:rPr>
                <w:rFonts w:cstheme="minorHAnsi"/>
              </w:rPr>
              <w:t>The activit</w:t>
            </w:r>
            <w:r w:rsidR="00C0651F" w:rsidRPr="00654016">
              <w:rPr>
                <w:rFonts w:cstheme="minorHAnsi"/>
              </w:rPr>
              <w:t>y of</w:t>
            </w:r>
            <w:r w:rsidR="00003363" w:rsidRPr="00654016">
              <w:rPr>
                <w:rFonts w:cstheme="minorHAnsi"/>
              </w:rPr>
              <w:t xml:space="preserve"> admission of applicants into course</w:t>
            </w:r>
            <w:r w:rsidR="001E5339" w:rsidRPr="00654016">
              <w:rPr>
                <w:rFonts w:cstheme="minorHAnsi"/>
              </w:rPr>
              <w:t>s</w:t>
            </w:r>
            <w:r w:rsidR="00003363" w:rsidRPr="00654016">
              <w:rPr>
                <w:rFonts w:cstheme="minorHAnsi"/>
              </w:rPr>
              <w:t>/programs</w:t>
            </w:r>
            <w:r w:rsidRPr="00654016">
              <w:rPr>
                <w:rFonts w:cstheme="minorHAnsi"/>
              </w:rPr>
              <w:t>.</w:t>
            </w:r>
          </w:p>
        </w:tc>
      </w:tr>
      <w:tr w:rsidR="008E43DA" w:rsidRPr="00654016" w14:paraId="1D44B26C"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5519C8" w14:textId="77777777" w:rsidR="008E43DA" w:rsidRPr="00654016" w:rsidRDefault="008E43DA" w:rsidP="008E43DA">
            <w:pPr>
              <w:jc w:val="center"/>
              <w:rPr>
                <w:rFonts w:asciiTheme="minorHAnsi" w:eastAsia="Calibri" w:hAnsiTheme="minorHAnsi" w:cstheme="minorHAnsi"/>
                <w:b/>
                <w:sz w:val="18"/>
                <w:szCs w:val="18"/>
              </w:rPr>
            </w:pPr>
            <w:r w:rsidRPr="00654016">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CAD12B" w14:textId="77777777" w:rsidR="008E43DA" w:rsidRPr="00654016" w:rsidRDefault="008E43DA" w:rsidP="008E43DA">
            <w:pPr>
              <w:jc w:val="center"/>
              <w:rPr>
                <w:rFonts w:asciiTheme="minorHAnsi" w:eastAsia="Calibri" w:hAnsiTheme="minorHAnsi" w:cstheme="minorHAnsi"/>
                <w:b/>
                <w:bCs/>
                <w:sz w:val="20"/>
                <w:szCs w:val="20"/>
              </w:rPr>
            </w:pPr>
            <w:r w:rsidRPr="00654016">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C72B59" w14:textId="77777777" w:rsidR="008E43DA" w:rsidRPr="00654016" w:rsidRDefault="008E43DA" w:rsidP="008E43DA">
            <w:pPr>
              <w:jc w:val="center"/>
              <w:rPr>
                <w:rFonts w:asciiTheme="minorHAnsi" w:eastAsia="Calibri" w:hAnsiTheme="minorHAnsi" w:cstheme="minorHAnsi"/>
                <w:b/>
                <w:sz w:val="20"/>
                <w:szCs w:val="20"/>
              </w:rPr>
            </w:pPr>
            <w:r w:rsidRPr="00654016">
              <w:rPr>
                <w:rFonts w:asciiTheme="minorHAnsi" w:eastAsia="Calibri" w:hAnsiTheme="minorHAnsi" w:cstheme="minorHAnsi"/>
                <w:b/>
                <w:sz w:val="20"/>
                <w:szCs w:val="20"/>
              </w:rPr>
              <w:t>RETENTION AND</w:t>
            </w:r>
          </w:p>
          <w:p w14:paraId="4AD6CF2C" w14:textId="77777777" w:rsidR="008E43DA" w:rsidRPr="00654016" w:rsidRDefault="008E43DA" w:rsidP="008E43DA">
            <w:pPr>
              <w:jc w:val="center"/>
              <w:rPr>
                <w:rFonts w:asciiTheme="minorHAnsi" w:eastAsia="Calibri" w:hAnsiTheme="minorHAnsi" w:cstheme="minorHAnsi"/>
                <w:b/>
                <w:sz w:val="20"/>
                <w:szCs w:val="20"/>
              </w:rPr>
            </w:pPr>
            <w:r w:rsidRPr="00654016">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D69CA8" w14:textId="77777777" w:rsidR="008E43DA" w:rsidRPr="00654016" w:rsidRDefault="008E43DA" w:rsidP="008E43DA">
            <w:pPr>
              <w:jc w:val="center"/>
              <w:rPr>
                <w:rFonts w:asciiTheme="minorHAnsi" w:eastAsia="Calibri" w:hAnsiTheme="minorHAnsi" w:cstheme="minorHAnsi"/>
                <w:b/>
                <w:sz w:val="20"/>
                <w:szCs w:val="20"/>
              </w:rPr>
            </w:pPr>
            <w:r w:rsidRPr="00654016">
              <w:rPr>
                <w:rFonts w:asciiTheme="minorHAnsi" w:eastAsia="Calibri" w:hAnsiTheme="minorHAnsi" w:cstheme="minorHAnsi"/>
                <w:b/>
                <w:sz w:val="20"/>
                <w:szCs w:val="20"/>
              </w:rPr>
              <w:t>DESIGNATION</w:t>
            </w:r>
          </w:p>
        </w:tc>
      </w:tr>
      <w:tr w:rsidR="001D5ABE" w:rsidRPr="00654016" w14:paraId="00435B65"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7DA775" w14:textId="77777777" w:rsidR="001D5ABE" w:rsidRPr="00654016" w:rsidRDefault="008C7108" w:rsidP="008C7119">
            <w:pPr>
              <w:spacing w:before="60" w:after="60"/>
              <w:jc w:val="center"/>
              <w:rPr>
                <w:rFonts w:asciiTheme="minorHAnsi" w:hAnsiTheme="minorHAnsi" w:cstheme="minorHAnsi"/>
                <w:szCs w:val="22"/>
              </w:rPr>
            </w:pPr>
            <w:r w:rsidRPr="00654016">
              <w:rPr>
                <w:rFonts w:asciiTheme="minorHAnsi" w:hAnsiTheme="minorHAnsi" w:cstheme="minorHAnsi"/>
                <w:szCs w:val="22"/>
              </w:rPr>
              <w:t>74-07-05577</w:t>
            </w:r>
            <w:r w:rsidR="00021DF5" w:rsidRPr="00654016">
              <w:rPr>
                <w:rFonts w:asciiTheme="minorHAnsi" w:hAnsiTheme="minorHAnsi" w:cstheme="minorHAnsi"/>
                <w:szCs w:val="22"/>
              </w:rPr>
              <w:fldChar w:fldCharType="begin"/>
            </w:r>
            <w:r w:rsidR="00021DF5" w:rsidRPr="00654016">
              <w:rPr>
                <w:rFonts w:asciiTheme="minorHAnsi" w:hAnsiTheme="minorHAnsi" w:cstheme="minorHAnsi"/>
                <w:szCs w:val="22"/>
              </w:rPr>
              <w:instrText xml:space="preserve"> XE "74-07-05577" </w:instrText>
            </w:r>
            <w:r w:rsidR="00021DF5" w:rsidRPr="00654016">
              <w:rPr>
                <w:rFonts w:asciiTheme="minorHAnsi" w:hAnsiTheme="minorHAnsi" w:cstheme="minorHAnsi"/>
                <w:bCs/>
                <w:szCs w:val="22"/>
              </w:rPr>
              <w:instrText xml:space="preserve">\f “dan” </w:instrText>
            </w:r>
            <w:r w:rsidR="00021DF5" w:rsidRPr="00654016">
              <w:rPr>
                <w:rFonts w:asciiTheme="minorHAnsi" w:hAnsiTheme="minorHAnsi" w:cstheme="minorHAnsi"/>
                <w:szCs w:val="22"/>
              </w:rPr>
              <w:fldChar w:fldCharType="end"/>
            </w:r>
          </w:p>
          <w:p w14:paraId="428E259F" w14:textId="77777777" w:rsidR="008C7108" w:rsidRPr="00654016" w:rsidRDefault="008C7108" w:rsidP="008C7119">
            <w:pPr>
              <w:spacing w:before="60" w:after="60"/>
              <w:jc w:val="center"/>
              <w:rPr>
                <w:rFonts w:asciiTheme="minorHAnsi" w:eastAsia="Times New Roman" w:hAnsiTheme="minorHAnsi" w:cstheme="minorHAnsi"/>
                <w:color w:val="auto"/>
                <w:szCs w:val="22"/>
              </w:rPr>
            </w:pPr>
            <w:r w:rsidRPr="00654016">
              <w:rPr>
                <w:rFonts w:asciiTheme="minorHAnsi" w:hAnsiTheme="minorHAnsi" w:cstheme="minorHAnsi"/>
                <w:szCs w:val="22"/>
              </w:rPr>
              <w:t>Rev. 1</w:t>
            </w:r>
          </w:p>
        </w:tc>
        <w:tc>
          <w:tcPr>
            <w:tcW w:w="8342" w:type="dxa"/>
            <w:tcBorders>
              <w:top w:val="single" w:sz="4" w:space="0" w:color="000000"/>
              <w:bottom w:val="single" w:sz="4" w:space="0" w:color="000000"/>
            </w:tcBorders>
          </w:tcPr>
          <w:p w14:paraId="624610D0" w14:textId="77777777" w:rsidR="001D5ABE" w:rsidRPr="00654016" w:rsidRDefault="00DF45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i/>
                <w:szCs w:val="22"/>
              </w:rPr>
            </w:pPr>
            <w:r w:rsidRPr="00654016">
              <w:rPr>
                <w:rFonts w:asciiTheme="minorHAnsi" w:hAnsiTheme="minorHAnsi" w:cstheme="minorHAnsi"/>
                <w:b/>
                <w:i/>
                <w:szCs w:val="22"/>
              </w:rPr>
              <w:t xml:space="preserve">Admissions Applications – </w:t>
            </w:r>
            <w:r w:rsidR="001D5ABE" w:rsidRPr="00654016">
              <w:rPr>
                <w:rFonts w:asciiTheme="minorHAnsi" w:hAnsiTheme="minorHAnsi" w:cstheme="minorHAnsi"/>
                <w:b/>
                <w:i/>
                <w:szCs w:val="22"/>
              </w:rPr>
              <w:t>Enrolled</w:t>
            </w:r>
          </w:p>
          <w:p w14:paraId="34FFE36A" w14:textId="5C3D283A" w:rsidR="00F00CC9" w:rsidRPr="00654016" w:rsidRDefault="00F00CC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szCs w:val="22"/>
              </w:rPr>
              <w:t>Records documenting the admissions process for all applicants who are accepted and ultimately enroll at the University.</w:t>
            </w:r>
            <w:r w:rsidR="00A941D5" w:rsidRPr="00654016">
              <w:rPr>
                <w:rFonts w:asciiTheme="minorHAnsi" w:hAnsiTheme="minorHAnsi" w:cstheme="minorHAnsi"/>
                <w:bCs/>
                <w:szCs w:val="22"/>
              </w:rPr>
              <w:fldChar w:fldCharType="begin"/>
            </w:r>
            <w:r w:rsidR="00A941D5" w:rsidRPr="00654016">
              <w:rPr>
                <w:rFonts w:asciiTheme="minorHAnsi" w:hAnsiTheme="minorHAnsi" w:cstheme="minorHAnsi"/>
                <w:bCs/>
                <w:szCs w:val="22"/>
              </w:rPr>
              <w:instrText xml:space="preserve"> xe "admission applications:accepted" \f “subject” </w:instrText>
            </w:r>
            <w:r w:rsidR="00A941D5" w:rsidRPr="00654016">
              <w:rPr>
                <w:rFonts w:asciiTheme="minorHAnsi" w:hAnsiTheme="minorHAnsi" w:cstheme="minorHAnsi"/>
                <w:bCs/>
                <w:szCs w:val="22"/>
              </w:rPr>
              <w:fldChar w:fldCharType="end"/>
            </w:r>
            <w:r w:rsidR="00A941D5" w:rsidRPr="00654016">
              <w:rPr>
                <w:rFonts w:asciiTheme="minorHAnsi" w:hAnsiTheme="minorHAnsi" w:cstheme="minorHAnsi"/>
                <w:bCs/>
                <w:szCs w:val="22"/>
              </w:rPr>
              <w:fldChar w:fldCharType="begin"/>
            </w:r>
            <w:r w:rsidR="00A941D5" w:rsidRPr="00654016">
              <w:rPr>
                <w:rFonts w:asciiTheme="minorHAnsi" w:hAnsiTheme="minorHAnsi" w:cstheme="minorHAnsi"/>
                <w:bCs/>
                <w:szCs w:val="22"/>
              </w:rPr>
              <w:instrText xml:space="preserve"> xe "students:admission applications:accepted" \f “subject” </w:instrText>
            </w:r>
            <w:r w:rsidR="00A941D5" w:rsidRPr="00654016">
              <w:rPr>
                <w:rFonts w:asciiTheme="minorHAnsi" w:hAnsiTheme="minorHAnsi" w:cstheme="minorHAnsi"/>
                <w:bCs/>
                <w:szCs w:val="22"/>
              </w:rPr>
              <w:fldChar w:fldCharType="end"/>
            </w:r>
          </w:p>
          <w:p w14:paraId="57C429E8" w14:textId="77777777" w:rsidR="001D5ABE" w:rsidRPr="00654016" w:rsidRDefault="001D5ABE" w:rsidP="008C7119">
            <w:p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Includes, but is not limited to:</w:t>
            </w:r>
          </w:p>
          <w:p w14:paraId="1B887F4D"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Matriculated and non-matriculated students;</w:t>
            </w:r>
          </w:p>
          <w:p w14:paraId="5E887487"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Domestic and international students;</w:t>
            </w:r>
          </w:p>
          <w:p w14:paraId="33EB4ACA"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Undergraduate, post-baccalaureate, and graduate-level programs;</w:t>
            </w:r>
          </w:p>
          <w:p w14:paraId="64A108DD" w14:textId="77777777" w:rsidR="001D5ABE" w:rsidRPr="00654016" w:rsidRDefault="001D5ABE" w:rsidP="008C7119">
            <w:pPr>
              <w:pStyle w:val="ListParagraph"/>
              <w:numPr>
                <w:ilvl w:val="0"/>
                <w:numId w:val="8"/>
              </w:numPr>
              <w:spacing w:before="60" w:after="60"/>
              <w:contextualSpacing w:val="0"/>
              <w:rPr>
                <w:rFonts w:asciiTheme="minorHAnsi" w:eastAsia="Calibri" w:hAnsiTheme="minorHAnsi" w:cstheme="minorHAnsi"/>
                <w:szCs w:val="22"/>
              </w:rPr>
            </w:pPr>
            <w:r w:rsidRPr="00654016">
              <w:rPr>
                <w:rFonts w:asciiTheme="minorHAnsi" w:eastAsia="Calibri" w:hAnsiTheme="minorHAnsi" w:cstheme="minorHAnsi"/>
                <w:szCs w:val="22"/>
              </w:rPr>
              <w:t xml:space="preserve">Other </w:t>
            </w:r>
            <w:r w:rsidR="00353A49" w:rsidRPr="00654016">
              <w:rPr>
                <w:rFonts w:asciiTheme="minorHAnsi" w:eastAsia="Calibri" w:hAnsiTheme="minorHAnsi" w:cstheme="minorHAnsi"/>
                <w:szCs w:val="22"/>
              </w:rPr>
              <w:t>programs, e.g., Summer Session</w:t>
            </w:r>
            <w:r w:rsidRPr="00654016">
              <w:rPr>
                <w:rFonts w:asciiTheme="minorHAnsi" w:eastAsia="Calibri" w:hAnsiTheme="minorHAnsi" w:cstheme="minorHAnsi"/>
                <w:szCs w:val="22"/>
              </w:rPr>
              <w:t xml:space="preserve">, Running Start, </w:t>
            </w:r>
            <w:r w:rsidR="00353A49" w:rsidRPr="00654016">
              <w:rPr>
                <w:rFonts w:asciiTheme="minorHAnsi" w:eastAsia="Calibri" w:hAnsiTheme="minorHAnsi" w:cstheme="minorHAnsi"/>
                <w:szCs w:val="22"/>
              </w:rPr>
              <w:t>Continuing Education</w:t>
            </w:r>
            <w:r w:rsidRPr="00654016">
              <w:rPr>
                <w:rFonts w:asciiTheme="minorHAnsi" w:eastAsia="Calibri" w:hAnsiTheme="minorHAnsi" w:cstheme="minorHAnsi"/>
                <w:szCs w:val="22"/>
              </w:rPr>
              <w:t>, etc.</w:t>
            </w:r>
          </w:p>
          <w:p w14:paraId="10DDEC31" w14:textId="77777777" w:rsidR="001D5ABE" w:rsidRPr="00654016" w:rsidRDefault="001D5ABE" w:rsidP="008C7119">
            <w:p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Includes, but is not limited to:</w:t>
            </w:r>
          </w:p>
          <w:p w14:paraId="2CBAC87A"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Application forms and sign-up sheets;</w:t>
            </w:r>
          </w:p>
          <w:p w14:paraId="14A9BE66"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Copies of high</w:t>
            </w:r>
            <w:r w:rsidR="00486153" w:rsidRPr="00654016">
              <w:rPr>
                <w:rFonts w:asciiTheme="minorHAnsi" w:eastAsia="Calibri" w:hAnsiTheme="minorHAnsi" w:cstheme="minorHAnsi"/>
                <w:szCs w:val="22"/>
              </w:rPr>
              <w:t xml:space="preserve"> </w:t>
            </w:r>
            <w:r w:rsidRPr="00654016">
              <w:rPr>
                <w:rFonts w:asciiTheme="minorHAnsi" w:eastAsia="Calibri" w:hAnsiTheme="minorHAnsi" w:cstheme="minorHAnsi"/>
                <w:szCs w:val="22"/>
              </w:rPr>
              <w:t>school</w:t>
            </w:r>
            <w:r w:rsidR="00EC0B01" w:rsidRPr="00654016">
              <w:rPr>
                <w:rFonts w:asciiTheme="minorHAnsi" w:eastAsia="Calibri" w:hAnsiTheme="minorHAnsi" w:cstheme="minorHAnsi"/>
                <w:szCs w:val="22"/>
              </w:rPr>
              <w:t>,</w:t>
            </w:r>
            <w:r w:rsidRPr="00654016">
              <w:rPr>
                <w:rFonts w:asciiTheme="minorHAnsi" w:eastAsia="Calibri" w:hAnsiTheme="minorHAnsi" w:cstheme="minorHAnsi"/>
                <w:szCs w:val="22"/>
              </w:rPr>
              <w:t xml:space="preserve"> college</w:t>
            </w:r>
            <w:r w:rsidR="00EC0B01" w:rsidRPr="00654016">
              <w:rPr>
                <w:rFonts w:asciiTheme="minorHAnsi" w:eastAsia="Calibri" w:hAnsiTheme="minorHAnsi" w:cstheme="minorHAnsi"/>
                <w:szCs w:val="22"/>
              </w:rPr>
              <w:t>, and/or military</w:t>
            </w:r>
            <w:r w:rsidRPr="00654016">
              <w:rPr>
                <w:rFonts w:asciiTheme="minorHAnsi" w:eastAsia="Calibri" w:hAnsiTheme="minorHAnsi" w:cstheme="minorHAnsi"/>
                <w:szCs w:val="22"/>
              </w:rPr>
              <w:t xml:space="preserve"> transcripts;</w:t>
            </w:r>
          </w:p>
          <w:p w14:paraId="4EFA0CDF"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Test scores</w:t>
            </w:r>
            <w:r w:rsidR="001A16FD" w:rsidRPr="00654016">
              <w:rPr>
                <w:rFonts w:asciiTheme="minorHAnsi" w:eastAsia="Calibri" w:hAnsiTheme="minorHAnsi" w:cstheme="minorHAnsi"/>
                <w:szCs w:val="22"/>
              </w:rPr>
              <w:t xml:space="preserve"> submitted as part of the admissions process</w:t>
            </w:r>
            <w:r w:rsidRPr="00654016">
              <w:rPr>
                <w:rFonts w:asciiTheme="minorHAnsi" w:eastAsia="Calibri" w:hAnsiTheme="minorHAnsi" w:cstheme="minorHAnsi"/>
                <w:szCs w:val="22"/>
              </w:rPr>
              <w:t>;</w:t>
            </w:r>
          </w:p>
          <w:p w14:paraId="69CC9B3B"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Financial statements and/or sponsor letter (for international students);</w:t>
            </w:r>
          </w:p>
          <w:p w14:paraId="696C0690" w14:textId="77777777" w:rsidR="00C00406" w:rsidRPr="00654016" w:rsidRDefault="00C00406"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Transfer credit evaluations;</w:t>
            </w:r>
          </w:p>
          <w:p w14:paraId="7044C43C" w14:textId="77777777" w:rsidR="002A26D0" w:rsidRPr="00654016" w:rsidRDefault="001D5ABE" w:rsidP="008C7119">
            <w:pPr>
              <w:pStyle w:val="ListParagraph"/>
              <w:numPr>
                <w:ilvl w:val="0"/>
                <w:numId w:val="8"/>
              </w:numPr>
              <w:spacing w:before="60" w:after="60"/>
              <w:rPr>
                <w:rFonts w:asciiTheme="minorHAnsi" w:hAnsiTheme="minorHAnsi" w:cstheme="minorHAnsi"/>
                <w:i/>
                <w:szCs w:val="22"/>
              </w:rPr>
            </w:pPr>
            <w:r w:rsidRPr="00654016">
              <w:rPr>
                <w:rFonts w:asciiTheme="minorHAnsi" w:eastAsia="Calibri" w:hAnsiTheme="minorHAnsi" w:cstheme="minorHAnsi"/>
                <w:szCs w:val="22"/>
              </w:rPr>
              <w:t>Related correspondence</w:t>
            </w:r>
            <w:r w:rsidR="00486153" w:rsidRPr="00654016">
              <w:rPr>
                <w:rFonts w:asciiTheme="minorHAnsi" w:eastAsia="Calibri" w:hAnsiTheme="minorHAnsi" w:cstheme="minorHAnsi"/>
                <w:szCs w:val="22"/>
              </w:rPr>
              <w:t>/</w:t>
            </w:r>
            <w:r w:rsidR="00414353" w:rsidRPr="00654016">
              <w:rPr>
                <w:rFonts w:asciiTheme="minorHAnsi" w:eastAsia="Calibri" w:hAnsiTheme="minorHAnsi" w:cstheme="minorHAnsi"/>
                <w:szCs w:val="22"/>
              </w:rPr>
              <w:t>communications</w:t>
            </w:r>
            <w:r w:rsidRPr="00654016">
              <w:rPr>
                <w:rFonts w:asciiTheme="minorHAnsi" w:eastAsia="Calibr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92930A7" w14:textId="77777777" w:rsidR="007E1841"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b/>
                <w:szCs w:val="22"/>
              </w:rPr>
              <w:t xml:space="preserve">Retain </w:t>
            </w:r>
            <w:r w:rsidRPr="00654016">
              <w:rPr>
                <w:rFonts w:asciiTheme="minorHAnsi" w:hAnsiTheme="minorHAnsi" w:cstheme="minorHAnsi"/>
                <w:szCs w:val="22"/>
              </w:rPr>
              <w:t>for 6 years after gradua</w:t>
            </w:r>
            <w:r w:rsidR="00DF4546" w:rsidRPr="00654016">
              <w:rPr>
                <w:rFonts w:asciiTheme="minorHAnsi" w:hAnsiTheme="minorHAnsi" w:cstheme="minorHAnsi"/>
                <w:szCs w:val="22"/>
              </w:rPr>
              <w:t>tion</w:t>
            </w:r>
          </w:p>
          <w:p w14:paraId="5C3C3E13" w14:textId="77777777" w:rsidR="007E1841" w:rsidRPr="00654016" w:rsidRDefault="00E62BF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i/>
                <w:szCs w:val="22"/>
              </w:rPr>
              <w:t xml:space="preserve">   </w:t>
            </w:r>
            <w:r w:rsidR="001D5ABE" w:rsidRPr="00654016">
              <w:rPr>
                <w:rFonts w:asciiTheme="minorHAnsi" w:hAnsiTheme="minorHAnsi" w:cstheme="minorHAnsi"/>
                <w:i/>
                <w:szCs w:val="22"/>
              </w:rPr>
              <w:t>or</w:t>
            </w:r>
          </w:p>
          <w:p w14:paraId="0E263CB7" w14:textId="77777777" w:rsidR="001D5ABE" w:rsidRPr="00654016"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654016">
              <w:rPr>
                <w:rFonts w:asciiTheme="minorHAnsi" w:hAnsiTheme="minorHAnsi" w:cstheme="minorHAnsi"/>
                <w:szCs w:val="22"/>
              </w:rPr>
              <w:t xml:space="preserve">6 years after </w:t>
            </w:r>
            <w:r w:rsidR="001D5ABE" w:rsidRPr="00654016">
              <w:rPr>
                <w:rFonts w:asciiTheme="minorHAnsi" w:hAnsiTheme="minorHAnsi" w:cstheme="minorHAnsi"/>
                <w:szCs w:val="22"/>
              </w:rPr>
              <w:t>date of last attendance</w:t>
            </w:r>
          </w:p>
          <w:p w14:paraId="6BF3FBD7" w14:textId="77777777" w:rsidR="001D5ABE" w:rsidRPr="00654016"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654016">
              <w:rPr>
                <w:rFonts w:asciiTheme="minorHAnsi" w:hAnsiTheme="minorHAnsi" w:cstheme="minorHAnsi"/>
                <w:i/>
                <w:szCs w:val="22"/>
              </w:rPr>
              <w:t xml:space="preserve">   </w:t>
            </w:r>
            <w:r w:rsidR="001D5ABE" w:rsidRPr="00654016">
              <w:rPr>
                <w:rFonts w:asciiTheme="minorHAnsi" w:hAnsiTheme="minorHAnsi" w:cstheme="minorHAnsi"/>
                <w:i/>
                <w:szCs w:val="22"/>
              </w:rPr>
              <w:t>then</w:t>
            </w:r>
          </w:p>
          <w:p w14:paraId="0A114C43" w14:textId="77777777" w:rsidR="001D5ABE"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b/>
                <w:szCs w:val="22"/>
              </w:rPr>
              <w:t>Destroy</w:t>
            </w:r>
            <w:r w:rsidRPr="00654016">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4A76235" w14:textId="77777777" w:rsidR="00310C4D" w:rsidRPr="00654016" w:rsidRDefault="00310C4D" w:rsidP="00DF4546">
            <w:pPr>
              <w:spacing w:before="60"/>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NON-ARCHIVAL</w:t>
            </w:r>
          </w:p>
          <w:p w14:paraId="346F6A1D" w14:textId="77777777" w:rsidR="00414353" w:rsidRPr="00654016" w:rsidRDefault="00414353" w:rsidP="00310C4D">
            <w:pPr>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NON-ESSENTIAL</w:t>
            </w:r>
          </w:p>
          <w:p w14:paraId="3146B2BA" w14:textId="77777777" w:rsidR="001D5ABE" w:rsidRPr="00654016" w:rsidRDefault="001E5339" w:rsidP="00DF4546">
            <w:pPr>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OPR</w:t>
            </w:r>
          </w:p>
        </w:tc>
      </w:tr>
      <w:tr w:rsidR="001D5ABE" w:rsidRPr="00654016" w14:paraId="4BBED89A"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315F2A8" w14:textId="77777777" w:rsidR="001D5ABE" w:rsidRPr="00654016" w:rsidRDefault="008C7108" w:rsidP="008C7119">
            <w:pPr>
              <w:spacing w:before="60" w:after="60"/>
              <w:jc w:val="center"/>
              <w:rPr>
                <w:rFonts w:asciiTheme="minorHAnsi" w:hAnsiTheme="minorHAnsi" w:cstheme="minorHAnsi"/>
                <w:szCs w:val="22"/>
              </w:rPr>
            </w:pPr>
            <w:r w:rsidRPr="00654016">
              <w:rPr>
                <w:rFonts w:asciiTheme="minorHAnsi" w:hAnsiTheme="minorHAnsi" w:cstheme="minorHAnsi"/>
                <w:szCs w:val="22"/>
              </w:rPr>
              <w:lastRenderedPageBreak/>
              <w:t>99-05-59099</w:t>
            </w:r>
            <w:r w:rsidR="00021DF5" w:rsidRPr="00654016">
              <w:rPr>
                <w:rFonts w:asciiTheme="minorHAnsi" w:hAnsiTheme="minorHAnsi" w:cstheme="minorHAnsi"/>
                <w:szCs w:val="22"/>
              </w:rPr>
              <w:fldChar w:fldCharType="begin"/>
            </w:r>
            <w:r w:rsidR="00021DF5" w:rsidRPr="00654016">
              <w:rPr>
                <w:rFonts w:asciiTheme="minorHAnsi" w:hAnsiTheme="minorHAnsi" w:cstheme="minorHAnsi"/>
                <w:szCs w:val="22"/>
              </w:rPr>
              <w:instrText xml:space="preserve"> XE "99-05-59099" </w:instrText>
            </w:r>
            <w:r w:rsidR="00021DF5" w:rsidRPr="00654016">
              <w:rPr>
                <w:rFonts w:asciiTheme="minorHAnsi" w:hAnsiTheme="minorHAnsi" w:cstheme="minorHAnsi"/>
                <w:bCs/>
                <w:szCs w:val="22"/>
              </w:rPr>
              <w:instrText xml:space="preserve">\f “dan” </w:instrText>
            </w:r>
            <w:r w:rsidR="00021DF5" w:rsidRPr="00654016">
              <w:rPr>
                <w:rFonts w:asciiTheme="minorHAnsi" w:hAnsiTheme="minorHAnsi" w:cstheme="minorHAnsi"/>
                <w:szCs w:val="22"/>
              </w:rPr>
              <w:fldChar w:fldCharType="end"/>
            </w:r>
          </w:p>
          <w:p w14:paraId="6C0ADD03" w14:textId="77777777" w:rsidR="008C7108" w:rsidRPr="00654016" w:rsidRDefault="008C7108" w:rsidP="008C7119">
            <w:pPr>
              <w:spacing w:before="60" w:after="60"/>
              <w:jc w:val="center"/>
              <w:rPr>
                <w:rFonts w:asciiTheme="minorHAnsi" w:hAnsiTheme="minorHAnsi" w:cstheme="minorHAnsi"/>
                <w:szCs w:val="22"/>
              </w:rPr>
            </w:pPr>
            <w:r w:rsidRPr="00654016">
              <w:rPr>
                <w:rFonts w:asciiTheme="minorHAnsi" w:hAnsiTheme="minorHAnsi" w:cstheme="minorHAnsi"/>
                <w:szCs w:val="22"/>
              </w:rPr>
              <w:t>Rev. 1</w:t>
            </w:r>
          </w:p>
        </w:tc>
        <w:tc>
          <w:tcPr>
            <w:tcW w:w="8342" w:type="dxa"/>
            <w:tcBorders>
              <w:top w:val="single" w:sz="4" w:space="0" w:color="000000"/>
              <w:bottom w:val="single" w:sz="4" w:space="0" w:color="000000"/>
            </w:tcBorders>
          </w:tcPr>
          <w:p w14:paraId="77CDBD57" w14:textId="77777777" w:rsidR="004B4BC0"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i/>
                <w:szCs w:val="22"/>
              </w:rPr>
            </w:pPr>
            <w:r w:rsidRPr="00654016">
              <w:rPr>
                <w:rFonts w:asciiTheme="minorHAnsi" w:hAnsiTheme="minorHAnsi" w:cstheme="minorHAnsi"/>
                <w:b/>
                <w:i/>
                <w:szCs w:val="22"/>
              </w:rPr>
              <w:t>Admissions Applications –</w:t>
            </w:r>
            <w:r w:rsidRPr="00654016">
              <w:rPr>
                <w:rFonts w:asciiTheme="minorHAnsi" w:hAnsiTheme="minorHAnsi" w:cstheme="minorHAnsi"/>
                <w:b/>
                <w:i/>
              </w:rPr>
              <w:t xml:space="preserve"> </w:t>
            </w:r>
            <w:r w:rsidRPr="00654016">
              <w:rPr>
                <w:rFonts w:asciiTheme="minorHAnsi" w:hAnsiTheme="minorHAnsi" w:cstheme="minorHAnsi"/>
                <w:b/>
                <w:i/>
                <w:szCs w:val="22"/>
              </w:rPr>
              <w:t>Not Accepted, Not Enro</w:t>
            </w:r>
            <w:r w:rsidR="00DF4546" w:rsidRPr="00654016">
              <w:rPr>
                <w:rFonts w:asciiTheme="minorHAnsi" w:hAnsiTheme="minorHAnsi" w:cstheme="minorHAnsi"/>
                <w:b/>
                <w:i/>
                <w:szCs w:val="22"/>
              </w:rPr>
              <w:t>lled, or Application Incomplete</w:t>
            </w:r>
          </w:p>
          <w:p w14:paraId="2AE5992F" w14:textId="313D1EF9" w:rsidR="001D5ABE" w:rsidRPr="00654016" w:rsidRDefault="00125F2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Calibri" w:hAnsiTheme="minorHAnsi" w:cstheme="minorHAnsi"/>
                <w:szCs w:val="22"/>
              </w:rPr>
            </w:pPr>
            <w:r w:rsidRPr="00654016">
              <w:rPr>
                <w:rFonts w:asciiTheme="minorHAnsi" w:hAnsiTheme="minorHAnsi" w:cstheme="minorHAnsi"/>
                <w:szCs w:val="22"/>
              </w:rPr>
              <w:t>Records documenting the admissions process for all applicants who are denied admission to the University, were accepted but did not enroll, or never completed the application process.</w:t>
            </w:r>
            <w:r w:rsidR="00A941D5" w:rsidRPr="00654016">
              <w:rPr>
                <w:rFonts w:asciiTheme="minorHAnsi" w:hAnsiTheme="minorHAnsi" w:cstheme="minorHAnsi"/>
                <w:bCs/>
                <w:szCs w:val="22"/>
              </w:rPr>
              <w:fldChar w:fldCharType="begin"/>
            </w:r>
            <w:r w:rsidR="00A941D5" w:rsidRPr="00654016">
              <w:rPr>
                <w:rFonts w:asciiTheme="minorHAnsi" w:hAnsiTheme="minorHAnsi" w:cstheme="minorHAnsi"/>
                <w:bCs/>
                <w:szCs w:val="22"/>
              </w:rPr>
              <w:instrText xml:space="preserve"> xe "admission applications:not accepted/not enrolled/incomplete" \f “subject” </w:instrText>
            </w:r>
            <w:r w:rsidR="00A941D5" w:rsidRPr="00654016">
              <w:rPr>
                <w:rFonts w:asciiTheme="minorHAnsi" w:hAnsiTheme="minorHAnsi" w:cstheme="minorHAnsi"/>
                <w:bCs/>
                <w:szCs w:val="22"/>
              </w:rPr>
              <w:fldChar w:fldCharType="end"/>
            </w:r>
            <w:r w:rsidR="00A941D5" w:rsidRPr="00654016">
              <w:rPr>
                <w:rFonts w:asciiTheme="minorHAnsi" w:hAnsiTheme="minorHAnsi" w:cstheme="minorHAnsi"/>
                <w:bCs/>
                <w:szCs w:val="22"/>
              </w:rPr>
              <w:fldChar w:fldCharType="begin"/>
            </w:r>
            <w:r w:rsidR="00A941D5" w:rsidRPr="00654016">
              <w:rPr>
                <w:rFonts w:asciiTheme="minorHAnsi" w:hAnsiTheme="minorHAnsi" w:cstheme="minorHAnsi"/>
                <w:bCs/>
                <w:szCs w:val="22"/>
              </w:rPr>
              <w:instrText xml:space="preserve"> xe "students:admission applications:not accepted/not enrolled/incomplete" \f “subject” </w:instrText>
            </w:r>
            <w:r w:rsidR="00A941D5" w:rsidRPr="00654016">
              <w:rPr>
                <w:rFonts w:asciiTheme="minorHAnsi" w:hAnsiTheme="minorHAnsi" w:cstheme="minorHAnsi"/>
                <w:bCs/>
                <w:szCs w:val="22"/>
              </w:rPr>
              <w:fldChar w:fldCharType="end"/>
            </w:r>
          </w:p>
          <w:p w14:paraId="45326D2D" w14:textId="77777777" w:rsidR="001D5ABE" w:rsidRPr="00654016" w:rsidRDefault="001D5ABE" w:rsidP="008C7119">
            <w:p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Includes, but is not limited to:</w:t>
            </w:r>
          </w:p>
          <w:p w14:paraId="3A932DAA"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Matriculated and non-matriculated students;</w:t>
            </w:r>
          </w:p>
          <w:p w14:paraId="3B4BB630"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Domestic and international students;</w:t>
            </w:r>
          </w:p>
          <w:p w14:paraId="62992AB3"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Undergraduate, post-baccalaureate, and graduate-level programs;</w:t>
            </w:r>
          </w:p>
          <w:p w14:paraId="2907F802" w14:textId="77777777" w:rsidR="001D5ABE" w:rsidRPr="00654016" w:rsidRDefault="001D5ABE" w:rsidP="008C7119">
            <w:pPr>
              <w:pStyle w:val="ListParagraph"/>
              <w:numPr>
                <w:ilvl w:val="0"/>
                <w:numId w:val="8"/>
              </w:numPr>
              <w:spacing w:before="60" w:after="60"/>
              <w:contextualSpacing w:val="0"/>
              <w:rPr>
                <w:rFonts w:asciiTheme="minorHAnsi" w:eastAsia="Calibri" w:hAnsiTheme="minorHAnsi" w:cstheme="minorHAnsi"/>
                <w:szCs w:val="22"/>
              </w:rPr>
            </w:pPr>
            <w:r w:rsidRPr="00654016">
              <w:rPr>
                <w:rFonts w:asciiTheme="minorHAnsi" w:eastAsia="Calibri" w:hAnsiTheme="minorHAnsi" w:cstheme="minorHAnsi"/>
                <w:szCs w:val="22"/>
              </w:rPr>
              <w:t xml:space="preserve">Other </w:t>
            </w:r>
            <w:r w:rsidR="00353A49" w:rsidRPr="00654016">
              <w:rPr>
                <w:rFonts w:asciiTheme="minorHAnsi" w:eastAsia="Calibri" w:hAnsiTheme="minorHAnsi" w:cstheme="minorHAnsi"/>
                <w:szCs w:val="22"/>
              </w:rPr>
              <w:t>programs, e.g., Summer Session</w:t>
            </w:r>
            <w:r w:rsidRPr="00654016">
              <w:rPr>
                <w:rFonts w:asciiTheme="minorHAnsi" w:eastAsia="Calibri" w:hAnsiTheme="minorHAnsi" w:cstheme="minorHAnsi"/>
                <w:szCs w:val="22"/>
              </w:rPr>
              <w:t xml:space="preserve">, Running Start, </w:t>
            </w:r>
            <w:r w:rsidR="00353A49" w:rsidRPr="00654016">
              <w:rPr>
                <w:rFonts w:asciiTheme="minorHAnsi" w:eastAsia="Calibri" w:hAnsiTheme="minorHAnsi" w:cstheme="minorHAnsi"/>
                <w:szCs w:val="22"/>
              </w:rPr>
              <w:t>Continuing Education</w:t>
            </w:r>
            <w:r w:rsidRPr="00654016">
              <w:rPr>
                <w:rFonts w:asciiTheme="minorHAnsi" w:eastAsia="Calibri" w:hAnsiTheme="minorHAnsi" w:cstheme="minorHAnsi"/>
                <w:szCs w:val="22"/>
              </w:rPr>
              <w:t>, etc.</w:t>
            </w:r>
          </w:p>
          <w:p w14:paraId="31C23C8B" w14:textId="77777777" w:rsidR="001D5ABE" w:rsidRPr="00654016" w:rsidRDefault="001D5ABE" w:rsidP="008C7119">
            <w:p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Includes, but is not limited to:</w:t>
            </w:r>
          </w:p>
          <w:p w14:paraId="039975D8"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Application forms and sign-up sheets;</w:t>
            </w:r>
          </w:p>
          <w:p w14:paraId="314A8EAD"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Copies of high</w:t>
            </w:r>
            <w:r w:rsidR="00EC0B01" w:rsidRPr="00654016">
              <w:rPr>
                <w:rFonts w:asciiTheme="minorHAnsi" w:eastAsia="Calibri" w:hAnsiTheme="minorHAnsi" w:cstheme="minorHAnsi"/>
                <w:szCs w:val="22"/>
              </w:rPr>
              <w:t xml:space="preserve"> school, college, and/or military </w:t>
            </w:r>
            <w:r w:rsidRPr="00654016">
              <w:rPr>
                <w:rFonts w:asciiTheme="minorHAnsi" w:eastAsia="Calibri" w:hAnsiTheme="minorHAnsi" w:cstheme="minorHAnsi"/>
                <w:szCs w:val="22"/>
              </w:rPr>
              <w:t>transcripts;</w:t>
            </w:r>
          </w:p>
          <w:p w14:paraId="145046F6"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Test scores</w:t>
            </w:r>
            <w:r w:rsidR="001A16FD" w:rsidRPr="00654016">
              <w:rPr>
                <w:rFonts w:asciiTheme="minorHAnsi" w:eastAsia="Calibri" w:hAnsiTheme="minorHAnsi" w:cstheme="minorHAnsi"/>
                <w:szCs w:val="22"/>
              </w:rPr>
              <w:t xml:space="preserve"> submitted as part of the admissions process</w:t>
            </w:r>
            <w:r w:rsidRPr="00654016">
              <w:rPr>
                <w:rFonts w:asciiTheme="minorHAnsi" w:eastAsia="Calibri" w:hAnsiTheme="minorHAnsi" w:cstheme="minorHAnsi"/>
                <w:szCs w:val="22"/>
              </w:rPr>
              <w:t>;</w:t>
            </w:r>
          </w:p>
          <w:p w14:paraId="66BF031D" w14:textId="77777777" w:rsidR="00C00406" w:rsidRPr="00654016" w:rsidRDefault="00C00406"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Transfer credit evaluations</w:t>
            </w:r>
            <w:r w:rsidR="009E19F7" w:rsidRPr="00654016">
              <w:rPr>
                <w:rFonts w:asciiTheme="minorHAnsi" w:eastAsia="Calibri" w:hAnsiTheme="minorHAnsi" w:cstheme="minorHAnsi"/>
                <w:szCs w:val="22"/>
              </w:rPr>
              <w:t>;</w:t>
            </w:r>
          </w:p>
          <w:p w14:paraId="48E74EC5"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Financial statements and/or sponsor letter (for international students);</w:t>
            </w:r>
          </w:p>
          <w:p w14:paraId="6CC5B03C" w14:textId="77777777" w:rsidR="001D5ABE" w:rsidRPr="00654016" w:rsidRDefault="001D5ABE" w:rsidP="008C7119">
            <w:pPr>
              <w:pStyle w:val="ListParagraph"/>
              <w:numPr>
                <w:ilvl w:val="0"/>
                <w:numId w:val="8"/>
              </w:numPr>
              <w:spacing w:before="60" w:after="60"/>
              <w:rPr>
                <w:rFonts w:asciiTheme="minorHAnsi" w:hAnsiTheme="minorHAnsi" w:cstheme="minorHAnsi"/>
                <w:szCs w:val="22"/>
              </w:rPr>
            </w:pPr>
            <w:r w:rsidRPr="00654016">
              <w:rPr>
                <w:rFonts w:asciiTheme="minorHAnsi" w:eastAsia="Calibri" w:hAnsiTheme="minorHAnsi" w:cstheme="minorHAnsi"/>
                <w:szCs w:val="22"/>
              </w:rPr>
              <w:t>Related correspondence</w:t>
            </w:r>
            <w:r w:rsidR="00414353" w:rsidRPr="00654016">
              <w:rPr>
                <w:rFonts w:asciiTheme="minorHAnsi" w:eastAsia="Calibri" w:hAnsiTheme="minorHAnsi" w:cstheme="minorHAnsi"/>
                <w:szCs w:val="22"/>
              </w:rPr>
              <w:t>/communication</w:t>
            </w:r>
            <w:r w:rsidR="00767B52" w:rsidRPr="00654016">
              <w:rPr>
                <w:rFonts w:asciiTheme="minorHAnsi" w:eastAsia="Calibri" w:hAnsiTheme="minorHAnsi" w:cstheme="minorHAnsi"/>
                <w:szCs w:val="22"/>
              </w:rPr>
              <w:t>s</w:t>
            </w:r>
            <w:r w:rsidRPr="00654016">
              <w:rPr>
                <w:rFonts w:asciiTheme="minorHAnsi" w:eastAsia="Calibr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706D160" w14:textId="77777777" w:rsidR="007E1841"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b/>
                <w:szCs w:val="22"/>
              </w:rPr>
              <w:t>Retain</w:t>
            </w:r>
            <w:r w:rsidRPr="00654016">
              <w:rPr>
                <w:rFonts w:asciiTheme="minorHAnsi" w:hAnsiTheme="minorHAnsi" w:cstheme="minorHAnsi"/>
                <w:szCs w:val="22"/>
              </w:rPr>
              <w:t xml:space="preserve"> for 2 years after beginning </w:t>
            </w:r>
            <w:r w:rsidR="00E62BFC" w:rsidRPr="00654016">
              <w:rPr>
                <w:rFonts w:asciiTheme="minorHAnsi" w:hAnsiTheme="minorHAnsi" w:cstheme="minorHAnsi"/>
                <w:szCs w:val="22"/>
              </w:rPr>
              <w:t>of academic quarter</w:t>
            </w:r>
            <w:r w:rsidRPr="00654016">
              <w:rPr>
                <w:rFonts w:asciiTheme="minorHAnsi" w:hAnsiTheme="minorHAnsi" w:cstheme="minorHAnsi"/>
                <w:szCs w:val="22"/>
              </w:rPr>
              <w:t xml:space="preserve"> for which applied</w:t>
            </w:r>
          </w:p>
          <w:p w14:paraId="5B9B3926" w14:textId="77777777" w:rsidR="007E1841" w:rsidRPr="00654016" w:rsidRDefault="00DF45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i/>
                <w:szCs w:val="22"/>
              </w:rPr>
              <w:t xml:space="preserve">   </w:t>
            </w:r>
            <w:r w:rsidR="007E1841" w:rsidRPr="00654016">
              <w:rPr>
                <w:rFonts w:asciiTheme="minorHAnsi" w:hAnsiTheme="minorHAnsi" w:cstheme="minorHAnsi"/>
                <w:i/>
                <w:szCs w:val="22"/>
              </w:rPr>
              <w:t>o</w:t>
            </w:r>
            <w:r w:rsidR="001D5ABE" w:rsidRPr="00654016">
              <w:rPr>
                <w:rFonts w:asciiTheme="minorHAnsi" w:hAnsiTheme="minorHAnsi" w:cstheme="minorHAnsi"/>
                <w:i/>
                <w:szCs w:val="22"/>
              </w:rPr>
              <w:t>r</w:t>
            </w:r>
          </w:p>
          <w:p w14:paraId="6CEC4895" w14:textId="77777777" w:rsidR="001D5ABE" w:rsidRPr="00654016"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654016">
              <w:rPr>
                <w:rFonts w:asciiTheme="minorHAnsi" w:hAnsiTheme="minorHAnsi" w:cstheme="minorHAnsi"/>
                <w:szCs w:val="22"/>
              </w:rPr>
              <w:t xml:space="preserve">2 years after </w:t>
            </w:r>
            <w:r w:rsidR="001D5ABE" w:rsidRPr="00654016">
              <w:rPr>
                <w:rFonts w:asciiTheme="minorHAnsi" w:hAnsiTheme="minorHAnsi" w:cstheme="minorHAnsi"/>
                <w:szCs w:val="22"/>
              </w:rPr>
              <w:t>date of last submission</w:t>
            </w:r>
          </w:p>
          <w:p w14:paraId="3FA97DE8" w14:textId="77777777" w:rsidR="001D5ABE" w:rsidRPr="00654016"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654016">
              <w:rPr>
                <w:rFonts w:asciiTheme="minorHAnsi" w:hAnsiTheme="minorHAnsi" w:cstheme="minorHAnsi"/>
                <w:i/>
                <w:szCs w:val="22"/>
              </w:rPr>
              <w:t xml:space="preserve">   </w:t>
            </w:r>
            <w:r w:rsidR="001D5ABE" w:rsidRPr="00654016">
              <w:rPr>
                <w:rFonts w:asciiTheme="minorHAnsi" w:hAnsiTheme="minorHAnsi" w:cstheme="minorHAnsi"/>
                <w:i/>
                <w:szCs w:val="22"/>
              </w:rPr>
              <w:t>then</w:t>
            </w:r>
          </w:p>
          <w:p w14:paraId="644FF7D5" w14:textId="77777777" w:rsidR="001D5ABE"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b/>
                <w:szCs w:val="22"/>
              </w:rPr>
              <w:t>Destroy</w:t>
            </w:r>
            <w:r w:rsidRPr="00654016">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AE39C50" w14:textId="77777777" w:rsidR="001D5ABE" w:rsidRPr="00654016" w:rsidRDefault="001E5339" w:rsidP="00DF4546">
            <w:pPr>
              <w:spacing w:before="60"/>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NON-ARCHIVAL</w:t>
            </w:r>
          </w:p>
          <w:p w14:paraId="38F0A585" w14:textId="77777777" w:rsidR="00414353" w:rsidRPr="00654016" w:rsidRDefault="00414353" w:rsidP="008E43DA">
            <w:pPr>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NON-ESSENTIAL</w:t>
            </w:r>
          </w:p>
          <w:p w14:paraId="030AADEC" w14:textId="77777777" w:rsidR="001E5339" w:rsidRPr="00654016" w:rsidRDefault="001E5339" w:rsidP="008E43DA">
            <w:pPr>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OFM</w:t>
            </w:r>
          </w:p>
        </w:tc>
      </w:tr>
    </w:tbl>
    <w:p w14:paraId="738869AE" w14:textId="77777777" w:rsidR="0027079B" w:rsidRDefault="0027079B">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01811" w14:paraId="61FB675F"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34B31F8" w14:textId="77777777" w:rsidR="00003363" w:rsidRPr="00401811" w:rsidRDefault="007C1820" w:rsidP="00544250">
            <w:pPr>
              <w:pStyle w:val="Activties"/>
              <w:tabs>
                <w:tab w:val="clear" w:pos="720"/>
              </w:tabs>
              <w:spacing w:after="0"/>
              <w:ind w:left="864" w:hanging="864"/>
              <w:rPr>
                <w:rFonts w:asciiTheme="minorHAnsi" w:hAnsiTheme="minorHAnsi" w:cstheme="minorHAnsi"/>
                <w:i w:val="0"/>
                <w:sz w:val="28"/>
              </w:rPr>
            </w:pPr>
            <w:r w:rsidRPr="00401811">
              <w:rPr>
                <w:rFonts w:asciiTheme="minorHAnsi" w:hAnsiTheme="minorHAnsi" w:cstheme="minorHAnsi"/>
              </w:rPr>
              <w:lastRenderedPageBreak/>
              <w:br w:type="page"/>
            </w:r>
            <w:r w:rsidR="002C5E6F" w:rsidRPr="00401811">
              <w:rPr>
                <w:rFonts w:asciiTheme="minorHAnsi" w:hAnsiTheme="minorHAnsi" w:cstheme="minorHAnsi"/>
              </w:rPr>
              <w:br w:type="page"/>
            </w:r>
            <w:r w:rsidR="008E43DA" w:rsidRPr="00401811">
              <w:rPr>
                <w:rFonts w:asciiTheme="minorHAnsi" w:hAnsiTheme="minorHAnsi" w:cstheme="minorHAnsi"/>
              </w:rPr>
              <w:br w:type="page"/>
            </w:r>
            <w:bookmarkStart w:id="13" w:name="_Toc361834422"/>
            <w:bookmarkStart w:id="14" w:name="_Toc144817962"/>
            <w:r w:rsidR="00003363" w:rsidRPr="00401811">
              <w:rPr>
                <w:rFonts w:asciiTheme="minorHAnsi" w:hAnsiTheme="minorHAnsi" w:cstheme="minorHAnsi"/>
                <w:i w:val="0"/>
                <w:sz w:val="28"/>
              </w:rPr>
              <w:t>ENROLLMENT</w:t>
            </w:r>
            <w:bookmarkEnd w:id="13"/>
            <w:r w:rsidR="00006CC9" w:rsidRPr="00401811">
              <w:rPr>
                <w:rFonts w:asciiTheme="minorHAnsi" w:hAnsiTheme="minorHAnsi" w:cstheme="minorHAnsi"/>
                <w:i w:val="0"/>
                <w:sz w:val="28"/>
              </w:rPr>
              <w:t xml:space="preserve"> </w:t>
            </w:r>
            <w:r w:rsidR="00216D3A" w:rsidRPr="00401811">
              <w:rPr>
                <w:rFonts w:asciiTheme="minorHAnsi" w:hAnsiTheme="minorHAnsi" w:cstheme="minorHAnsi"/>
                <w:i w:val="0"/>
                <w:sz w:val="28"/>
              </w:rPr>
              <w:t>AND</w:t>
            </w:r>
            <w:r w:rsidR="00006CC9" w:rsidRPr="00401811">
              <w:rPr>
                <w:rFonts w:asciiTheme="minorHAnsi" w:hAnsiTheme="minorHAnsi" w:cstheme="minorHAnsi"/>
                <w:i w:val="0"/>
                <w:sz w:val="28"/>
              </w:rPr>
              <w:t xml:space="preserve"> REGISTRATION</w:t>
            </w:r>
            <w:bookmarkEnd w:id="14"/>
          </w:p>
          <w:p w14:paraId="06C8D761" w14:textId="06EA5D22" w:rsidR="00003363" w:rsidRPr="00401811" w:rsidRDefault="00003363" w:rsidP="00FF1B44">
            <w:pPr>
              <w:pStyle w:val="ActivityText"/>
              <w:rPr>
                <w:rFonts w:cstheme="minorHAnsi"/>
              </w:rPr>
            </w:pPr>
            <w:r w:rsidRPr="00401811">
              <w:rPr>
                <w:rFonts w:cstheme="minorHAnsi"/>
              </w:rPr>
              <w:t>The activit</w:t>
            </w:r>
            <w:r w:rsidR="00312996" w:rsidRPr="00401811">
              <w:rPr>
                <w:rFonts w:cstheme="minorHAnsi"/>
              </w:rPr>
              <w:t>y of</w:t>
            </w:r>
            <w:r w:rsidRPr="00401811">
              <w:rPr>
                <w:rFonts w:cstheme="minorHAnsi"/>
              </w:rPr>
              <w:t xml:space="preserve"> students’ initial and continuing enrollment in a course/program of study.</w:t>
            </w:r>
          </w:p>
        </w:tc>
      </w:tr>
      <w:tr w:rsidR="00003363" w:rsidRPr="00401811" w14:paraId="56A72966"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4B99E21" w14:textId="77777777" w:rsidR="00003363" w:rsidRPr="00401811" w:rsidRDefault="00003363" w:rsidP="00544250">
            <w:pPr>
              <w:jc w:val="center"/>
              <w:rPr>
                <w:rFonts w:asciiTheme="minorHAnsi" w:eastAsia="Calibri" w:hAnsiTheme="minorHAnsi" w:cstheme="minorHAnsi"/>
                <w:b/>
                <w:sz w:val="18"/>
                <w:szCs w:val="18"/>
              </w:rPr>
            </w:pPr>
            <w:r w:rsidRPr="00401811">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3F9B4" w14:textId="77777777" w:rsidR="00003363" w:rsidRPr="00401811" w:rsidRDefault="00003363" w:rsidP="00544250">
            <w:pPr>
              <w:jc w:val="center"/>
              <w:rPr>
                <w:rFonts w:asciiTheme="minorHAnsi" w:eastAsia="Calibri" w:hAnsiTheme="minorHAnsi" w:cstheme="minorHAnsi"/>
                <w:b/>
                <w:bCs/>
                <w:sz w:val="20"/>
                <w:szCs w:val="20"/>
              </w:rPr>
            </w:pPr>
            <w:r w:rsidRPr="00401811">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BF648E" w14:textId="77777777" w:rsidR="00003363" w:rsidRPr="00401811" w:rsidRDefault="00003363" w:rsidP="00544250">
            <w:pPr>
              <w:jc w:val="center"/>
              <w:rPr>
                <w:rFonts w:asciiTheme="minorHAnsi" w:eastAsia="Calibri" w:hAnsiTheme="minorHAnsi" w:cstheme="minorHAnsi"/>
                <w:b/>
                <w:sz w:val="20"/>
                <w:szCs w:val="20"/>
              </w:rPr>
            </w:pPr>
            <w:r w:rsidRPr="00401811">
              <w:rPr>
                <w:rFonts w:asciiTheme="minorHAnsi" w:eastAsia="Calibri" w:hAnsiTheme="minorHAnsi" w:cstheme="minorHAnsi"/>
                <w:b/>
                <w:sz w:val="20"/>
                <w:szCs w:val="20"/>
              </w:rPr>
              <w:t>RETENTION AND</w:t>
            </w:r>
          </w:p>
          <w:p w14:paraId="22816039" w14:textId="77777777" w:rsidR="00003363" w:rsidRPr="00401811" w:rsidRDefault="00003363" w:rsidP="00544250">
            <w:pPr>
              <w:jc w:val="center"/>
              <w:rPr>
                <w:rFonts w:asciiTheme="minorHAnsi" w:eastAsia="Calibri" w:hAnsiTheme="minorHAnsi" w:cstheme="minorHAnsi"/>
                <w:b/>
                <w:sz w:val="20"/>
                <w:szCs w:val="20"/>
              </w:rPr>
            </w:pPr>
            <w:r w:rsidRPr="00401811">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552CDE" w14:textId="77777777" w:rsidR="00003363" w:rsidRPr="00401811" w:rsidRDefault="00003363" w:rsidP="00544250">
            <w:pPr>
              <w:jc w:val="center"/>
              <w:rPr>
                <w:rFonts w:asciiTheme="minorHAnsi" w:eastAsia="Calibri" w:hAnsiTheme="minorHAnsi" w:cstheme="minorHAnsi"/>
                <w:b/>
                <w:sz w:val="20"/>
                <w:szCs w:val="20"/>
              </w:rPr>
            </w:pPr>
            <w:r w:rsidRPr="00401811">
              <w:rPr>
                <w:rFonts w:asciiTheme="minorHAnsi" w:eastAsia="Calibri" w:hAnsiTheme="minorHAnsi" w:cstheme="minorHAnsi"/>
                <w:b/>
                <w:sz w:val="20"/>
                <w:szCs w:val="20"/>
              </w:rPr>
              <w:t>DESIGNATION</w:t>
            </w:r>
          </w:p>
        </w:tc>
      </w:tr>
      <w:tr w:rsidR="00C87ACB" w:rsidRPr="00401811" w14:paraId="54970873" w14:textId="77777777" w:rsidTr="00987B51">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5EC0558" w14:textId="77777777" w:rsidR="00C87ACB"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89-05-44373</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"89-05-44373"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2A95F243" w14:textId="77777777" w:rsidR="008C7108" w:rsidRPr="00401811" w:rsidRDefault="008C7108" w:rsidP="008C7119">
            <w:pPr>
              <w:spacing w:before="60" w:after="60"/>
              <w:jc w:val="center"/>
              <w:rPr>
                <w:rFonts w:asciiTheme="minorHAnsi" w:eastAsia="Times New Roman" w:hAnsiTheme="minorHAnsi" w:cstheme="minorHAnsi"/>
                <w:color w:val="auto"/>
                <w:szCs w:val="22"/>
              </w:rPr>
            </w:pPr>
            <w:r w:rsidRPr="00401811">
              <w:rPr>
                <w:rFonts w:asciiTheme="minorHAnsi" w:hAnsiTheme="minorHAnsi" w:cstheme="minorHAnsi"/>
                <w:szCs w:val="22"/>
              </w:rPr>
              <w:t>Rev. 1</w:t>
            </w:r>
          </w:p>
        </w:tc>
        <w:tc>
          <w:tcPr>
            <w:tcW w:w="8342" w:type="dxa"/>
            <w:tcBorders>
              <w:top w:val="single" w:sz="4" w:space="0" w:color="000000"/>
              <w:bottom w:val="single" w:sz="4" w:space="0" w:color="000000"/>
            </w:tcBorders>
          </w:tcPr>
          <w:p w14:paraId="557BC064"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Class Registration</w:t>
            </w:r>
          </w:p>
          <w:p w14:paraId="0790A42F" w14:textId="10DA1180"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Records documenting the process of class registration for individual students.</w:t>
            </w:r>
            <w:r w:rsidR="00A941D5" w:rsidRPr="00401811">
              <w:rPr>
                <w:rFonts w:asciiTheme="minorHAnsi" w:hAnsiTheme="minorHAnsi" w:cstheme="minorHAnsi"/>
                <w:bCs/>
                <w:szCs w:val="22"/>
              </w:rPr>
              <w:fldChar w:fldCharType="begin"/>
            </w:r>
            <w:r w:rsidR="00A941D5" w:rsidRPr="00401811">
              <w:rPr>
                <w:rFonts w:asciiTheme="minorHAnsi" w:hAnsiTheme="minorHAnsi" w:cstheme="minorHAnsi"/>
                <w:bCs/>
                <w:szCs w:val="22"/>
              </w:rPr>
              <w:instrText xml:space="preserve"> xe "class</w:instrText>
            </w:r>
            <w:r w:rsidR="00593F78" w:rsidRPr="00401811">
              <w:rPr>
                <w:rFonts w:asciiTheme="minorHAnsi" w:hAnsiTheme="minorHAnsi" w:cstheme="minorHAnsi"/>
                <w:bCs/>
                <w:szCs w:val="22"/>
              </w:rPr>
              <w:instrText>es:</w:instrText>
            </w:r>
            <w:r w:rsidR="00A941D5" w:rsidRPr="00401811">
              <w:rPr>
                <w:rFonts w:asciiTheme="minorHAnsi" w:hAnsiTheme="minorHAnsi" w:cstheme="minorHAnsi"/>
                <w:bCs/>
                <w:szCs w:val="22"/>
              </w:rPr>
              <w:instrText xml:space="preserve">registration" \f “subject” </w:instrText>
            </w:r>
            <w:r w:rsidR="00A941D5" w:rsidRPr="00401811">
              <w:rPr>
                <w:rFonts w:asciiTheme="minorHAnsi" w:hAnsiTheme="minorHAnsi" w:cstheme="minorHAnsi"/>
                <w:bCs/>
                <w:szCs w:val="22"/>
              </w:rPr>
              <w:fldChar w:fldCharType="end"/>
            </w:r>
          </w:p>
          <w:p w14:paraId="52F7491C"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Includes, but is not limited to:</w:t>
            </w:r>
          </w:p>
          <w:p w14:paraId="73BC8D30"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Student name and number;</w:t>
            </w:r>
          </w:p>
          <w:p w14:paraId="2381585C"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Quarter of enrollment;</w:t>
            </w:r>
          </w:p>
          <w:p w14:paraId="342786E2"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Course numbers and class sections;</w:t>
            </w:r>
          </w:p>
          <w:p w14:paraId="6B6E4E30"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Number of credits and grade type (e.g., letter grade, credit/no credit, audit);</w:t>
            </w:r>
          </w:p>
          <w:p w14:paraId="01BA6939"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rFonts w:asciiTheme="minorHAnsi" w:hAnsiTheme="minorHAnsi" w:cstheme="minorHAnsi"/>
                <w:szCs w:val="22"/>
              </w:rPr>
            </w:pPr>
            <w:r w:rsidRPr="00401811">
              <w:rPr>
                <w:rFonts w:asciiTheme="minorHAnsi" w:hAnsiTheme="minorHAnsi" w:cstheme="minorHAnsi"/>
                <w:szCs w:val="22"/>
              </w:rPr>
              <w:t>Total credit hours.</w:t>
            </w:r>
          </w:p>
          <w:p w14:paraId="676364D4"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Includes, but is not limited to:</w:t>
            </w:r>
          </w:p>
          <w:p w14:paraId="6B2010E7" w14:textId="77777777" w:rsidR="00C87ACB" w:rsidRPr="00401811" w:rsidRDefault="00C87ACB" w:rsidP="008C711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Add/drop forms;</w:t>
            </w:r>
          </w:p>
          <w:p w14:paraId="48355060" w14:textId="77777777" w:rsidR="00C87ACB" w:rsidRPr="00401811" w:rsidRDefault="00C87ACB" w:rsidP="008C711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Arranged course permits and independent study and variable credit courses;</w:t>
            </w:r>
          </w:p>
          <w:p w14:paraId="4059406D" w14:textId="77777777" w:rsidR="00C87ACB" w:rsidRPr="00401811" w:rsidRDefault="00C87ACB" w:rsidP="008C711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stheme="minorHAnsi"/>
                <w:color w:val="auto"/>
                <w:szCs w:val="22"/>
              </w:rPr>
            </w:pPr>
            <w:r w:rsidRPr="00401811">
              <w:rPr>
                <w:rFonts w:asciiTheme="minorHAnsi" w:hAnsiTheme="minorHAnsi" w:cstheme="minorHAnsi"/>
                <w:szCs w:val="22"/>
              </w:rPr>
              <w:t>Summer workshop registrations.</w:t>
            </w:r>
          </w:p>
          <w:p w14:paraId="3B096F5D" w14:textId="77777777" w:rsidR="000474A7" w:rsidRPr="00401811" w:rsidRDefault="000474A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stheme="minorHAnsi"/>
                <w:color w:val="auto"/>
                <w:szCs w:val="22"/>
              </w:rPr>
            </w:pPr>
            <w:r w:rsidRPr="00401811">
              <w:rPr>
                <w:rFonts w:asciiTheme="minorHAnsi" w:hAnsiTheme="minorHAnsi" w:cstheme="minorHAnsi"/>
                <w:szCs w:val="22"/>
              </w:rPr>
              <w:t xml:space="preserve">Includes this information </w:t>
            </w:r>
            <w:r w:rsidRPr="00401811">
              <w:rPr>
                <w:rFonts w:asciiTheme="minorHAnsi" w:hAnsiTheme="minorHAnsi" w:cstheme="minorHAnsi"/>
                <w:bCs/>
                <w:color w:val="auto"/>
                <w:szCs w:val="22"/>
              </w:rPr>
              <w:t>maintained in systems such as</w:t>
            </w:r>
            <w:r w:rsidR="00C00E6D" w:rsidRPr="00401811">
              <w:rPr>
                <w:rFonts w:asciiTheme="minorHAnsi" w:hAnsiTheme="minorHAnsi" w:cstheme="minorHAnsi"/>
                <w:bCs/>
                <w:color w:val="auto"/>
                <w:szCs w:val="22"/>
              </w:rPr>
              <w:t xml:space="preserve"> Banner.</w:t>
            </w:r>
          </w:p>
        </w:tc>
        <w:tc>
          <w:tcPr>
            <w:tcW w:w="2887" w:type="dxa"/>
            <w:tcBorders>
              <w:top w:val="single" w:sz="4" w:space="0" w:color="000000"/>
              <w:bottom w:val="single" w:sz="4" w:space="0" w:color="000000"/>
            </w:tcBorders>
            <w:tcMar>
              <w:top w:w="43" w:type="dxa"/>
              <w:left w:w="115" w:type="dxa"/>
              <w:bottom w:w="43" w:type="dxa"/>
              <w:right w:w="115" w:type="dxa"/>
            </w:tcMar>
          </w:tcPr>
          <w:p w14:paraId="74020D7C"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 xml:space="preserve">Retain </w:t>
            </w:r>
            <w:r w:rsidRPr="00401811">
              <w:rPr>
                <w:rFonts w:asciiTheme="minorHAnsi" w:hAnsiTheme="minorHAnsi" w:cstheme="minorHAnsi"/>
                <w:szCs w:val="22"/>
              </w:rPr>
              <w:t xml:space="preserve">for 6 years after end of </w:t>
            </w:r>
            <w:r w:rsidR="00001FEC" w:rsidRPr="00401811">
              <w:rPr>
                <w:rFonts w:asciiTheme="minorHAnsi" w:hAnsiTheme="minorHAnsi" w:cstheme="minorHAnsi"/>
                <w:szCs w:val="22"/>
              </w:rPr>
              <w:t>academic year</w:t>
            </w:r>
          </w:p>
          <w:p w14:paraId="0DCC51ED" w14:textId="77777777" w:rsidR="00C87ACB" w:rsidRPr="00401811" w:rsidRDefault="000357B7" w:rsidP="008C7119">
            <w:pPr>
              <w:pStyle w:val="PlainText"/>
              <w:spacing w:before="60" w:after="60"/>
              <w:rPr>
                <w:rFonts w:asciiTheme="minorHAnsi" w:hAnsiTheme="minorHAnsi" w:cstheme="minorHAnsi"/>
                <w:i/>
                <w:sz w:val="22"/>
                <w:szCs w:val="22"/>
              </w:rPr>
            </w:pPr>
            <w:r w:rsidRPr="00401811">
              <w:rPr>
                <w:rFonts w:asciiTheme="minorHAnsi" w:hAnsiTheme="minorHAnsi" w:cstheme="minorHAnsi"/>
                <w:i/>
                <w:sz w:val="22"/>
                <w:szCs w:val="22"/>
              </w:rPr>
              <w:t xml:space="preserve">   </w:t>
            </w:r>
            <w:r w:rsidR="00C87ACB" w:rsidRPr="00401811">
              <w:rPr>
                <w:rFonts w:asciiTheme="minorHAnsi" w:hAnsiTheme="minorHAnsi" w:cstheme="minorHAnsi"/>
                <w:i/>
                <w:sz w:val="22"/>
                <w:szCs w:val="22"/>
              </w:rPr>
              <w:t xml:space="preserve">then </w:t>
            </w:r>
          </w:p>
          <w:p w14:paraId="726F9895" w14:textId="77777777" w:rsidR="00C87ACB" w:rsidRPr="00401811" w:rsidRDefault="00C87ACB" w:rsidP="008C7119">
            <w:pPr>
              <w:pStyle w:val="PlainText"/>
              <w:spacing w:before="60" w:after="60"/>
              <w:rPr>
                <w:rFonts w:asciiTheme="minorHAnsi" w:hAnsiTheme="minorHAnsi" w:cstheme="minorHAnsi"/>
                <w:sz w:val="22"/>
                <w:szCs w:val="22"/>
              </w:rPr>
            </w:pPr>
            <w:r w:rsidRPr="00401811">
              <w:rPr>
                <w:rFonts w:asciiTheme="minorHAnsi" w:hAnsiTheme="minorHAnsi" w:cstheme="minorHAnsi"/>
                <w:b/>
                <w:sz w:val="22"/>
                <w:szCs w:val="22"/>
              </w:rPr>
              <w:t>Destroy</w:t>
            </w:r>
            <w:r w:rsidRPr="00401811">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E3D81C4" w14:textId="77777777" w:rsidR="00C87ACB" w:rsidRPr="00401811" w:rsidRDefault="00C87ACB" w:rsidP="00814BE1">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58A81CEF"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446AE9C5"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OFM</w:t>
            </w:r>
          </w:p>
        </w:tc>
      </w:tr>
      <w:tr w:rsidR="00C87ACB" w:rsidRPr="00401811" w14:paraId="4A7FD3B8"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12C1478" w14:textId="77777777" w:rsidR="008C7108"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401811">
              <w:rPr>
                <w:rFonts w:asciiTheme="minorHAnsi" w:hAnsiTheme="minorHAnsi" w:cstheme="minorHAnsi"/>
                <w:szCs w:val="22"/>
              </w:rPr>
              <w:lastRenderedPageBreak/>
              <w:t>85-04-35289</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"85-04-35289"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531A20A0" w14:textId="77777777" w:rsidR="00C87ACB"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401811">
              <w:rPr>
                <w:rFonts w:asciiTheme="minorHAnsi" w:hAnsiTheme="minorHAnsi" w:cstheme="minorHAnsi"/>
                <w:szCs w:val="22"/>
              </w:rPr>
              <w:t>Rev.2</w:t>
            </w:r>
          </w:p>
        </w:tc>
        <w:tc>
          <w:tcPr>
            <w:tcW w:w="8342" w:type="dxa"/>
            <w:tcBorders>
              <w:top w:val="single" w:sz="4" w:space="0" w:color="000000"/>
              <w:bottom w:val="single" w:sz="4" w:space="0" w:color="000000"/>
            </w:tcBorders>
          </w:tcPr>
          <w:p w14:paraId="2C627C95"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Enrollment Reports</w:t>
            </w:r>
          </w:p>
          <w:p w14:paraId="59522D87" w14:textId="18DE033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Compilations of data generated by or distributed to departments and individual instructors regarding student enrollment, courses, grade distribution, scholarsh</w:t>
            </w:r>
            <w:r w:rsidR="00A941D5" w:rsidRPr="00401811">
              <w:rPr>
                <w:rFonts w:asciiTheme="minorHAnsi" w:hAnsiTheme="minorHAnsi" w:cstheme="minorHAnsi"/>
                <w:szCs w:val="22"/>
              </w:rPr>
              <w:t>ip, ethnicity of students, etc.</w:t>
            </w:r>
            <w:r w:rsidR="00A941D5" w:rsidRPr="00401811">
              <w:rPr>
                <w:rFonts w:asciiTheme="minorHAnsi" w:hAnsiTheme="minorHAnsi" w:cstheme="minorHAnsi"/>
                <w:bCs/>
                <w:szCs w:val="22"/>
              </w:rPr>
              <w:fldChar w:fldCharType="begin"/>
            </w:r>
            <w:r w:rsidR="00A941D5" w:rsidRPr="00401811">
              <w:rPr>
                <w:rFonts w:asciiTheme="minorHAnsi" w:hAnsiTheme="minorHAnsi" w:cstheme="minorHAnsi"/>
                <w:bCs/>
                <w:szCs w:val="22"/>
              </w:rPr>
              <w:instrText xml:space="preserve"> xe "enrollment</w:instrText>
            </w:r>
            <w:r w:rsidR="001538AC" w:rsidRPr="00401811">
              <w:rPr>
                <w:rFonts w:asciiTheme="minorHAnsi" w:hAnsiTheme="minorHAnsi" w:cstheme="minorHAnsi"/>
                <w:bCs/>
                <w:szCs w:val="22"/>
              </w:rPr>
              <w:instrText>:</w:instrText>
            </w:r>
            <w:r w:rsidR="00A941D5" w:rsidRPr="00401811">
              <w:rPr>
                <w:rFonts w:asciiTheme="minorHAnsi" w:hAnsiTheme="minorHAnsi" w:cstheme="minorHAnsi"/>
                <w:bCs/>
                <w:szCs w:val="22"/>
              </w:rPr>
              <w:instrText>reports</w:instrText>
            </w:r>
            <w:r w:rsidR="001538AC" w:rsidRPr="00401811">
              <w:rPr>
                <w:rFonts w:asciiTheme="minorHAnsi" w:hAnsiTheme="minorHAnsi" w:cstheme="minorHAnsi"/>
                <w:bCs/>
                <w:szCs w:val="22"/>
              </w:rPr>
              <w:instrText>/data</w:instrText>
            </w:r>
            <w:r w:rsidR="00A941D5" w:rsidRPr="00401811">
              <w:rPr>
                <w:rFonts w:asciiTheme="minorHAnsi" w:hAnsiTheme="minorHAnsi" w:cstheme="minorHAnsi"/>
                <w:bCs/>
                <w:szCs w:val="22"/>
              </w:rPr>
              <w:instrText xml:space="preserve">" \f “subject” </w:instrText>
            </w:r>
            <w:r w:rsidR="00A941D5" w:rsidRPr="00401811">
              <w:rPr>
                <w:rFonts w:asciiTheme="minorHAnsi" w:hAnsiTheme="minorHAnsi" w:cstheme="minorHAnsi"/>
                <w:bCs/>
                <w:szCs w:val="22"/>
              </w:rPr>
              <w:fldChar w:fldCharType="end"/>
            </w:r>
          </w:p>
          <w:p w14:paraId="40A9863C" w14:textId="77777777" w:rsidR="00C87ACB" w:rsidRPr="00401811" w:rsidRDefault="00C87ACB" w:rsidP="008C7119">
            <w:pPr>
              <w:spacing w:before="60" w:after="60"/>
              <w:rPr>
                <w:rFonts w:asciiTheme="minorHAnsi" w:eastAsia="Calibri" w:hAnsiTheme="minorHAnsi" w:cstheme="minorHAnsi"/>
                <w:szCs w:val="22"/>
              </w:rPr>
            </w:pPr>
            <w:r w:rsidRPr="00401811">
              <w:rPr>
                <w:rFonts w:asciiTheme="minorHAnsi" w:eastAsia="Calibri" w:hAnsiTheme="minorHAnsi" w:cstheme="minorHAnsi"/>
                <w:szCs w:val="22"/>
              </w:rPr>
              <w:t>Includes, but is not limited to:</w:t>
            </w:r>
          </w:p>
          <w:p w14:paraId="428F7EBE" w14:textId="77777777" w:rsidR="00C87ACB" w:rsidRPr="00401811" w:rsidRDefault="00C87ACB" w:rsidP="008C71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Class enrollment count; </w:t>
            </w:r>
          </w:p>
          <w:p w14:paraId="15FE1BCA" w14:textId="77777777" w:rsidR="004B4BC0" w:rsidRPr="00401811" w:rsidRDefault="00C87ACB" w:rsidP="008C71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Class standing report;</w:t>
            </w:r>
          </w:p>
          <w:p w14:paraId="507CC2EA" w14:textId="77777777" w:rsidR="00631489" w:rsidRPr="00401811" w:rsidRDefault="00C87ACB" w:rsidP="008C71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Degrees by quarter report</w:t>
            </w:r>
            <w:r w:rsidR="00631489" w:rsidRPr="00401811">
              <w:rPr>
                <w:rFonts w:asciiTheme="minorHAnsi" w:hAnsiTheme="minorHAnsi" w:cstheme="minorHAnsi"/>
                <w:szCs w:val="22"/>
              </w:rPr>
              <w:t>;</w:t>
            </w:r>
          </w:p>
          <w:p w14:paraId="5D4E5D21" w14:textId="77777777" w:rsidR="00C87ACB" w:rsidRPr="00401811" w:rsidRDefault="00631489" w:rsidP="008C71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rFonts w:asciiTheme="minorHAnsi" w:hAnsiTheme="minorHAnsi" w:cstheme="minorHAnsi"/>
                <w:szCs w:val="22"/>
              </w:rPr>
            </w:pPr>
            <w:r w:rsidRPr="00401811">
              <w:rPr>
                <w:rFonts w:asciiTheme="minorHAnsi" w:hAnsiTheme="minorHAnsi" w:cstheme="minorHAnsi"/>
                <w:szCs w:val="22"/>
              </w:rPr>
              <w:t>Academic probation list</w:t>
            </w:r>
            <w:r w:rsidR="00C87ACB" w:rsidRPr="00401811">
              <w:rPr>
                <w:rFonts w:asciiTheme="minorHAnsi" w:hAnsiTheme="minorHAnsi" w:cstheme="minorHAnsi"/>
                <w:szCs w:val="22"/>
              </w:rPr>
              <w:t>.</w:t>
            </w:r>
          </w:p>
          <w:p w14:paraId="225797D4" w14:textId="77777777" w:rsidR="00E62BFC" w:rsidRPr="00401811" w:rsidRDefault="00E62BF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Includes this information </w:t>
            </w:r>
            <w:r w:rsidRPr="00401811">
              <w:rPr>
                <w:rFonts w:asciiTheme="minorHAnsi" w:hAnsiTheme="minorHAnsi" w:cstheme="minorHAnsi"/>
                <w:bCs/>
                <w:color w:val="auto"/>
                <w:szCs w:val="22"/>
              </w:rPr>
              <w:t xml:space="preserve">maintained in systems such as </w:t>
            </w:r>
            <w:r w:rsidR="00353A49" w:rsidRPr="00401811">
              <w:rPr>
                <w:rFonts w:asciiTheme="minorHAnsi" w:hAnsiTheme="minorHAnsi" w:cstheme="minorHAnsi"/>
                <w:bCs/>
                <w:color w:val="auto"/>
                <w:szCs w:val="22"/>
              </w:rPr>
              <w:t>Banner</w:t>
            </w:r>
            <w:r w:rsidRPr="00401811">
              <w:rPr>
                <w:rFonts w:asciiTheme="minorHAnsi" w:hAnsiTheme="minorHAnsi" w:cs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5685584"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Pr="00401811">
              <w:rPr>
                <w:rFonts w:asciiTheme="minorHAnsi" w:hAnsiTheme="minorHAnsi" w:cstheme="minorHAnsi"/>
                <w:szCs w:val="22"/>
              </w:rPr>
              <w:t xml:space="preserve"> for 2 years after end </w:t>
            </w:r>
            <w:r w:rsidR="00E62BFC" w:rsidRPr="00401811">
              <w:rPr>
                <w:rFonts w:asciiTheme="minorHAnsi" w:hAnsiTheme="minorHAnsi" w:cstheme="minorHAnsi"/>
                <w:szCs w:val="22"/>
              </w:rPr>
              <w:t>of academic quarter</w:t>
            </w:r>
          </w:p>
          <w:p w14:paraId="5EA576F4" w14:textId="77777777" w:rsidR="00C87ACB" w:rsidRPr="0040181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i/>
                <w:szCs w:val="22"/>
              </w:rPr>
              <w:t xml:space="preserve">   </w:t>
            </w:r>
            <w:r w:rsidR="00C87ACB" w:rsidRPr="00401811">
              <w:rPr>
                <w:rFonts w:asciiTheme="minorHAnsi" w:hAnsiTheme="minorHAnsi" w:cstheme="minorHAnsi"/>
                <w:i/>
                <w:szCs w:val="22"/>
              </w:rPr>
              <w:t>then</w:t>
            </w:r>
          </w:p>
          <w:p w14:paraId="0CD14BDB"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 w:val="20"/>
                <w:szCs w:val="20"/>
              </w:rPr>
            </w:pPr>
            <w:r w:rsidRPr="00401811">
              <w:rPr>
                <w:rFonts w:asciiTheme="minorHAnsi" w:hAnsiTheme="minorHAnsi" w:cstheme="minorHAnsi"/>
                <w:b/>
                <w:szCs w:val="22"/>
              </w:rPr>
              <w:t>Destroy</w:t>
            </w:r>
            <w:r w:rsidRPr="00401811">
              <w:rPr>
                <w:rFonts w:asciiTheme="minorHAnsi" w:hAnsiTheme="minorHAnsi" w:cstheme="minorHAnsi"/>
                <w: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457C289" w14:textId="77777777" w:rsidR="00C87ACB" w:rsidRPr="00401811" w:rsidRDefault="00C87ACB" w:rsidP="00661A53">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45CEE187" w14:textId="77777777" w:rsidR="00661A53"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2CAED721"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OFM</w:t>
            </w:r>
          </w:p>
        </w:tc>
      </w:tr>
      <w:tr w:rsidR="009C2E55" w:rsidRPr="00401811" w14:paraId="02C62F00"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4EA25AB" w14:textId="77777777" w:rsidR="008C7108" w:rsidRPr="00401811" w:rsidRDefault="009829A6" w:rsidP="008C7119">
            <w:pPr>
              <w:spacing w:before="60" w:after="60"/>
              <w:jc w:val="center"/>
              <w:rPr>
                <w:rFonts w:asciiTheme="minorHAnsi" w:eastAsia="Times New Roman" w:hAnsiTheme="minorHAnsi" w:cstheme="minorHAnsi"/>
                <w:color w:val="auto"/>
                <w:szCs w:val="22"/>
              </w:rPr>
            </w:pPr>
            <w:r w:rsidRPr="00401811">
              <w:rPr>
                <w:rFonts w:asciiTheme="minorHAnsi" w:eastAsia="Times New Roman" w:hAnsiTheme="minorHAnsi" w:cstheme="minorHAnsi"/>
                <w:color w:val="auto"/>
                <w:szCs w:val="22"/>
              </w:rPr>
              <w:t>17-12-</w:t>
            </w:r>
            <w:r w:rsidR="002376DF" w:rsidRPr="00401811">
              <w:rPr>
                <w:rFonts w:asciiTheme="minorHAnsi" w:eastAsia="Times New Roman" w:hAnsiTheme="minorHAnsi" w:cstheme="minorHAnsi"/>
                <w:color w:val="auto"/>
                <w:szCs w:val="22"/>
              </w:rPr>
              <w:t>69169</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w:instrText>
            </w:r>
            <w:r w:rsidR="000B06A4" w:rsidRPr="00401811">
              <w:rPr>
                <w:rFonts w:asciiTheme="minorHAnsi" w:hAnsiTheme="minorHAnsi" w:cstheme="minorHAnsi"/>
                <w:szCs w:val="22"/>
              </w:rPr>
              <w:instrText>17-12</w:instrText>
            </w:r>
            <w:r w:rsidR="00021DF5" w:rsidRPr="00401811">
              <w:rPr>
                <w:rFonts w:asciiTheme="minorHAnsi" w:hAnsiTheme="minorHAnsi" w:cstheme="minorHAnsi"/>
                <w:szCs w:val="22"/>
              </w:rPr>
              <w:instrText>-</w:instrText>
            </w:r>
            <w:r w:rsidR="002376DF" w:rsidRPr="00401811">
              <w:rPr>
                <w:rFonts w:asciiTheme="minorHAnsi" w:hAnsiTheme="minorHAnsi" w:cstheme="minorHAnsi"/>
                <w:szCs w:val="22"/>
              </w:rPr>
              <w:instrText>69169</w:instrText>
            </w:r>
            <w:r w:rsidR="00021DF5" w:rsidRPr="00401811">
              <w:rPr>
                <w:rFonts w:asciiTheme="minorHAnsi" w:hAnsiTheme="minorHAnsi" w:cstheme="minorHAnsi"/>
                <w:szCs w:val="22"/>
              </w:rPr>
              <w:instrText xml:space="preserve">"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45B3D335" w14:textId="77777777" w:rsidR="00290635"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401811">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1EBA7A0A" w14:textId="77777777" w:rsidR="001A16FD" w:rsidRPr="00401811" w:rsidRDefault="009C2E5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Major/Minor Applications</w:t>
            </w:r>
          </w:p>
          <w:p w14:paraId="72E886AE" w14:textId="182E12CD" w:rsidR="009C2E55" w:rsidRPr="00401811" w:rsidRDefault="00997E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Records documenting a student’s request for major/minor standing within an </w:t>
            </w:r>
            <w:r w:rsidR="00EC0B01" w:rsidRPr="00401811">
              <w:rPr>
                <w:rFonts w:asciiTheme="minorHAnsi" w:hAnsiTheme="minorHAnsi" w:cstheme="minorHAnsi"/>
                <w:szCs w:val="22"/>
              </w:rPr>
              <w:t xml:space="preserve">undergraduate </w:t>
            </w:r>
            <w:r w:rsidRPr="00401811">
              <w:rPr>
                <w:rFonts w:asciiTheme="minorHAnsi" w:hAnsiTheme="minorHAnsi" w:cstheme="minorHAnsi"/>
                <w:szCs w:val="22"/>
              </w:rPr>
              <w:t>academic program, where the application is approved.</w:t>
            </w:r>
            <w:r w:rsidR="00A941D5" w:rsidRPr="00401811">
              <w:rPr>
                <w:rFonts w:asciiTheme="minorHAnsi" w:hAnsiTheme="minorHAnsi" w:cstheme="minorHAnsi"/>
                <w:bCs/>
                <w:szCs w:val="22"/>
              </w:rPr>
              <w:fldChar w:fldCharType="begin"/>
            </w:r>
            <w:r w:rsidR="00A941D5" w:rsidRPr="00401811">
              <w:rPr>
                <w:rFonts w:asciiTheme="minorHAnsi" w:hAnsiTheme="minorHAnsi" w:cstheme="minorHAnsi"/>
                <w:bCs/>
                <w:szCs w:val="22"/>
              </w:rPr>
              <w:instrText xml:space="preserve"> xe "major/minor applications" \f “subject” </w:instrText>
            </w:r>
            <w:r w:rsidR="00A941D5" w:rsidRPr="00401811">
              <w:rPr>
                <w:rFonts w:asciiTheme="minorHAnsi" w:hAnsiTheme="minorHAnsi" w:cstheme="minorHAnsi"/>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D83B220" w14:textId="77777777" w:rsidR="009C2E55" w:rsidRPr="00401811" w:rsidRDefault="009C2E5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0027079B" w:rsidRPr="00401811">
              <w:rPr>
                <w:rFonts w:asciiTheme="minorHAnsi" w:hAnsiTheme="minorHAnsi" w:cstheme="minorHAnsi"/>
                <w:b/>
                <w:szCs w:val="22"/>
              </w:rPr>
              <w:t xml:space="preserve"> </w:t>
            </w:r>
            <w:r w:rsidR="00997EF8" w:rsidRPr="00401811">
              <w:rPr>
                <w:rFonts w:asciiTheme="minorHAnsi" w:hAnsiTheme="minorHAnsi" w:cstheme="minorHAnsi"/>
                <w:szCs w:val="22"/>
              </w:rPr>
              <w:t>for</w:t>
            </w:r>
            <w:r w:rsidR="00997EF8" w:rsidRPr="00401811">
              <w:rPr>
                <w:rFonts w:asciiTheme="minorHAnsi" w:hAnsiTheme="minorHAnsi" w:cstheme="minorHAnsi"/>
                <w:b/>
                <w:szCs w:val="22"/>
              </w:rPr>
              <w:t xml:space="preserve"> </w:t>
            </w:r>
            <w:r w:rsidRPr="00401811">
              <w:rPr>
                <w:rFonts w:asciiTheme="minorHAnsi" w:hAnsiTheme="minorHAnsi" w:cstheme="minorHAnsi"/>
                <w:szCs w:val="22"/>
              </w:rPr>
              <w:t>6 years after end of academic</w:t>
            </w:r>
            <w:r w:rsidR="001E5339" w:rsidRPr="00401811">
              <w:rPr>
                <w:rFonts w:asciiTheme="minorHAnsi" w:hAnsiTheme="minorHAnsi" w:cstheme="minorHAnsi"/>
                <w:szCs w:val="22"/>
              </w:rPr>
              <w:t xml:space="preserve"> year</w:t>
            </w:r>
          </w:p>
          <w:p w14:paraId="20556BA4" w14:textId="77777777" w:rsidR="00997EF8" w:rsidRPr="0040181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i/>
                <w:szCs w:val="22"/>
              </w:rPr>
              <w:t xml:space="preserve">   </w:t>
            </w:r>
            <w:r w:rsidR="00997EF8" w:rsidRPr="00401811">
              <w:rPr>
                <w:rFonts w:asciiTheme="minorHAnsi" w:hAnsiTheme="minorHAnsi" w:cstheme="minorHAnsi"/>
                <w:i/>
                <w:szCs w:val="22"/>
              </w:rPr>
              <w:t>then</w:t>
            </w:r>
          </w:p>
          <w:p w14:paraId="080F2948" w14:textId="77777777" w:rsidR="0027079B" w:rsidRPr="00401811" w:rsidRDefault="00997E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 w:val="20"/>
                <w:szCs w:val="20"/>
              </w:rPr>
            </w:pPr>
            <w:r w:rsidRPr="00401811">
              <w:rPr>
                <w:rFonts w:asciiTheme="minorHAnsi" w:hAnsiTheme="minorHAnsi" w:cstheme="minorHAnsi"/>
                <w:b/>
                <w:szCs w:val="22"/>
              </w:rPr>
              <w:t>Destroy</w:t>
            </w:r>
            <w:r w:rsidRPr="00401811">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8AF5332" w14:textId="77777777" w:rsidR="009C2E55" w:rsidRPr="00401811" w:rsidRDefault="000411E8" w:rsidP="00661A53">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09178D2B" w14:textId="77777777" w:rsidR="00661A53" w:rsidRPr="00401811" w:rsidRDefault="00414353"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678F6297" w14:textId="77777777" w:rsidR="00290635" w:rsidRPr="00401811" w:rsidRDefault="00290635"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OFM</w:t>
            </w:r>
          </w:p>
        </w:tc>
      </w:tr>
      <w:tr w:rsidR="00F714F1" w:rsidRPr="00401811" w14:paraId="042368E5"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805B4F2" w14:textId="77777777" w:rsidR="008C7108"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401811">
              <w:rPr>
                <w:rFonts w:asciiTheme="minorHAnsi" w:hAnsiTheme="minorHAnsi" w:cstheme="minorHAnsi"/>
                <w:szCs w:val="22"/>
              </w:rPr>
              <w:t>80-08-25345</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"80-08-25345"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5DFB6641" w14:textId="77777777" w:rsidR="008C7108"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401811">
              <w:rPr>
                <w:rFonts w:asciiTheme="minorHAnsi" w:hAnsiTheme="minorHAnsi" w:cstheme="minorHAnsi"/>
                <w:szCs w:val="22"/>
              </w:rPr>
              <w:t>Rev. 2</w:t>
            </w:r>
          </w:p>
        </w:tc>
        <w:tc>
          <w:tcPr>
            <w:tcW w:w="8342" w:type="dxa"/>
            <w:tcBorders>
              <w:top w:val="single" w:sz="4" w:space="0" w:color="000000"/>
              <w:bottom w:val="single" w:sz="4" w:space="0" w:color="000000"/>
            </w:tcBorders>
          </w:tcPr>
          <w:p w14:paraId="108EC13F" w14:textId="77777777" w:rsidR="00DE4863" w:rsidRPr="00401811" w:rsidRDefault="00F714F1"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i/>
                <w:szCs w:val="22"/>
              </w:rPr>
            </w:pPr>
            <w:r w:rsidRPr="00401811">
              <w:rPr>
                <w:rFonts w:asciiTheme="minorHAnsi" w:hAnsiTheme="minorHAnsi" w:cstheme="minorHAnsi"/>
                <w:b/>
                <w:i/>
                <w:szCs w:val="22"/>
              </w:rPr>
              <w:t>Major/Minor Applications –</w:t>
            </w:r>
            <w:r w:rsidR="00456E15" w:rsidRPr="00401811">
              <w:rPr>
                <w:rFonts w:asciiTheme="minorHAnsi" w:hAnsiTheme="minorHAnsi" w:cstheme="minorHAnsi"/>
                <w:b/>
                <w:i/>
                <w:szCs w:val="22"/>
              </w:rPr>
              <w:t xml:space="preserve"> </w:t>
            </w:r>
            <w:r w:rsidR="00482528" w:rsidRPr="00401811">
              <w:rPr>
                <w:rFonts w:asciiTheme="minorHAnsi" w:hAnsiTheme="minorHAnsi" w:cstheme="minorHAnsi"/>
                <w:b/>
                <w:i/>
                <w:szCs w:val="22"/>
              </w:rPr>
              <w:t>Denied or</w:t>
            </w:r>
            <w:r w:rsidR="001745A6" w:rsidRPr="00401811">
              <w:rPr>
                <w:rFonts w:asciiTheme="minorHAnsi" w:hAnsiTheme="minorHAnsi" w:cstheme="minorHAnsi"/>
                <w:b/>
                <w:i/>
                <w:szCs w:val="22"/>
              </w:rPr>
              <w:t xml:space="preserve"> Incomplete</w:t>
            </w:r>
          </w:p>
          <w:p w14:paraId="4F9838D2" w14:textId="3A93F054" w:rsidR="00E62BFC" w:rsidRPr="00401811" w:rsidRDefault="00997E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401811">
              <w:rPr>
                <w:rFonts w:asciiTheme="minorHAnsi" w:hAnsiTheme="minorHAnsi" w:cstheme="minorHAnsi"/>
                <w:szCs w:val="22"/>
              </w:rPr>
              <w:t xml:space="preserve">Requests for major/minor standing within an </w:t>
            </w:r>
            <w:r w:rsidR="00EC0B01" w:rsidRPr="00401811">
              <w:rPr>
                <w:rFonts w:asciiTheme="minorHAnsi" w:hAnsiTheme="minorHAnsi" w:cstheme="minorHAnsi"/>
                <w:szCs w:val="22"/>
              </w:rPr>
              <w:t xml:space="preserve">undergraduate </w:t>
            </w:r>
            <w:r w:rsidRPr="00401811">
              <w:rPr>
                <w:rFonts w:asciiTheme="minorHAnsi" w:hAnsiTheme="minorHAnsi" w:cstheme="minorHAnsi"/>
                <w:szCs w:val="22"/>
              </w:rPr>
              <w:t>academic program where the application has been denied or the student never completed the application process.</w:t>
            </w:r>
            <w:r w:rsidR="00A941D5" w:rsidRPr="00401811">
              <w:rPr>
                <w:rFonts w:asciiTheme="minorHAnsi" w:hAnsiTheme="minorHAnsi" w:cstheme="minorHAnsi"/>
                <w:bCs/>
                <w:szCs w:val="22"/>
              </w:rPr>
              <w:fldChar w:fldCharType="begin"/>
            </w:r>
            <w:r w:rsidR="00A941D5" w:rsidRPr="00401811">
              <w:rPr>
                <w:rFonts w:asciiTheme="minorHAnsi" w:hAnsiTheme="minorHAnsi" w:cstheme="minorHAnsi"/>
                <w:bCs/>
                <w:szCs w:val="22"/>
              </w:rPr>
              <w:instrText xml:space="preserve"> xe "major/minor applications" \f “subject” </w:instrText>
            </w:r>
            <w:r w:rsidR="00A941D5" w:rsidRPr="00401811">
              <w:rPr>
                <w:rFonts w:asciiTheme="minorHAnsi" w:hAnsiTheme="minorHAnsi" w:cstheme="minorHAnsi"/>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DC8AD34" w14:textId="77777777" w:rsidR="003D4BD8" w:rsidRPr="00401811" w:rsidRDefault="0048252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Pr="00401811">
              <w:rPr>
                <w:rFonts w:asciiTheme="minorHAnsi" w:hAnsiTheme="minorHAnsi" w:cstheme="minorHAnsi"/>
                <w:szCs w:val="22"/>
              </w:rPr>
              <w:t xml:space="preserve"> </w:t>
            </w:r>
            <w:r w:rsidR="00290635" w:rsidRPr="00401811">
              <w:rPr>
                <w:rFonts w:asciiTheme="minorHAnsi" w:hAnsiTheme="minorHAnsi" w:cstheme="minorHAnsi"/>
                <w:szCs w:val="22"/>
              </w:rPr>
              <w:t xml:space="preserve">for </w:t>
            </w:r>
            <w:r w:rsidRPr="00401811">
              <w:rPr>
                <w:rFonts w:asciiTheme="minorHAnsi" w:hAnsiTheme="minorHAnsi" w:cstheme="minorHAnsi"/>
                <w:szCs w:val="22"/>
              </w:rPr>
              <w:t>1 year after quarter of denial</w:t>
            </w:r>
          </w:p>
          <w:p w14:paraId="36A9605C" w14:textId="77777777" w:rsidR="003D4BD8" w:rsidRPr="00401811"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i/>
                <w:szCs w:val="22"/>
              </w:rPr>
              <w:t xml:space="preserve">   or</w:t>
            </w:r>
          </w:p>
          <w:p w14:paraId="1AE2734E" w14:textId="77777777" w:rsidR="00482528" w:rsidRPr="00401811"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1 year after </w:t>
            </w:r>
            <w:r w:rsidR="00C86719" w:rsidRPr="00401811">
              <w:rPr>
                <w:rFonts w:asciiTheme="minorHAnsi" w:hAnsiTheme="minorHAnsi" w:cstheme="minorHAnsi"/>
                <w:szCs w:val="22"/>
              </w:rPr>
              <w:t>date of last submission</w:t>
            </w:r>
            <w:r w:rsidR="00382F02" w:rsidRPr="00401811">
              <w:rPr>
                <w:rFonts w:asciiTheme="minorHAnsi" w:hAnsiTheme="minorHAnsi" w:cstheme="minorHAnsi"/>
                <w:szCs w:val="22"/>
              </w:rPr>
              <w:t xml:space="preserve">         </w:t>
            </w:r>
          </w:p>
          <w:p w14:paraId="7C6E2E8E" w14:textId="77777777" w:rsidR="00482528" w:rsidRPr="00401811" w:rsidRDefault="000357B7" w:rsidP="008C7119">
            <w:pPr>
              <w:pStyle w:val="PlainText"/>
              <w:spacing w:before="60" w:after="60"/>
              <w:rPr>
                <w:rFonts w:asciiTheme="minorHAnsi" w:hAnsiTheme="minorHAnsi" w:cstheme="minorHAnsi"/>
                <w:i/>
                <w:sz w:val="22"/>
                <w:szCs w:val="22"/>
              </w:rPr>
            </w:pPr>
            <w:r w:rsidRPr="00401811">
              <w:rPr>
                <w:rFonts w:asciiTheme="minorHAnsi" w:hAnsiTheme="minorHAnsi" w:cstheme="minorHAnsi"/>
                <w:i/>
                <w:sz w:val="22"/>
                <w:szCs w:val="22"/>
              </w:rPr>
              <w:t xml:space="preserve">   </w:t>
            </w:r>
            <w:r w:rsidR="00661A53" w:rsidRPr="00401811">
              <w:rPr>
                <w:rFonts w:asciiTheme="minorHAnsi" w:hAnsiTheme="minorHAnsi" w:cstheme="minorHAnsi"/>
                <w:i/>
                <w:sz w:val="22"/>
                <w:szCs w:val="22"/>
              </w:rPr>
              <w:t>then</w:t>
            </w:r>
          </w:p>
          <w:p w14:paraId="29FCF8C5" w14:textId="77777777" w:rsidR="00CB0B4A" w:rsidRPr="00401811" w:rsidRDefault="0048252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401811">
              <w:rPr>
                <w:rFonts w:asciiTheme="minorHAnsi" w:hAnsiTheme="minorHAnsi" w:cstheme="minorHAnsi"/>
                <w:b/>
                <w:szCs w:val="22"/>
              </w:rPr>
              <w:t>Destroy</w:t>
            </w:r>
            <w:r w:rsidRPr="00401811">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E068B8" w14:textId="77777777" w:rsidR="00F714F1" w:rsidRPr="00401811" w:rsidRDefault="00290635" w:rsidP="00661A53">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041E3BCE" w14:textId="77777777" w:rsidR="00661A53" w:rsidRPr="00401811" w:rsidRDefault="00414353"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16E902F7" w14:textId="77777777" w:rsidR="00290635" w:rsidRPr="00401811" w:rsidRDefault="00290635"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OFM</w:t>
            </w:r>
          </w:p>
        </w:tc>
      </w:tr>
      <w:tr w:rsidR="00FC0D0D" w:rsidRPr="00401811" w14:paraId="672A2D1B"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D7BBE48" w14:textId="77777777" w:rsidR="008C7108" w:rsidRPr="00401811" w:rsidRDefault="009829A6" w:rsidP="008C7119">
            <w:pPr>
              <w:spacing w:before="60" w:after="60"/>
              <w:jc w:val="center"/>
              <w:rPr>
                <w:rFonts w:asciiTheme="minorHAnsi" w:eastAsia="Times New Roman" w:hAnsiTheme="minorHAnsi" w:cstheme="minorHAnsi"/>
                <w:color w:val="auto"/>
                <w:szCs w:val="22"/>
              </w:rPr>
            </w:pPr>
            <w:r w:rsidRPr="00401811">
              <w:rPr>
                <w:rFonts w:asciiTheme="minorHAnsi" w:eastAsia="Times New Roman" w:hAnsiTheme="minorHAnsi" w:cstheme="minorHAnsi"/>
                <w:color w:val="auto"/>
                <w:szCs w:val="22"/>
              </w:rPr>
              <w:lastRenderedPageBreak/>
              <w:t>17-12-</w:t>
            </w:r>
            <w:r w:rsidR="002376DF" w:rsidRPr="00401811">
              <w:rPr>
                <w:rFonts w:asciiTheme="minorHAnsi" w:eastAsia="Times New Roman" w:hAnsiTheme="minorHAnsi" w:cstheme="minorHAnsi"/>
                <w:color w:val="auto"/>
                <w:szCs w:val="22"/>
              </w:rPr>
              <w:t>69182</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w:instrText>
            </w:r>
            <w:r w:rsidR="000B06A4" w:rsidRPr="00401811">
              <w:rPr>
                <w:rFonts w:asciiTheme="minorHAnsi" w:hAnsiTheme="minorHAnsi" w:cstheme="minorHAnsi"/>
                <w:szCs w:val="22"/>
              </w:rPr>
              <w:instrText>17-12</w:instrText>
            </w:r>
            <w:r w:rsidR="00021DF5" w:rsidRPr="00401811">
              <w:rPr>
                <w:rFonts w:asciiTheme="minorHAnsi" w:hAnsiTheme="minorHAnsi" w:cstheme="minorHAnsi"/>
                <w:szCs w:val="22"/>
              </w:rPr>
              <w:instrText>-</w:instrText>
            </w:r>
            <w:r w:rsidR="002376DF" w:rsidRPr="00401811">
              <w:rPr>
                <w:rFonts w:asciiTheme="minorHAnsi" w:hAnsiTheme="minorHAnsi" w:cstheme="minorHAnsi"/>
                <w:szCs w:val="22"/>
              </w:rPr>
              <w:instrText>69182</w:instrText>
            </w:r>
            <w:r w:rsidR="00021DF5" w:rsidRPr="00401811">
              <w:rPr>
                <w:rFonts w:asciiTheme="minorHAnsi" w:hAnsiTheme="minorHAnsi" w:cstheme="minorHAnsi"/>
                <w:szCs w:val="22"/>
              </w:rPr>
              <w:instrText xml:space="preserve">"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6F3FA69F" w14:textId="77777777" w:rsidR="00F4517F"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401811">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77E81320" w14:textId="77777777" w:rsidR="00FC0D0D" w:rsidRPr="00401811" w:rsidRDefault="00FC0D0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 xml:space="preserve">Release of </w:t>
            </w:r>
            <w:r w:rsidR="00735154" w:rsidRPr="00401811">
              <w:rPr>
                <w:rFonts w:asciiTheme="minorHAnsi" w:hAnsiTheme="minorHAnsi" w:cstheme="minorHAnsi"/>
                <w:b/>
                <w:i/>
                <w:szCs w:val="22"/>
              </w:rPr>
              <w:t xml:space="preserve">Education </w:t>
            </w:r>
            <w:r w:rsidRPr="00401811">
              <w:rPr>
                <w:rFonts w:asciiTheme="minorHAnsi" w:hAnsiTheme="minorHAnsi" w:cstheme="minorHAnsi"/>
                <w:b/>
                <w:i/>
                <w:szCs w:val="22"/>
              </w:rPr>
              <w:t xml:space="preserve">Records – </w:t>
            </w:r>
            <w:r w:rsidR="004B4BC0" w:rsidRPr="00401811">
              <w:rPr>
                <w:rFonts w:asciiTheme="minorHAnsi" w:hAnsiTheme="minorHAnsi" w:cstheme="minorHAnsi"/>
                <w:b/>
                <w:i/>
                <w:szCs w:val="22"/>
              </w:rPr>
              <w:t xml:space="preserve">No </w:t>
            </w:r>
            <w:r w:rsidRPr="00401811">
              <w:rPr>
                <w:rFonts w:asciiTheme="minorHAnsi" w:hAnsiTheme="minorHAnsi" w:cstheme="minorHAnsi"/>
                <w:b/>
                <w:i/>
                <w:szCs w:val="22"/>
              </w:rPr>
              <w:t>Prior Consent Required</w:t>
            </w:r>
          </w:p>
          <w:p w14:paraId="1D32AC16" w14:textId="39E457EE" w:rsidR="00FC0D0D" w:rsidRPr="00401811" w:rsidRDefault="00FC0D0D"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Records </w:t>
            </w:r>
            <w:r w:rsidR="00834B2D" w:rsidRPr="00401811">
              <w:rPr>
                <w:rFonts w:asciiTheme="minorHAnsi" w:hAnsiTheme="minorHAnsi" w:cstheme="minorHAnsi"/>
                <w:sz w:val="22"/>
                <w:szCs w:val="22"/>
              </w:rPr>
              <w:t>documenting</w:t>
            </w:r>
            <w:r w:rsidRPr="00401811">
              <w:rPr>
                <w:rFonts w:asciiTheme="minorHAnsi" w:hAnsiTheme="minorHAnsi" w:cstheme="minorHAnsi"/>
                <w:sz w:val="22"/>
                <w:szCs w:val="22"/>
              </w:rPr>
              <w:t xml:space="preserve"> each request for access to – and each disclosure of – personally identifiable information from the education records of each student </w:t>
            </w:r>
            <w:r w:rsidRPr="00401811">
              <w:rPr>
                <w:rFonts w:asciiTheme="minorHAnsi" w:hAnsiTheme="minorHAnsi" w:cstheme="minorHAnsi"/>
                <w:b/>
                <w:bCs/>
                <w:sz w:val="22"/>
                <w:szCs w:val="22"/>
              </w:rPr>
              <w:t xml:space="preserve">where prior consent is not required </w:t>
            </w:r>
            <w:r w:rsidRPr="00401811">
              <w:rPr>
                <w:rFonts w:asciiTheme="minorHAnsi" w:hAnsiTheme="minorHAnsi" w:cstheme="minorHAnsi"/>
                <w:sz w:val="22"/>
                <w:szCs w:val="22"/>
              </w:rPr>
              <w:t xml:space="preserve">in accordance with </w:t>
            </w:r>
            <w:r w:rsidRPr="00335845">
              <w:rPr>
                <w:rFonts w:asciiTheme="minorHAnsi" w:hAnsiTheme="minorHAnsi" w:cstheme="minorHAnsi"/>
                <w:i/>
                <w:iCs/>
                <w:sz w:val="22"/>
                <w:szCs w:val="22"/>
              </w:rPr>
              <w:t>34 CFR § 99.31</w:t>
            </w:r>
            <w:r w:rsidRPr="00401811">
              <w:rPr>
                <w:rFonts w:asciiTheme="minorHAnsi" w:hAnsiTheme="minorHAnsi" w:cstheme="minorHAnsi"/>
                <w:sz w:val="22"/>
                <w:szCs w:val="22"/>
              </w:rPr>
              <w:t xml:space="preserve"> and </w:t>
            </w:r>
            <w:r w:rsidRPr="00335845">
              <w:rPr>
                <w:rFonts w:asciiTheme="minorHAnsi" w:hAnsiTheme="minorHAnsi" w:cstheme="minorHAnsi"/>
                <w:i/>
                <w:iCs/>
                <w:sz w:val="22"/>
                <w:szCs w:val="22"/>
              </w:rPr>
              <w:t>34 CFR §99.32(d)</w:t>
            </w:r>
            <w:r w:rsidRPr="00401811">
              <w:rPr>
                <w:rFonts w:asciiTheme="minorHAnsi" w:hAnsiTheme="minorHAnsi" w:cstheme="minorHAnsi"/>
                <w:sz w:val="22"/>
                <w:szCs w:val="22"/>
              </w:rPr>
              <w:t xml:space="preserve">, </w:t>
            </w:r>
            <w:r w:rsidRPr="00401811">
              <w:rPr>
                <w:rFonts w:asciiTheme="minorHAnsi" w:hAnsiTheme="minorHAnsi" w:cstheme="minorHAnsi"/>
                <w:b/>
                <w:bCs/>
                <w:sz w:val="22"/>
                <w:szCs w:val="22"/>
              </w:rPr>
              <w:t xml:space="preserve">and </w:t>
            </w:r>
            <w:r w:rsidRPr="00401811">
              <w:rPr>
                <w:rFonts w:asciiTheme="minorHAnsi" w:hAnsiTheme="minorHAnsi" w:cstheme="minorHAnsi"/>
                <w:sz w:val="22"/>
                <w:szCs w:val="22"/>
              </w:rPr>
              <w:t xml:space="preserve">where disclosure records are </w:t>
            </w:r>
            <w:r w:rsidRPr="00401811">
              <w:rPr>
                <w:rFonts w:asciiTheme="minorHAnsi" w:hAnsiTheme="minorHAnsi" w:cstheme="minorHAnsi"/>
                <w:b/>
                <w:bCs/>
                <w:sz w:val="22"/>
                <w:szCs w:val="22"/>
              </w:rPr>
              <w:t xml:space="preserve">not </w:t>
            </w:r>
            <w:r w:rsidRPr="00401811">
              <w:rPr>
                <w:rFonts w:asciiTheme="minorHAnsi" w:hAnsiTheme="minorHAnsi" w:cstheme="minorHAnsi"/>
                <w:sz w:val="22"/>
                <w:szCs w:val="22"/>
              </w:rPr>
              <w:t>required to be retained longer than 3 years in accordance</w:t>
            </w:r>
            <w:r w:rsidR="00661A53" w:rsidRPr="00401811">
              <w:rPr>
                <w:rFonts w:asciiTheme="minorHAnsi" w:hAnsiTheme="minorHAnsi" w:cstheme="minorHAnsi"/>
                <w:sz w:val="22"/>
                <w:szCs w:val="22"/>
              </w:rPr>
              <w:t xml:space="preserve"> with federal or state statute.</w:t>
            </w:r>
            <w:r w:rsidR="00A678D3" w:rsidRPr="00401811">
              <w:rPr>
                <w:rFonts w:asciiTheme="minorHAnsi" w:hAnsiTheme="minorHAnsi" w:cstheme="minorHAnsi"/>
                <w:bCs/>
                <w:sz w:val="22"/>
                <w:szCs w:val="22"/>
              </w:rPr>
              <w:fldChar w:fldCharType="begin"/>
            </w:r>
            <w:r w:rsidR="00A678D3" w:rsidRPr="00401811">
              <w:rPr>
                <w:rFonts w:asciiTheme="minorHAnsi" w:hAnsiTheme="minorHAnsi" w:cstheme="minorHAnsi"/>
                <w:bCs/>
                <w:sz w:val="22"/>
                <w:szCs w:val="22"/>
              </w:rPr>
              <w:instrText xml:space="preserve"> xe "release of education records:no prior consent required" \f “subject” </w:instrText>
            </w:r>
            <w:r w:rsidR="00A678D3" w:rsidRPr="00401811">
              <w:rPr>
                <w:rFonts w:asciiTheme="minorHAnsi" w:hAnsiTheme="minorHAnsi" w:cstheme="minorHAnsi"/>
                <w:bCs/>
                <w:sz w:val="22"/>
                <w:szCs w:val="22"/>
              </w:rPr>
              <w:fldChar w:fldCharType="end"/>
            </w:r>
            <w:r w:rsidR="0095272F" w:rsidRPr="00401811">
              <w:rPr>
                <w:rFonts w:asciiTheme="minorHAnsi" w:hAnsiTheme="minorHAnsi" w:cstheme="minorHAnsi"/>
                <w:bCs/>
                <w:sz w:val="22"/>
                <w:szCs w:val="22"/>
              </w:rPr>
              <w:fldChar w:fldCharType="begin"/>
            </w:r>
            <w:r w:rsidR="0095272F" w:rsidRPr="00401811">
              <w:rPr>
                <w:rFonts w:asciiTheme="minorHAnsi" w:hAnsiTheme="minorHAnsi" w:cstheme="minorHAnsi"/>
                <w:bCs/>
                <w:sz w:val="22"/>
                <w:szCs w:val="22"/>
              </w:rPr>
              <w:instrText xml:space="preserve"> xe "Family Educational Rights and Privacy Act (FERPA):release of educational records:no prior consent required" \f “subject” </w:instrText>
            </w:r>
            <w:r w:rsidR="0095272F" w:rsidRPr="00401811">
              <w:rPr>
                <w:rFonts w:asciiTheme="minorHAnsi" w:hAnsiTheme="minorHAnsi" w:cstheme="minorHAnsi"/>
                <w:bCs/>
                <w:sz w:val="22"/>
                <w:szCs w:val="22"/>
              </w:rPr>
              <w:fldChar w:fldCharType="end"/>
            </w:r>
          </w:p>
          <w:p w14:paraId="3C008C67" w14:textId="77777777" w:rsidR="00FC0D0D" w:rsidRPr="00401811" w:rsidRDefault="00FC0D0D"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Includes, but is not limited to, requests from and r</w:t>
            </w:r>
            <w:r w:rsidR="00661A53" w:rsidRPr="00401811">
              <w:rPr>
                <w:rFonts w:asciiTheme="minorHAnsi" w:hAnsiTheme="minorHAnsi" w:cstheme="minorHAnsi"/>
                <w:sz w:val="22"/>
                <w:szCs w:val="22"/>
              </w:rPr>
              <w:t>elease of records to:</w:t>
            </w:r>
          </w:p>
          <w:p w14:paraId="7C171F09" w14:textId="77777777" w:rsidR="00FC0D0D" w:rsidRPr="00401811" w:rsidRDefault="00661A53" w:rsidP="008C7119">
            <w:pPr>
              <w:pStyle w:val="Default"/>
              <w:numPr>
                <w:ilvl w:val="0"/>
                <w:numId w:val="13"/>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The eligible student;</w:t>
            </w:r>
          </w:p>
          <w:p w14:paraId="1E0E9163" w14:textId="20D95E63" w:rsidR="00FC0D0D" w:rsidRPr="00401811" w:rsidRDefault="00FC0D0D" w:rsidP="008C7119">
            <w:pPr>
              <w:pStyle w:val="Default"/>
              <w:numPr>
                <w:ilvl w:val="0"/>
                <w:numId w:val="13"/>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 xml:space="preserve">A school official under </w:t>
            </w:r>
            <w:r w:rsidRPr="00335845">
              <w:rPr>
                <w:rFonts w:asciiTheme="minorHAnsi" w:hAnsiTheme="minorHAnsi" w:cstheme="minorHAnsi"/>
                <w:i/>
                <w:iCs/>
                <w:sz w:val="22"/>
                <w:szCs w:val="22"/>
              </w:rPr>
              <w:t>34 CFR §99.31(a)(1)</w:t>
            </w:r>
            <w:r w:rsidRPr="00335845">
              <w:rPr>
                <w:rFonts w:asciiTheme="minorHAnsi" w:hAnsiTheme="minorHAnsi" w:cstheme="minorHAnsi"/>
                <w:sz w:val="22"/>
                <w:szCs w:val="22"/>
              </w:rPr>
              <w:t>;</w:t>
            </w:r>
          </w:p>
          <w:p w14:paraId="2FEC32D8" w14:textId="75F7A082" w:rsidR="00FC0D0D" w:rsidRPr="00401811" w:rsidRDefault="00FC0D0D" w:rsidP="008C7119">
            <w:pPr>
              <w:pStyle w:val="Default"/>
              <w:numPr>
                <w:ilvl w:val="0"/>
                <w:numId w:val="13"/>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 xml:space="preserve">Certain parties seeking directory information under </w:t>
            </w:r>
            <w:r w:rsidRPr="00335845">
              <w:rPr>
                <w:rFonts w:asciiTheme="minorHAnsi" w:hAnsiTheme="minorHAnsi" w:cstheme="minorHAnsi"/>
                <w:i/>
                <w:iCs/>
                <w:sz w:val="22"/>
                <w:szCs w:val="22"/>
              </w:rPr>
              <w:t>34 CFR § 99.37</w:t>
            </w:r>
            <w:r w:rsidRPr="00401811">
              <w:rPr>
                <w:rFonts w:asciiTheme="minorHAnsi" w:hAnsiTheme="minorHAnsi" w:cstheme="minorHAnsi"/>
                <w:sz w:val="22"/>
                <w:szCs w:val="22"/>
              </w:rPr>
              <w:t>;</w:t>
            </w:r>
          </w:p>
          <w:p w14:paraId="136764EF" w14:textId="158E012E" w:rsidR="00FC0D0D" w:rsidRPr="00401811" w:rsidRDefault="00FC0D0D" w:rsidP="008C7119">
            <w:pPr>
              <w:pStyle w:val="Default"/>
              <w:numPr>
                <w:ilvl w:val="0"/>
                <w:numId w:val="13"/>
              </w:numPr>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A judicial order or subpoena under </w:t>
            </w:r>
            <w:r w:rsidRPr="00335845">
              <w:rPr>
                <w:rFonts w:asciiTheme="minorHAnsi" w:hAnsiTheme="minorHAnsi" w:cstheme="minorHAnsi"/>
                <w:i/>
                <w:iCs/>
                <w:sz w:val="22"/>
                <w:szCs w:val="22"/>
              </w:rPr>
              <w:t>34 CFR §99.31(a)(9)(ii)(A), (B) &amp; (C)</w:t>
            </w:r>
            <w:r w:rsidRPr="00335845">
              <w:rPr>
                <w:rFonts w:asciiTheme="minorHAnsi" w:hAnsiTheme="minorHAnsi" w:cstheme="minorHAnsi"/>
                <w:sz w:val="22"/>
                <w:szCs w:val="22"/>
              </w:rPr>
              <w:t>.</w:t>
            </w:r>
          </w:p>
          <w:p w14:paraId="0097DDD9" w14:textId="77777777" w:rsidR="00A678D3" w:rsidRPr="00401811" w:rsidRDefault="00FC0D0D"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Excludes</w:t>
            </w:r>
            <w:r w:rsidR="00A678D3" w:rsidRPr="00401811">
              <w:rPr>
                <w:rFonts w:asciiTheme="minorHAnsi" w:hAnsiTheme="minorHAnsi" w:cstheme="minorHAnsi"/>
                <w:sz w:val="22"/>
                <w:szCs w:val="22"/>
              </w:rPr>
              <w:t>:</w:t>
            </w:r>
          </w:p>
          <w:p w14:paraId="5D268A13" w14:textId="5EA74575" w:rsidR="00FC0D0D" w:rsidRPr="00401811" w:rsidRDefault="00A678D3" w:rsidP="008C7119">
            <w:pPr>
              <w:pStyle w:val="Default"/>
              <w:numPr>
                <w:ilvl w:val="0"/>
                <w:numId w:val="75"/>
              </w:numPr>
              <w:spacing w:before="60" w:after="60"/>
              <w:rPr>
                <w:rFonts w:asciiTheme="minorHAnsi" w:hAnsiTheme="minorHAnsi" w:cstheme="minorHAnsi"/>
                <w:sz w:val="22"/>
                <w:szCs w:val="22"/>
              </w:rPr>
            </w:pPr>
            <w:r w:rsidRPr="00401811">
              <w:rPr>
                <w:rFonts w:asciiTheme="minorHAnsi" w:hAnsiTheme="minorHAnsi" w:cstheme="minorHAnsi"/>
                <w:sz w:val="22"/>
                <w:szCs w:val="22"/>
              </w:rPr>
              <w:t>Disclosure</w:t>
            </w:r>
            <w:r w:rsidR="00FC0D0D" w:rsidRPr="00401811">
              <w:rPr>
                <w:rFonts w:asciiTheme="minorHAnsi" w:hAnsiTheme="minorHAnsi" w:cstheme="minorHAnsi"/>
                <w:sz w:val="22"/>
                <w:szCs w:val="22"/>
              </w:rPr>
              <w:t xml:space="preserve"> to state and local educational authorities and federal officials and agencies listed in </w:t>
            </w:r>
            <w:r w:rsidR="00FC0D0D" w:rsidRPr="00335845">
              <w:rPr>
                <w:rFonts w:asciiTheme="minorHAnsi" w:hAnsiTheme="minorHAnsi" w:cstheme="minorHAnsi"/>
                <w:sz w:val="22"/>
                <w:szCs w:val="22"/>
              </w:rPr>
              <w:t>34 CFR § 99.31(a)(3),</w:t>
            </w:r>
            <w:r w:rsidR="00FC0D0D" w:rsidRPr="00401811">
              <w:rPr>
                <w:rFonts w:asciiTheme="minorHAnsi" w:hAnsiTheme="minorHAnsi" w:cstheme="minorHAnsi"/>
                <w:sz w:val="22"/>
                <w:szCs w:val="22"/>
              </w:rPr>
              <w:t xml:space="preserve"> covered by </w:t>
            </w:r>
            <w:r w:rsidR="00271207" w:rsidRPr="00401811">
              <w:rPr>
                <w:rFonts w:asciiTheme="minorHAnsi" w:hAnsiTheme="minorHAnsi" w:cstheme="minorHAnsi"/>
                <w:i/>
                <w:sz w:val="22"/>
                <w:szCs w:val="22"/>
              </w:rPr>
              <w:t>Release of Education Records – Prior Consent or Documentation Required</w:t>
            </w:r>
            <w:r w:rsidR="008C7108" w:rsidRPr="00401811">
              <w:rPr>
                <w:rFonts w:asciiTheme="minorHAnsi" w:hAnsiTheme="minorHAnsi" w:cstheme="minorHAnsi"/>
                <w:i/>
                <w:sz w:val="22"/>
                <w:szCs w:val="22"/>
              </w:rPr>
              <w:t xml:space="preserve"> (DAN 17-</w:t>
            </w:r>
            <w:r w:rsidR="009829A6" w:rsidRPr="00401811">
              <w:rPr>
                <w:rFonts w:asciiTheme="minorHAnsi" w:hAnsiTheme="minorHAnsi" w:cstheme="minorHAnsi"/>
                <w:i/>
                <w:sz w:val="22"/>
                <w:szCs w:val="22"/>
              </w:rPr>
              <w:t>12</w:t>
            </w:r>
            <w:r w:rsidR="008C7108" w:rsidRPr="00401811">
              <w:rPr>
                <w:rFonts w:asciiTheme="minorHAnsi" w:hAnsiTheme="minorHAnsi" w:cstheme="minorHAnsi"/>
                <w:i/>
                <w:sz w:val="22"/>
                <w:szCs w:val="22"/>
              </w:rPr>
              <w:t>-</w:t>
            </w:r>
            <w:r w:rsidR="002376DF" w:rsidRPr="00401811">
              <w:rPr>
                <w:rFonts w:asciiTheme="minorHAnsi" w:hAnsiTheme="minorHAnsi" w:cstheme="minorHAnsi"/>
                <w:i/>
                <w:sz w:val="22"/>
                <w:szCs w:val="22"/>
              </w:rPr>
              <w:t>69183</w:t>
            </w:r>
            <w:r w:rsidR="008C7108" w:rsidRPr="00401811">
              <w:rPr>
                <w:rFonts w:asciiTheme="minorHAnsi" w:hAnsiTheme="minorHAnsi" w:cstheme="minorHAnsi"/>
                <w:i/>
                <w:sz w:val="22"/>
                <w:szCs w:val="22"/>
              </w:rPr>
              <w:t>).</w:t>
            </w:r>
          </w:p>
          <w:p w14:paraId="2A8BD63E" w14:textId="77777777" w:rsidR="00FC0D0D" w:rsidRPr="00401811" w:rsidRDefault="00A678D3" w:rsidP="008C7119">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R</w:t>
            </w:r>
            <w:r w:rsidR="00FC0D0D" w:rsidRPr="00401811">
              <w:rPr>
                <w:rFonts w:asciiTheme="minorHAnsi" w:hAnsiTheme="minorHAnsi" w:cstheme="minorHAnsi"/>
                <w:szCs w:val="22"/>
              </w:rPr>
              <w:t xml:space="preserve">equests where prior consent is required, covered by </w:t>
            </w:r>
            <w:r w:rsidR="00271207" w:rsidRPr="00401811">
              <w:rPr>
                <w:rFonts w:asciiTheme="minorHAnsi" w:hAnsiTheme="minorHAnsi" w:cstheme="minorHAnsi"/>
                <w:i/>
                <w:szCs w:val="22"/>
              </w:rPr>
              <w:t xml:space="preserve">Release of Education Records – Prior Consent or Documentation </w:t>
            </w:r>
            <w:r w:rsidR="00661A53" w:rsidRPr="00401811">
              <w:rPr>
                <w:rFonts w:asciiTheme="minorHAnsi" w:hAnsiTheme="minorHAnsi" w:cstheme="minorHAnsi"/>
                <w:i/>
                <w:szCs w:val="22"/>
              </w:rPr>
              <w:t>Required</w:t>
            </w:r>
            <w:r w:rsidR="008C7108" w:rsidRPr="00401811">
              <w:rPr>
                <w:rFonts w:asciiTheme="minorHAnsi" w:hAnsiTheme="minorHAnsi" w:cstheme="minorHAnsi"/>
                <w:i/>
                <w:szCs w:val="22"/>
              </w:rPr>
              <w:t xml:space="preserve"> (DAN 17-</w:t>
            </w:r>
            <w:r w:rsidR="009829A6" w:rsidRPr="00401811">
              <w:rPr>
                <w:rFonts w:asciiTheme="minorHAnsi" w:hAnsiTheme="minorHAnsi" w:cstheme="minorHAnsi"/>
                <w:i/>
                <w:szCs w:val="22"/>
              </w:rPr>
              <w:t>12</w:t>
            </w:r>
            <w:r w:rsidR="008C7108" w:rsidRPr="00401811">
              <w:rPr>
                <w:rFonts w:asciiTheme="minorHAnsi" w:hAnsiTheme="minorHAnsi" w:cstheme="minorHAnsi"/>
                <w:i/>
                <w:szCs w:val="22"/>
              </w:rPr>
              <w:t>-</w:t>
            </w:r>
            <w:r w:rsidR="002376DF" w:rsidRPr="00401811">
              <w:rPr>
                <w:rFonts w:asciiTheme="minorHAnsi" w:hAnsiTheme="minorHAnsi" w:cstheme="minorHAnsi"/>
                <w:i/>
                <w:szCs w:val="22"/>
              </w:rPr>
              <w:t>69183</w:t>
            </w:r>
            <w:r w:rsidR="008C7108" w:rsidRPr="00401811">
              <w:rPr>
                <w:rFonts w:asciiTheme="minorHAnsi" w:hAnsiTheme="minorHAnsi" w:cstheme="minorHAnsi"/>
                <w:i/>
                <w:szCs w:val="22"/>
              </w:rPr>
              <w:t>).</w:t>
            </w:r>
          </w:p>
          <w:p w14:paraId="51A6D792" w14:textId="4500C598" w:rsidR="00053930" w:rsidRPr="00401811" w:rsidRDefault="00FC0D0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i/>
                <w:iCs/>
                <w:sz w:val="21"/>
                <w:szCs w:val="21"/>
              </w:rPr>
              <w:t xml:space="preserve">Reference: </w:t>
            </w:r>
            <w:r w:rsidRPr="00335845">
              <w:rPr>
                <w:rFonts w:asciiTheme="minorHAnsi" w:hAnsiTheme="minorHAnsi" w:cstheme="minorHAnsi"/>
                <w:i/>
                <w:iCs/>
                <w:sz w:val="21"/>
                <w:szCs w:val="21"/>
              </w:rPr>
              <w:t>Family Educational Rights and Privacy Act (FERPA)</w:t>
            </w:r>
            <w:r w:rsidRPr="00401811">
              <w:rPr>
                <w:rFonts w:asciiTheme="minorHAnsi" w:hAnsiTheme="minorHAnsi" w:cstheme="minorHAnsi"/>
                <w:i/>
                <w:i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8A8EE15" w14:textId="77777777" w:rsidR="00FC0D0D" w:rsidRPr="00401811" w:rsidRDefault="00FC0D0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Pr="00401811">
              <w:rPr>
                <w:rFonts w:asciiTheme="minorHAnsi" w:hAnsiTheme="minorHAnsi" w:cstheme="minorHAnsi"/>
                <w:szCs w:val="22"/>
              </w:rPr>
              <w:t xml:space="preserve"> for</w:t>
            </w:r>
            <w:r w:rsidRPr="00401811">
              <w:rPr>
                <w:rFonts w:asciiTheme="minorHAnsi" w:hAnsiTheme="minorHAnsi" w:cstheme="minorHAnsi"/>
                <w:b/>
                <w:szCs w:val="22"/>
              </w:rPr>
              <w:t xml:space="preserve"> </w:t>
            </w:r>
            <w:r w:rsidRPr="00401811">
              <w:rPr>
                <w:rFonts w:asciiTheme="minorHAnsi" w:hAnsiTheme="minorHAnsi" w:cstheme="minorHAnsi"/>
                <w:szCs w:val="22"/>
              </w:rPr>
              <w:t>6 years after date of release</w:t>
            </w:r>
          </w:p>
          <w:p w14:paraId="53C260A3" w14:textId="77777777" w:rsidR="00FC0D0D" w:rsidRPr="0040181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i/>
                <w:szCs w:val="22"/>
              </w:rPr>
              <w:t xml:space="preserve">   </w:t>
            </w:r>
            <w:r w:rsidR="00FC0D0D" w:rsidRPr="00401811">
              <w:rPr>
                <w:rFonts w:asciiTheme="minorHAnsi" w:hAnsiTheme="minorHAnsi" w:cstheme="minorHAnsi"/>
                <w:i/>
                <w:szCs w:val="22"/>
              </w:rPr>
              <w:t>then</w:t>
            </w:r>
          </w:p>
          <w:p w14:paraId="63023237" w14:textId="77777777" w:rsidR="00FC0D0D" w:rsidRPr="00401811" w:rsidRDefault="00FC0D0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Destroy</w:t>
            </w:r>
            <w:r w:rsidR="00661A53" w:rsidRPr="00401811">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64D627C" w14:textId="77777777" w:rsidR="009B6D5D" w:rsidRPr="00401811" w:rsidRDefault="009B6D5D" w:rsidP="00661A53">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41C82E93" w14:textId="77777777" w:rsidR="009B6D5D" w:rsidRPr="00401811" w:rsidRDefault="009B6D5D" w:rsidP="009B6D5D">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37AF9D16" w14:textId="77777777" w:rsidR="00FC0D0D" w:rsidRPr="00401811" w:rsidRDefault="009B6D5D" w:rsidP="009B6D5D">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r w:rsidR="002D0AE0" w:rsidRPr="00401811" w14:paraId="330241BE"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8115606" w14:textId="77777777" w:rsidR="008C7108" w:rsidRPr="00401811" w:rsidRDefault="009829A6" w:rsidP="008C7119">
            <w:pPr>
              <w:spacing w:before="60" w:after="60"/>
              <w:jc w:val="center"/>
              <w:rPr>
                <w:rFonts w:asciiTheme="minorHAnsi" w:eastAsia="Times New Roman" w:hAnsiTheme="minorHAnsi" w:cstheme="minorHAnsi"/>
                <w:color w:val="auto"/>
                <w:szCs w:val="22"/>
              </w:rPr>
            </w:pPr>
            <w:r w:rsidRPr="00401811">
              <w:rPr>
                <w:rFonts w:asciiTheme="minorHAnsi" w:eastAsia="Times New Roman" w:hAnsiTheme="minorHAnsi" w:cstheme="minorHAnsi"/>
                <w:color w:val="auto"/>
                <w:szCs w:val="22"/>
              </w:rPr>
              <w:lastRenderedPageBreak/>
              <w:t>17-12-</w:t>
            </w:r>
            <w:r w:rsidR="002376DF" w:rsidRPr="00401811">
              <w:rPr>
                <w:rFonts w:asciiTheme="minorHAnsi" w:eastAsia="Times New Roman" w:hAnsiTheme="minorHAnsi" w:cstheme="minorHAnsi"/>
                <w:color w:val="auto"/>
                <w:szCs w:val="22"/>
              </w:rPr>
              <w:t>69183</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w:instrText>
            </w:r>
            <w:r w:rsidR="000B06A4" w:rsidRPr="00401811">
              <w:rPr>
                <w:rFonts w:asciiTheme="minorHAnsi" w:hAnsiTheme="minorHAnsi" w:cstheme="minorHAnsi"/>
                <w:szCs w:val="22"/>
              </w:rPr>
              <w:instrText>17-12</w:instrText>
            </w:r>
            <w:r w:rsidR="00021DF5" w:rsidRPr="00401811">
              <w:rPr>
                <w:rFonts w:asciiTheme="minorHAnsi" w:hAnsiTheme="minorHAnsi" w:cstheme="minorHAnsi"/>
                <w:szCs w:val="22"/>
              </w:rPr>
              <w:instrText>-</w:instrText>
            </w:r>
            <w:r w:rsidR="002376DF" w:rsidRPr="00401811">
              <w:rPr>
                <w:rFonts w:asciiTheme="minorHAnsi" w:hAnsiTheme="minorHAnsi" w:cstheme="minorHAnsi"/>
                <w:szCs w:val="22"/>
              </w:rPr>
              <w:instrText>69183</w:instrText>
            </w:r>
            <w:r w:rsidR="00021DF5" w:rsidRPr="00401811">
              <w:rPr>
                <w:rFonts w:asciiTheme="minorHAnsi" w:hAnsiTheme="minorHAnsi" w:cstheme="minorHAnsi"/>
                <w:szCs w:val="22"/>
              </w:rPr>
              <w:instrText xml:space="preserve">"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2C1E0FA1" w14:textId="77777777" w:rsidR="00E544BE" w:rsidRPr="00401811" w:rsidRDefault="008C7108" w:rsidP="008C7119">
            <w:pPr>
              <w:spacing w:before="60" w:after="60"/>
              <w:jc w:val="center"/>
              <w:rPr>
                <w:rFonts w:asciiTheme="minorHAnsi" w:hAnsiTheme="minorHAnsi" w:cstheme="minorHAnsi"/>
                <w:szCs w:val="22"/>
              </w:rPr>
            </w:pPr>
            <w:r w:rsidRPr="00401811">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184A5919" w14:textId="77777777" w:rsidR="002D0AE0" w:rsidRPr="00401811" w:rsidRDefault="002D0AE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 xml:space="preserve">Release of </w:t>
            </w:r>
            <w:r w:rsidR="00735154" w:rsidRPr="00401811">
              <w:rPr>
                <w:rFonts w:asciiTheme="minorHAnsi" w:hAnsiTheme="minorHAnsi" w:cstheme="minorHAnsi"/>
                <w:b/>
                <w:i/>
                <w:szCs w:val="22"/>
              </w:rPr>
              <w:t xml:space="preserve">Education </w:t>
            </w:r>
            <w:r w:rsidRPr="00401811">
              <w:rPr>
                <w:rFonts w:asciiTheme="minorHAnsi" w:hAnsiTheme="minorHAnsi" w:cstheme="minorHAnsi"/>
                <w:b/>
                <w:i/>
                <w:szCs w:val="22"/>
              </w:rPr>
              <w:t>Records – Prior Consent or Documentation Required</w:t>
            </w:r>
          </w:p>
          <w:p w14:paraId="7748E41A" w14:textId="1C2C3145" w:rsidR="002D0AE0" w:rsidRPr="00401811" w:rsidRDefault="002D0AE0"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Records </w:t>
            </w:r>
            <w:r w:rsidR="00834B2D" w:rsidRPr="00401811">
              <w:rPr>
                <w:rFonts w:asciiTheme="minorHAnsi" w:hAnsiTheme="minorHAnsi" w:cstheme="minorHAnsi"/>
                <w:sz w:val="22"/>
                <w:szCs w:val="22"/>
              </w:rPr>
              <w:t xml:space="preserve">documenting  </w:t>
            </w:r>
            <w:r w:rsidRPr="00401811">
              <w:rPr>
                <w:rFonts w:asciiTheme="minorHAnsi" w:hAnsiTheme="minorHAnsi" w:cstheme="minorHAnsi"/>
                <w:sz w:val="22"/>
                <w:szCs w:val="22"/>
              </w:rPr>
              <w:t xml:space="preserve">each request for access to – and each disclosure of – personally identifiable information from the education records of each </w:t>
            </w:r>
            <w:r w:rsidR="00164AAD" w:rsidRPr="00401811">
              <w:rPr>
                <w:rFonts w:asciiTheme="minorHAnsi" w:hAnsiTheme="minorHAnsi" w:cstheme="minorHAnsi"/>
                <w:sz w:val="22"/>
                <w:szCs w:val="22"/>
              </w:rPr>
              <w:t>student</w:t>
            </w:r>
            <w:r w:rsidR="00164AAD" w:rsidRPr="00401811">
              <w:rPr>
                <w:rFonts w:asciiTheme="minorHAnsi" w:hAnsiTheme="minorHAnsi" w:cstheme="minorHAnsi"/>
                <w:b/>
                <w:bCs/>
                <w:sz w:val="22"/>
                <w:szCs w:val="22"/>
              </w:rPr>
              <w:t xml:space="preserve"> where</w:t>
            </w:r>
            <w:r w:rsidRPr="00401811">
              <w:rPr>
                <w:rFonts w:asciiTheme="minorHAnsi" w:hAnsiTheme="minorHAnsi" w:cstheme="minorHAnsi"/>
                <w:b/>
                <w:bCs/>
                <w:sz w:val="22"/>
                <w:szCs w:val="22"/>
              </w:rPr>
              <w:t xml:space="preserve"> prior consent is required </w:t>
            </w:r>
            <w:r w:rsidRPr="00401811">
              <w:rPr>
                <w:rFonts w:asciiTheme="minorHAnsi" w:hAnsiTheme="minorHAnsi" w:cstheme="minorHAnsi"/>
                <w:sz w:val="22"/>
                <w:szCs w:val="22"/>
              </w:rPr>
              <w:t xml:space="preserve">in accordance with </w:t>
            </w:r>
            <w:r w:rsidRPr="00335845">
              <w:rPr>
                <w:rFonts w:asciiTheme="minorHAnsi" w:hAnsiTheme="minorHAnsi" w:cstheme="minorHAnsi"/>
                <w:sz w:val="22"/>
                <w:szCs w:val="22"/>
              </w:rPr>
              <w:t>34 CFR § 99.30</w:t>
            </w:r>
            <w:r w:rsidRPr="00401811">
              <w:rPr>
                <w:rFonts w:asciiTheme="minorHAnsi" w:hAnsiTheme="minorHAnsi" w:cstheme="minorHAnsi"/>
                <w:sz w:val="22"/>
                <w:szCs w:val="22"/>
              </w:rPr>
              <w:t xml:space="preserve">, </w:t>
            </w:r>
            <w:r w:rsidRPr="00401811">
              <w:rPr>
                <w:rFonts w:asciiTheme="minorHAnsi" w:hAnsiTheme="minorHAnsi" w:cstheme="minorHAnsi"/>
                <w:b/>
                <w:bCs/>
                <w:sz w:val="22"/>
                <w:szCs w:val="22"/>
              </w:rPr>
              <w:t xml:space="preserve">and/or </w:t>
            </w:r>
            <w:r w:rsidRPr="00401811">
              <w:rPr>
                <w:rFonts w:asciiTheme="minorHAnsi" w:hAnsiTheme="minorHAnsi" w:cstheme="minorHAnsi"/>
                <w:sz w:val="22"/>
                <w:szCs w:val="22"/>
              </w:rPr>
              <w:t xml:space="preserve">where disclosure records are required to be retained in accordance with </w:t>
            </w:r>
            <w:r w:rsidRPr="00335845">
              <w:rPr>
                <w:rFonts w:asciiTheme="minorHAnsi" w:hAnsiTheme="minorHAnsi" w:cstheme="minorHAnsi"/>
                <w:sz w:val="22"/>
                <w:szCs w:val="22"/>
              </w:rPr>
              <w:t>34 CFR § 99.32</w:t>
            </w:r>
            <w:r w:rsidRPr="00401811">
              <w:rPr>
                <w:rFonts w:asciiTheme="minorHAnsi" w:hAnsiTheme="minorHAnsi" w:cstheme="minorHAnsi"/>
                <w:sz w:val="22"/>
                <w:szCs w:val="22"/>
              </w:rPr>
              <w:t>.</w:t>
            </w:r>
            <w:r w:rsidR="00A678D3" w:rsidRPr="00401811">
              <w:rPr>
                <w:rFonts w:asciiTheme="minorHAnsi" w:hAnsiTheme="minorHAnsi" w:cstheme="minorHAnsi"/>
                <w:bCs/>
                <w:sz w:val="22"/>
                <w:szCs w:val="22"/>
              </w:rPr>
              <w:fldChar w:fldCharType="begin"/>
            </w:r>
            <w:r w:rsidR="00A678D3" w:rsidRPr="00401811">
              <w:rPr>
                <w:rFonts w:asciiTheme="minorHAnsi" w:hAnsiTheme="minorHAnsi" w:cstheme="minorHAnsi"/>
                <w:bCs/>
                <w:sz w:val="22"/>
                <w:szCs w:val="22"/>
              </w:rPr>
              <w:instrText xml:space="preserve"> xe "release of education records:prior consent required" \f “subject” </w:instrText>
            </w:r>
            <w:r w:rsidR="00A678D3" w:rsidRPr="00401811">
              <w:rPr>
                <w:rFonts w:asciiTheme="minorHAnsi" w:hAnsiTheme="minorHAnsi" w:cstheme="minorHAnsi"/>
                <w:bCs/>
                <w:sz w:val="22"/>
                <w:szCs w:val="22"/>
              </w:rPr>
              <w:fldChar w:fldCharType="end"/>
            </w:r>
            <w:r w:rsidR="0095272F" w:rsidRPr="00401811">
              <w:rPr>
                <w:rFonts w:asciiTheme="minorHAnsi" w:hAnsiTheme="minorHAnsi" w:cstheme="minorHAnsi"/>
                <w:bCs/>
                <w:sz w:val="22"/>
                <w:szCs w:val="22"/>
              </w:rPr>
              <w:fldChar w:fldCharType="begin"/>
            </w:r>
            <w:r w:rsidR="0095272F" w:rsidRPr="00401811">
              <w:rPr>
                <w:rFonts w:asciiTheme="minorHAnsi" w:hAnsiTheme="minorHAnsi" w:cstheme="minorHAnsi"/>
                <w:bCs/>
                <w:sz w:val="22"/>
                <w:szCs w:val="22"/>
              </w:rPr>
              <w:instrText xml:space="preserve"> xe "Family Educational Rights and Privacy Act (FERPA):release of educational records:prior consent required" \f “subject” </w:instrText>
            </w:r>
            <w:r w:rsidR="0095272F" w:rsidRPr="00401811">
              <w:rPr>
                <w:rFonts w:asciiTheme="minorHAnsi" w:hAnsiTheme="minorHAnsi" w:cstheme="minorHAnsi"/>
                <w:bCs/>
                <w:sz w:val="22"/>
                <w:szCs w:val="22"/>
              </w:rPr>
              <w:fldChar w:fldCharType="end"/>
            </w:r>
          </w:p>
          <w:p w14:paraId="4263B959" w14:textId="77777777" w:rsidR="002D0AE0" w:rsidRPr="00401811" w:rsidRDefault="002D0AE0"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Includes, but is not limited to, requests from and release of records to: </w:t>
            </w:r>
          </w:p>
          <w:p w14:paraId="06CA6793" w14:textId="77777777" w:rsidR="002D0AE0" w:rsidRPr="00401811" w:rsidRDefault="002D0AE0" w:rsidP="008C7119">
            <w:pPr>
              <w:pStyle w:val="Default"/>
              <w:numPr>
                <w:ilvl w:val="0"/>
                <w:numId w:val="21"/>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 xml:space="preserve">Any party with written consent from the parent or eligible student; </w:t>
            </w:r>
          </w:p>
          <w:p w14:paraId="1DF41685" w14:textId="1E2A0A39" w:rsidR="002D0AE0" w:rsidRPr="00401811" w:rsidRDefault="002D0AE0" w:rsidP="008C7119">
            <w:pPr>
              <w:pStyle w:val="Default"/>
              <w:numPr>
                <w:ilvl w:val="0"/>
                <w:numId w:val="21"/>
              </w:numPr>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State and local educational authorities and federal officials and agencies listed in </w:t>
            </w:r>
            <w:r w:rsidRPr="00335845">
              <w:rPr>
                <w:rFonts w:asciiTheme="minorHAnsi" w:hAnsiTheme="minorHAnsi" w:cstheme="minorHAnsi"/>
                <w:sz w:val="22"/>
                <w:szCs w:val="22"/>
              </w:rPr>
              <w:t>34 CFR § 99.31(a)(3)</w:t>
            </w:r>
            <w:r w:rsidRPr="00401811">
              <w:rPr>
                <w:rFonts w:asciiTheme="minorHAnsi" w:hAnsiTheme="minorHAnsi" w:cstheme="minorHAnsi"/>
                <w:sz w:val="22"/>
                <w:szCs w:val="22"/>
              </w:rPr>
              <w:t xml:space="preserve"> pursuant to </w:t>
            </w:r>
            <w:r w:rsidRPr="00335845">
              <w:rPr>
                <w:rFonts w:asciiTheme="minorHAnsi" w:hAnsiTheme="minorHAnsi" w:cstheme="minorHAnsi"/>
                <w:sz w:val="22"/>
                <w:szCs w:val="22"/>
              </w:rPr>
              <w:t>34 CFR § 99.32</w:t>
            </w:r>
            <w:r w:rsidR="00924827" w:rsidRPr="00401811">
              <w:rPr>
                <w:rFonts w:asciiTheme="minorHAnsi" w:hAnsiTheme="minorHAnsi" w:cstheme="minorHAnsi"/>
                <w:sz w:val="22"/>
                <w:szCs w:val="22"/>
              </w:rPr>
              <w:t>.</w:t>
            </w:r>
          </w:p>
          <w:p w14:paraId="3810B4EC" w14:textId="476BDC5C" w:rsidR="00C02A33" w:rsidRPr="00401811" w:rsidRDefault="002D0AE0" w:rsidP="008C7119">
            <w:pPr>
              <w:spacing w:before="60" w:after="60"/>
              <w:rPr>
                <w:rFonts w:asciiTheme="minorHAnsi" w:eastAsia="Calibri" w:hAnsiTheme="minorHAnsi" w:cstheme="minorHAnsi"/>
                <w:b/>
                <w:color w:val="auto"/>
                <w:szCs w:val="22"/>
              </w:rPr>
            </w:pPr>
            <w:r w:rsidRPr="00401811">
              <w:rPr>
                <w:rFonts w:asciiTheme="minorHAnsi" w:hAnsiTheme="minorHAnsi" w:cstheme="minorHAnsi"/>
                <w:i/>
                <w:iCs/>
                <w:sz w:val="21"/>
                <w:szCs w:val="21"/>
              </w:rPr>
              <w:t xml:space="preserve">Reference: </w:t>
            </w:r>
            <w:r w:rsidRPr="00335845">
              <w:rPr>
                <w:rFonts w:asciiTheme="minorHAnsi" w:hAnsiTheme="minorHAnsi" w:cstheme="minorHAnsi"/>
                <w:i/>
                <w:iCs/>
                <w:sz w:val="21"/>
                <w:szCs w:val="21"/>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73F99BF2" w14:textId="77777777" w:rsidR="002D0AE0" w:rsidRPr="00401811" w:rsidRDefault="002D0AE0" w:rsidP="008C7119">
            <w:pPr>
              <w:pStyle w:val="Default"/>
              <w:spacing w:before="60" w:after="60"/>
              <w:rPr>
                <w:rFonts w:asciiTheme="minorHAnsi" w:hAnsiTheme="minorHAnsi" w:cstheme="minorHAnsi"/>
                <w:sz w:val="22"/>
                <w:szCs w:val="22"/>
              </w:rPr>
            </w:pPr>
            <w:r w:rsidRPr="00401811">
              <w:rPr>
                <w:rFonts w:asciiTheme="minorHAnsi" w:hAnsiTheme="minorHAnsi" w:cstheme="minorHAnsi"/>
                <w:b/>
                <w:bCs/>
                <w:sz w:val="22"/>
                <w:szCs w:val="22"/>
              </w:rPr>
              <w:t xml:space="preserve">Retain </w:t>
            </w:r>
            <w:r w:rsidRPr="00401811">
              <w:rPr>
                <w:rFonts w:asciiTheme="minorHAnsi" w:hAnsiTheme="minorHAnsi" w:cstheme="minorHAnsi"/>
                <w:sz w:val="22"/>
                <w:szCs w:val="22"/>
              </w:rPr>
              <w:t>until the education records of the</w:t>
            </w:r>
            <w:r w:rsidR="00661A53" w:rsidRPr="00401811">
              <w:rPr>
                <w:rFonts w:asciiTheme="minorHAnsi" w:hAnsiTheme="minorHAnsi" w:cstheme="minorHAnsi"/>
                <w:sz w:val="22"/>
                <w:szCs w:val="22"/>
              </w:rPr>
              <w:t xml:space="preserve"> student are no longer retained</w:t>
            </w:r>
          </w:p>
          <w:p w14:paraId="49E0876D" w14:textId="77777777" w:rsidR="002D0AE0" w:rsidRPr="00401811" w:rsidRDefault="000357B7" w:rsidP="008C7119">
            <w:pPr>
              <w:pStyle w:val="Default"/>
              <w:spacing w:before="60" w:after="60"/>
              <w:rPr>
                <w:rFonts w:asciiTheme="minorHAnsi" w:hAnsiTheme="minorHAnsi" w:cstheme="minorHAnsi"/>
                <w:sz w:val="22"/>
                <w:szCs w:val="22"/>
              </w:rPr>
            </w:pPr>
            <w:r w:rsidRPr="00401811">
              <w:rPr>
                <w:rFonts w:asciiTheme="minorHAnsi" w:hAnsiTheme="minorHAnsi" w:cstheme="minorHAnsi"/>
                <w:i/>
                <w:iCs/>
                <w:sz w:val="22"/>
                <w:szCs w:val="22"/>
              </w:rPr>
              <w:t xml:space="preserve">   </w:t>
            </w:r>
            <w:r w:rsidR="002D0AE0" w:rsidRPr="00401811">
              <w:rPr>
                <w:rFonts w:asciiTheme="minorHAnsi" w:hAnsiTheme="minorHAnsi" w:cstheme="minorHAnsi"/>
                <w:i/>
                <w:iCs/>
                <w:sz w:val="22"/>
                <w:szCs w:val="22"/>
              </w:rPr>
              <w:t>then</w:t>
            </w:r>
          </w:p>
          <w:p w14:paraId="45B84BD2" w14:textId="77777777" w:rsidR="002D0AE0" w:rsidRPr="00401811" w:rsidRDefault="002D0AE0" w:rsidP="008C7119">
            <w:pPr>
              <w:pStyle w:val="PlainText"/>
              <w:spacing w:before="60" w:after="60"/>
              <w:rPr>
                <w:rFonts w:asciiTheme="minorHAnsi" w:hAnsiTheme="minorHAnsi" w:cstheme="minorHAnsi"/>
                <w:sz w:val="22"/>
                <w:szCs w:val="22"/>
              </w:rPr>
            </w:pPr>
            <w:r w:rsidRPr="00401811">
              <w:rPr>
                <w:rFonts w:asciiTheme="minorHAnsi" w:hAnsiTheme="minorHAnsi" w:cstheme="minorHAnsi"/>
                <w:b/>
                <w:bCs/>
                <w:sz w:val="22"/>
                <w:szCs w:val="22"/>
              </w:rPr>
              <w:t>Destroy</w:t>
            </w:r>
            <w:r w:rsidRPr="00401811">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A418E5B" w14:textId="77777777" w:rsidR="002D0AE0" w:rsidRPr="00401811" w:rsidRDefault="009B6D5D"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4F0C8978" w14:textId="77777777" w:rsidR="009760E4" w:rsidRPr="00401811" w:rsidRDefault="009B6D5D" w:rsidP="00544250">
            <w:pPr>
              <w:jc w:val="center"/>
              <w:rPr>
                <w:rFonts w:asciiTheme="minorHAnsi" w:eastAsia="Times New Roman" w:hAnsiTheme="minorHAnsi" w:cstheme="minorHAnsi"/>
                <w:b/>
                <w:color w:val="auto"/>
                <w:szCs w:val="22"/>
              </w:rPr>
            </w:pPr>
            <w:r w:rsidRPr="00401811">
              <w:rPr>
                <w:rFonts w:asciiTheme="minorHAnsi" w:eastAsia="Times New Roman" w:hAnsiTheme="minorHAnsi" w:cstheme="minorHAnsi"/>
                <w:b/>
                <w:color w:val="auto"/>
                <w:szCs w:val="22"/>
              </w:rPr>
              <w:t>ESSENTIAL</w:t>
            </w:r>
          </w:p>
          <w:p w14:paraId="4FFF1572" w14:textId="656DCB82" w:rsidR="009B6D5D" w:rsidRPr="00401811" w:rsidRDefault="009760E4" w:rsidP="00544250">
            <w:pPr>
              <w:jc w:val="center"/>
              <w:rPr>
                <w:rFonts w:asciiTheme="minorHAnsi" w:eastAsia="Times New Roman" w:hAnsiTheme="minorHAnsi" w:cstheme="minorHAnsi"/>
                <w:b/>
                <w:color w:val="auto"/>
                <w:szCs w:val="22"/>
              </w:rPr>
            </w:pPr>
            <w:r w:rsidRPr="00401811">
              <w:rPr>
                <w:rFonts w:asciiTheme="minorHAnsi" w:eastAsia="Times New Roman" w:hAnsiTheme="minorHAnsi" w:cstheme="minorHAnsi"/>
                <w:b/>
                <w:color w:val="auto"/>
                <w:sz w:val="16"/>
                <w:szCs w:val="16"/>
              </w:rPr>
              <w:t>(for Disaster Recovery)</w:t>
            </w:r>
            <w:r w:rsidR="00413C82" w:rsidRPr="00401811">
              <w:rPr>
                <w:rFonts w:asciiTheme="minorHAnsi" w:hAnsiTheme="minorHAnsi" w:cstheme="minorHAnsi"/>
                <w:color w:val="auto"/>
                <w:sz w:val="20"/>
                <w:szCs w:val="20"/>
              </w:rPr>
              <w:fldChar w:fldCharType="begin"/>
            </w:r>
            <w:r w:rsidR="00413C82" w:rsidRPr="00401811">
              <w:rPr>
                <w:rFonts w:asciiTheme="minorHAnsi" w:hAnsiTheme="minorHAnsi" w:cstheme="minorHAnsi"/>
                <w:color w:val="auto"/>
                <w:sz w:val="20"/>
                <w:szCs w:val="20"/>
              </w:rPr>
              <w:instrText xml:space="preserve"> XE "STUDENT ADMINISTRATION:Enrollment and Registration:Release of Education Records – Prior Consent or Documentation Required" \f “essential” </w:instrText>
            </w:r>
            <w:r w:rsidR="00413C82" w:rsidRPr="00401811">
              <w:rPr>
                <w:rFonts w:asciiTheme="minorHAnsi" w:hAnsiTheme="minorHAnsi" w:cstheme="minorHAnsi"/>
                <w:color w:val="auto"/>
                <w:sz w:val="20"/>
                <w:szCs w:val="20"/>
              </w:rPr>
              <w:fldChar w:fldCharType="end"/>
            </w:r>
          </w:p>
          <w:p w14:paraId="07E68ED5" w14:textId="77777777" w:rsidR="009B6D5D" w:rsidRPr="00401811" w:rsidRDefault="009B6D5D"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r w:rsidR="00C87ACB" w:rsidRPr="00401811" w14:paraId="65C856F1"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8A0F0FC" w14:textId="77777777" w:rsidR="00234951"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lastRenderedPageBreak/>
              <w:t>99-12-59536</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"99-12-59536"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5149E104" w14:textId="77777777" w:rsidR="008C7108"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Rev. 1</w:t>
            </w:r>
          </w:p>
        </w:tc>
        <w:tc>
          <w:tcPr>
            <w:tcW w:w="8342" w:type="dxa"/>
            <w:tcBorders>
              <w:top w:val="single" w:sz="4" w:space="0" w:color="000000"/>
              <w:bottom w:val="single" w:sz="4" w:space="0" w:color="000000"/>
            </w:tcBorders>
          </w:tcPr>
          <w:p w14:paraId="1A4A3ED5"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Reporting/Filing (Mandatory) – Higher Education Enrollment</w:t>
            </w:r>
          </w:p>
          <w:p w14:paraId="2D5925D5" w14:textId="37246224" w:rsidR="00413C82" w:rsidRPr="00401811" w:rsidRDefault="00C87ACB" w:rsidP="008C7119">
            <w:pPr>
              <w:spacing w:before="60" w:after="60"/>
              <w:rPr>
                <w:rFonts w:asciiTheme="minorHAnsi" w:hAnsiTheme="minorHAnsi" w:cstheme="minorHAnsi"/>
                <w:szCs w:val="22"/>
              </w:rPr>
            </w:pPr>
            <w:r w:rsidRPr="00401811">
              <w:rPr>
                <w:rFonts w:asciiTheme="minorHAnsi" w:hAnsiTheme="minorHAnsi" w:cstheme="minorHAnsi"/>
                <w:szCs w:val="22"/>
              </w:rPr>
              <w:t>Records relating to higher education enrollment that are required to be filed with, or submitted to, an outside agency by federal, state or local law, where not covered by a more specific records series. Includes reports, confirmation of submission, correspondence/communications, inquiries, etc.</w:t>
            </w:r>
            <w:r w:rsidR="00A678D3" w:rsidRPr="00401811">
              <w:rPr>
                <w:rFonts w:asciiTheme="minorHAnsi" w:hAnsiTheme="minorHAnsi" w:cstheme="minorHAnsi"/>
                <w:bCs/>
                <w:szCs w:val="22"/>
              </w:rPr>
              <w:fldChar w:fldCharType="begin"/>
            </w:r>
            <w:r w:rsidR="00A678D3" w:rsidRPr="00401811">
              <w:rPr>
                <w:rFonts w:asciiTheme="minorHAnsi" w:hAnsiTheme="minorHAnsi" w:cstheme="minorHAnsi"/>
                <w:bCs/>
                <w:szCs w:val="22"/>
              </w:rPr>
              <w:instrText xml:space="preserve"> xe "reporting (higher education enrollment)" \f “subject” </w:instrText>
            </w:r>
            <w:r w:rsidR="00A678D3" w:rsidRPr="00401811">
              <w:rPr>
                <w:rFonts w:asciiTheme="minorHAnsi" w:hAnsiTheme="minorHAnsi" w:cstheme="minorHAnsi"/>
                <w:bCs/>
                <w:szCs w:val="22"/>
              </w:rPr>
              <w:fldChar w:fldCharType="end"/>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"higher education enrollment reporting" \f “subject” </w:instrText>
            </w:r>
            <w:r w:rsidR="000E4CE4" w:rsidRPr="00401811">
              <w:rPr>
                <w:rFonts w:asciiTheme="minorHAnsi" w:hAnsiTheme="minorHAnsi" w:cstheme="minorHAnsi"/>
                <w:bCs/>
                <w:szCs w:val="22"/>
              </w:rPr>
              <w:fldChar w:fldCharType="end"/>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"enrollment</w:instrText>
            </w:r>
            <w:r w:rsidR="001538AC" w:rsidRPr="00401811">
              <w:rPr>
                <w:rFonts w:asciiTheme="minorHAnsi" w:hAnsiTheme="minorHAnsi" w:cstheme="minorHAnsi"/>
                <w:bCs/>
                <w:szCs w:val="22"/>
              </w:rPr>
              <w:instrText>:</w:instrText>
            </w:r>
            <w:r w:rsidR="000E4CE4" w:rsidRPr="00401811">
              <w:rPr>
                <w:rFonts w:asciiTheme="minorHAnsi" w:hAnsiTheme="minorHAnsi" w:cstheme="minorHAnsi"/>
                <w:bCs/>
                <w:szCs w:val="22"/>
              </w:rPr>
              <w:instrText>reporting</w:instrText>
            </w:r>
            <w:r w:rsidR="001538AC" w:rsidRPr="00401811">
              <w:rPr>
                <w:rFonts w:asciiTheme="minorHAnsi" w:hAnsiTheme="minorHAnsi" w:cstheme="minorHAnsi"/>
                <w:bCs/>
                <w:szCs w:val="22"/>
              </w:rPr>
              <w:instrText>/filing</w:instrText>
            </w:r>
            <w:r w:rsidR="000E4CE4" w:rsidRPr="00401811">
              <w:rPr>
                <w:rFonts w:asciiTheme="minorHAnsi" w:hAnsiTheme="minorHAnsi" w:cstheme="minorHAnsi"/>
                <w:bCs/>
                <w:szCs w:val="22"/>
              </w:rPr>
              <w:instrText xml:space="preserve">" \f “subject” </w:instrText>
            </w:r>
            <w:r w:rsidR="000E4CE4" w:rsidRPr="00401811">
              <w:rPr>
                <w:rFonts w:asciiTheme="minorHAnsi" w:hAnsiTheme="minorHAnsi" w:cstheme="minorHAnsi"/>
                <w:bCs/>
                <w:szCs w:val="22"/>
              </w:rPr>
              <w:fldChar w:fldCharType="end"/>
            </w:r>
          </w:p>
          <w:p w14:paraId="500D158C" w14:textId="77777777" w:rsidR="00C87ACB" w:rsidRPr="00401811" w:rsidRDefault="00C87ACB" w:rsidP="008C7119">
            <w:pPr>
              <w:spacing w:before="60" w:after="60"/>
              <w:rPr>
                <w:rFonts w:asciiTheme="minorHAnsi" w:hAnsiTheme="minorHAnsi" w:cstheme="minorHAnsi"/>
                <w:szCs w:val="22"/>
              </w:rPr>
            </w:pPr>
            <w:r w:rsidRPr="00401811">
              <w:rPr>
                <w:rFonts w:asciiTheme="minorHAnsi" w:hAnsiTheme="minorHAnsi" w:cstheme="minorHAnsi"/>
                <w:szCs w:val="22"/>
              </w:rPr>
              <w:t>Includes, but is not limited to:</w:t>
            </w:r>
          </w:p>
          <w:p w14:paraId="21008C67" w14:textId="77777777" w:rsidR="00C87ACB" w:rsidRPr="00401811" w:rsidRDefault="00C87ACB" w:rsidP="008C7119">
            <w:pPr>
              <w:pStyle w:val="ListParagraph"/>
              <w:numPr>
                <w:ilvl w:val="0"/>
                <w:numId w:val="13"/>
              </w:numPr>
              <w:spacing w:before="60" w:after="60"/>
              <w:rPr>
                <w:rFonts w:asciiTheme="minorHAnsi" w:hAnsiTheme="minorHAnsi" w:cstheme="minorHAnsi"/>
                <w:szCs w:val="22"/>
              </w:rPr>
            </w:pPr>
            <w:r w:rsidRPr="00401811">
              <w:rPr>
                <w:rFonts w:asciiTheme="minorHAnsi" w:hAnsiTheme="minorHAnsi" w:cstheme="minorHAnsi"/>
                <w:szCs w:val="22"/>
              </w:rPr>
              <w:t>Enrollment and performance data submitted to the Public Centralized Higher Education Enrollment System (PCHEES);</w:t>
            </w:r>
          </w:p>
          <w:p w14:paraId="2D171E84" w14:textId="77777777" w:rsidR="00C87ACB" w:rsidRPr="00401811" w:rsidRDefault="00C87ACB" w:rsidP="008C7119">
            <w:pPr>
              <w:pStyle w:val="ListParagraph"/>
              <w:numPr>
                <w:ilvl w:val="0"/>
                <w:numId w:val="13"/>
              </w:numPr>
              <w:spacing w:before="60" w:after="60"/>
              <w:rPr>
                <w:rFonts w:asciiTheme="minorHAnsi" w:hAnsiTheme="minorHAnsi" w:cstheme="minorHAnsi"/>
                <w:szCs w:val="22"/>
              </w:rPr>
            </w:pPr>
            <w:r w:rsidRPr="00401811">
              <w:rPr>
                <w:rFonts w:asciiTheme="minorHAnsi" w:hAnsiTheme="minorHAnsi" w:cstheme="minorHAnsi"/>
                <w:szCs w:val="22"/>
              </w:rPr>
              <w:t>Reports submitted annually to the Department of Education through the Integrated Post-Secondary Educational Data System (IPEDS);</w:t>
            </w:r>
          </w:p>
          <w:p w14:paraId="6AFA7249" w14:textId="77777777" w:rsidR="00C87ACB" w:rsidRPr="00401811" w:rsidRDefault="00C87ACB" w:rsidP="008C7119">
            <w:pPr>
              <w:pStyle w:val="ListParagraph"/>
              <w:numPr>
                <w:ilvl w:val="0"/>
                <w:numId w:val="13"/>
              </w:numPr>
              <w:spacing w:before="60" w:after="60"/>
              <w:rPr>
                <w:rFonts w:asciiTheme="minorHAnsi" w:hAnsiTheme="minorHAnsi" w:cstheme="minorHAnsi"/>
                <w:szCs w:val="22"/>
              </w:rPr>
            </w:pPr>
            <w:r w:rsidRPr="00401811">
              <w:rPr>
                <w:rFonts w:asciiTheme="minorHAnsi" w:hAnsiTheme="minorHAnsi" w:cstheme="minorHAnsi"/>
                <w:szCs w:val="22"/>
              </w:rPr>
              <w:t>Enrollment Reports submitted to the National Student Clearinghouse;</w:t>
            </w:r>
          </w:p>
          <w:p w14:paraId="24FF4D89" w14:textId="77777777" w:rsidR="00C87ACB" w:rsidRPr="00401811" w:rsidRDefault="00C87ACB" w:rsidP="008C7119">
            <w:pPr>
              <w:pStyle w:val="ListParagraph"/>
              <w:numPr>
                <w:ilvl w:val="0"/>
                <w:numId w:val="13"/>
              </w:numPr>
              <w:spacing w:before="60" w:after="60"/>
              <w:contextualSpacing w:val="0"/>
              <w:rPr>
                <w:rFonts w:asciiTheme="minorHAnsi" w:hAnsiTheme="minorHAnsi" w:cstheme="minorHAnsi"/>
                <w:szCs w:val="22"/>
              </w:rPr>
            </w:pPr>
            <w:r w:rsidRPr="00401811">
              <w:rPr>
                <w:rFonts w:asciiTheme="minorHAnsi" w:hAnsiTheme="minorHAnsi" w:cstheme="minorHAnsi"/>
                <w:szCs w:val="22"/>
              </w:rPr>
              <w:t>Reports submitted to the Professional Educator Standards Board (PESB).</w:t>
            </w:r>
          </w:p>
          <w:p w14:paraId="714E53B6" w14:textId="77777777" w:rsidR="00C87ACB" w:rsidRPr="00401811" w:rsidRDefault="00C87ACB" w:rsidP="008C7119">
            <w:pPr>
              <w:pStyle w:val="Default"/>
              <w:tabs>
                <w:tab w:val="left" w:pos="720"/>
              </w:tabs>
              <w:spacing w:before="60" w:after="60"/>
              <w:rPr>
                <w:rFonts w:asciiTheme="minorHAnsi" w:hAnsiTheme="minorHAnsi" w:cstheme="minorHAnsi"/>
                <w:b/>
                <w:szCs w:val="22"/>
              </w:rPr>
            </w:pPr>
            <w:r w:rsidRPr="00401811">
              <w:rPr>
                <w:rFonts w:asciiTheme="minorHAnsi" w:hAnsiTheme="minorHAnsi" w:cstheme="minorHAnsi"/>
                <w:sz w:val="21"/>
                <w:szCs w:val="21"/>
              </w:rPr>
              <w:t>Excludes records that are required to be submitted as part of an accreditation process, which are covered by</w:t>
            </w:r>
            <w:r w:rsidR="00271207" w:rsidRPr="00401811">
              <w:rPr>
                <w:rFonts w:asciiTheme="minorHAnsi" w:hAnsiTheme="minorHAnsi" w:cstheme="minorHAnsi"/>
                <w:b/>
                <w:bCs/>
                <w:i/>
                <w:iCs/>
                <w:sz w:val="22"/>
                <w:szCs w:val="22"/>
              </w:rPr>
              <w:t xml:space="preserve"> </w:t>
            </w:r>
            <w:r w:rsidR="00271207" w:rsidRPr="00401811">
              <w:rPr>
                <w:rFonts w:asciiTheme="minorHAnsi" w:hAnsiTheme="minorHAnsi" w:cstheme="minorHAnsi"/>
                <w:bCs/>
                <w:i/>
                <w:iCs/>
                <w:sz w:val="22"/>
                <w:szCs w:val="22"/>
              </w:rPr>
              <w:t>Accreditation Documentation</w:t>
            </w:r>
            <w:r w:rsidR="00271207" w:rsidRPr="00401811">
              <w:rPr>
                <w:rFonts w:asciiTheme="minorHAnsi" w:hAnsiTheme="minorHAnsi" w:cstheme="minorHAnsi"/>
                <w:b/>
                <w:bCs/>
                <w:i/>
                <w:iCs/>
                <w:sz w:val="22"/>
                <w:szCs w:val="22"/>
              </w:rPr>
              <w:t xml:space="preserve"> </w:t>
            </w:r>
            <w:r w:rsidR="00271207" w:rsidRPr="00401811">
              <w:rPr>
                <w:rFonts w:asciiTheme="minorHAnsi" w:hAnsiTheme="minorHAnsi" w:cstheme="minorHAnsi"/>
                <w:bCs/>
                <w:i/>
                <w:iCs/>
                <w:sz w:val="22"/>
                <w:szCs w:val="22"/>
              </w:rPr>
              <w:t>(</w:t>
            </w:r>
            <w:r w:rsidR="00F61878" w:rsidRPr="00401811">
              <w:rPr>
                <w:rFonts w:asciiTheme="minorHAnsi" w:hAnsiTheme="minorHAnsi" w:cstheme="minorHAnsi"/>
                <w:bCs/>
                <w:i/>
                <w:iCs/>
                <w:sz w:val="22"/>
                <w:szCs w:val="22"/>
              </w:rPr>
              <w:t xml:space="preserve">DAN </w:t>
            </w:r>
            <w:r w:rsidR="00553D31" w:rsidRPr="00401811">
              <w:rPr>
                <w:rFonts w:asciiTheme="minorHAnsi" w:hAnsiTheme="minorHAnsi" w:cstheme="minorHAnsi"/>
                <w:i/>
                <w:sz w:val="21"/>
                <w:szCs w:val="21"/>
              </w:rPr>
              <w:t>92-09-51287</w:t>
            </w:r>
            <w:r w:rsidR="00271207" w:rsidRPr="00401811">
              <w:rPr>
                <w:rFonts w:asciiTheme="minorHAnsi" w:hAnsiTheme="minorHAnsi" w:cstheme="minorHAnsi"/>
                <w:i/>
                <w:sz w:val="21"/>
                <w:szCs w:val="21"/>
              </w:rPr>
              <w:t>)</w:t>
            </w:r>
            <w:r w:rsidR="00413C82" w:rsidRPr="00401811">
              <w:rPr>
                <w:rFonts w:asciiTheme="minorHAnsi" w:hAnsiTheme="minorHAnsi" w:cstheme="minorHAns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4EE703D"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Pr="00401811">
              <w:rPr>
                <w:rFonts w:asciiTheme="minorHAnsi" w:hAnsiTheme="minorHAnsi" w:cstheme="minorHAnsi"/>
                <w:szCs w:val="22"/>
              </w:rPr>
              <w:t xml:space="preserve"> for 6 years after end of fiscal year</w:t>
            </w:r>
          </w:p>
          <w:p w14:paraId="2A54CF92" w14:textId="77777777" w:rsidR="00C87ACB" w:rsidRPr="0040181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i/>
                <w:szCs w:val="22"/>
              </w:rPr>
              <w:t xml:space="preserve">   </w:t>
            </w:r>
            <w:r w:rsidR="00C87ACB" w:rsidRPr="00401811">
              <w:rPr>
                <w:rFonts w:asciiTheme="minorHAnsi" w:hAnsiTheme="minorHAnsi" w:cstheme="minorHAnsi"/>
                <w:i/>
                <w:szCs w:val="22"/>
              </w:rPr>
              <w:t>then</w:t>
            </w:r>
          </w:p>
          <w:p w14:paraId="12ABCDBD" w14:textId="77777777" w:rsidR="00C87ACB" w:rsidRPr="00401811" w:rsidRDefault="00C87ACB"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sz w:val="22"/>
                <w:szCs w:val="22"/>
              </w:rPr>
              <w:t xml:space="preserve">Transfer </w:t>
            </w:r>
            <w:r w:rsidRPr="00401811">
              <w:rPr>
                <w:rFonts w:asciiTheme="minorHAnsi" w:hAnsiTheme="minorHAnsi" w:cstheme="minorHAnsi"/>
                <w:sz w:val="22"/>
                <w:szCs w:val="22"/>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40079E4" w14:textId="77777777" w:rsidR="00243815" w:rsidRPr="00401811" w:rsidRDefault="00243815" w:rsidP="00243815">
            <w:pPr>
              <w:spacing w:before="60"/>
              <w:jc w:val="center"/>
              <w:rPr>
                <w:rFonts w:asciiTheme="minorHAnsi" w:eastAsia="Times New Roman" w:hAnsiTheme="minorHAnsi" w:cstheme="minorHAnsi"/>
                <w:b/>
                <w:color w:val="auto"/>
                <w:szCs w:val="22"/>
              </w:rPr>
            </w:pPr>
            <w:r w:rsidRPr="00401811">
              <w:rPr>
                <w:rFonts w:asciiTheme="minorHAnsi" w:eastAsia="Calibri" w:hAnsiTheme="minorHAnsi" w:cstheme="minorHAnsi"/>
                <w:b/>
                <w:color w:val="auto"/>
                <w:szCs w:val="22"/>
              </w:rPr>
              <w:t>ARCHIVAL</w:t>
            </w:r>
          </w:p>
          <w:p w14:paraId="0150FC72" w14:textId="77777777" w:rsidR="00243815" w:rsidRPr="00401811" w:rsidRDefault="00243815" w:rsidP="00243815">
            <w:pPr>
              <w:jc w:val="center"/>
              <w:rPr>
                <w:rFonts w:asciiTheme="minorHAnsi" w:hAnsiTheme="minorHAnsi" w:cstheme="minorHAnsi"/>
                <w:color w:val="auto"/>
                <w:szCs w:val="22"/>
              </w:rPr>
            </w:pPr>
            <w:r w:rsidRPr="00401811">
              <w:rPr>
                <w:rFonts w:asciiTheme="minorHAnsi" w:eastAsia="Times New Roman" w:hAnsiTheme="minorHAnsi" w:cstheme="minorHAnsi"/>
                <w:b/>
                <w:color w:val="auto"/>
                <w:sz w:val="18"/>
                <w:szCs w:val="18"/>
              </w:rPr>
              <w:t>(Appraisal Required</w:t>
            </w:r>
            <w:r w:rsidRPr="00401811">
              <w:rPr>
                <w:rFonts w:asciiTheme="minorHAnsi" w:eastAsia="Times New Roman" w:hAnsiTheme="minorHAnsi" w:cstheme="minorHAnsi"/>
                <w:b/>
                <w:color w:val="auto"/>
                <w:sz w:val="20"/>
                <w:szCs w:val="20"/>
              </w:rPr>
              <w:t>)</w:t>
            </w:r>
            <w:r w:rsidRPr="00401811">
              <w:rPr>
                <w:rFonts w:asciiTheme="minorHAnsi" w:hAnsiTheme="minorHAnsi" w:cstheme="minorHAnsi"/>
                <w:color w:val="auto"/>
                <w:sz w:val="20"/>
                <w:szCs w:val="20"/>
              </w:rPr>
              <w:fldChar w:fldCharType="begin"/>
            </w:r>
            <w:r w:rsidRPr="00401811">
              <w:rPr>
                <w:rFonts w:asciiTheme="minorHAnsi" w:hAnsiTheme="minorHAnsi" w:cstheme="minorHAnsi"/>
                <w:color w:val="auto"/>
                <w:sz w:val="20"/>
                <w:szCs w:val="20"/>
              </w:rPr>
              <w:instrText xml:space="preserve"> XE "</w:instrText>
            </w:r>
            <w:r w:rsidR="00413C82" w:rsidRPr="00401811">
              <w:rPr>
                <w:rFonts w:asciiTheme="minorHAnsi" w:hAnsiTheme="minorHAnsi" w:cstheme="minorHAnsi"/>
                <w:color w:val="auto"/>
                <w:sz w:val="20"/>
                <w:szCs w:val="20"/>
              </w:rPr>
              <w:instrText>STUDENT ADMINISTRATION:Enrollment and Registration:Reporting/Filing (Ma</w:instrText>
            </w:r>
            <w:r w:rsidR="00A46068" w:rsidRPr="00401811">
              <w:rPr>
                <w:rFonts w:asciiTheme="minorHAnsi" w:hAnsiTheme="minorHAnsi" w:cstheme="minorHAnsi"/>
                <w:color w:val="auto"/>
                <w:sz w:val="20"/>
                <w:szCs w:val="20"/>
              </w:rPr>
              <w:instrText>n</w:instrText>
            </w:r>
            <w:r w:rsidR="00413C82" w:rsidRPr="00401811">
              <w:rPr>
                <w:rFonts w:asciiTheme="minorHAnsi" w:hAnsiTheme="minorHAnsi" w:cstheme="minorHAnsi"/>
                <w:color w:val="auto"/>
                <w:sz w:val="20"/>
                <w:szCs w:val="20"/>
              </w:rPr>
              <w:instrText>datory) – Higher Education Enrollment</w:instrText>
            </w:r>
            <w:r w:rsidRPr="00401811">
              <w:rPr>
                <w:rFonts w:asciiTheme="minorHAnsi" w:hAnsiTheme="minorHAnsi" w:cstheme="minorHAnsi"/>
                <w:color w:val="auto"/>
                <w:sz w:val="20"/>
                <w:szCs w:val="20"/>
              </w:rPr>
              <w:instrText xml:space="preserve">" \f “archival” </w:instrText>
            </w:r>
            <w:r w:rsidRPr="00401811">
              <w:rPr>
                <w:rFonts w:asciiTheme="minorHAnsi" w:hAnsiTheme="minorHAnsi" w:cstheme="minorHAnsi"/>
                <w:color w:val="auto"/>
                <w:sz w:val="20"/>
                <w:szCs w:val="20"/>
              </w:rPr>
              <w:fldChar w:fldCharType="end"/>
            </w:r>
          </w:p>
          <w:p w14:paraId="1AF14203" w14:textId="77777777" w:rsidR="00C87ACB" w:rsidRPr="00401811" w:rsidRDefault="00C87ACB" w:rsidP="00C87ACB">
            <w:pPr>
              <w:jc w:val="center"/>
              <w:rPr>
                <w:rFonts w:asciiTheme="minorHAnsi" w:eastAsia="Calibri" w:hAnsiTheme="minorHAnsi" w:cstheme="minorHAnsi"/>
                <w:sz w:val="20"/>
                <w:szCs w:val="20"/>
              </w:rPr>
            </w:pPr>
            <w:r w:rsidRPr="00401811">
              <w:rPr>
                <w:rFonts w:asciiTheme="minorHAnsi" w:eastAsia="Calibri" w:hAnsiTheme="minorHAnsi" w:cstheme="minorHAnsi"/>
                <w:sz w:val="20"/>
                <w:szCs w:val="20"/>
              </w:rPr>
              <w:t>NON-ESSENTIAL</w:t>
            </w:r>
          </w:p>
          <w:p w14:paraId="347E2118"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Calibri" w:hAnsiTheme="minorHAnsi" w:cstheme="minorHAnsi"/>
                <w:sz w:val="20"/>
                <w:szCs w:val="20"/>
              </w:rPr>
              <w:t>OPR</w:t>
            </w:r>
          </w:p>
        </w:tc>
      </w:tr>
      <w:tr w:rsidR="00C87ACB" w:rsidRPr="00401811" w14:paraId="320DC6D4"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1BC4D1B" w14:textId="77777777" w:rsidR="00C87ACB"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75-08-13699</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"75-08-13699"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3FE6D608" w14:textId="77777777" w:rsidR="008C7108"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Rev. 1</w:t>
            </w:r>
          </w:p>
        </w:tc>
        <w:tc>
          <w:tcPr>
            <w:tcW w:w="8342" w:type="dxa"/>
            <w:tcBorders>
              <w:top w:val="single" w:sz="4" w:space="0" w:color="000000"/>
              <w:bottom w:val="single" w:sz="4" w:space="0" w:color="000000"/>
            </w:tcBorders>
          </w:tcPr>
          <w:p w14:paraId="15ADC6DA" w14:textId="77777777" w:rsidR="00413C82" w:rsidRPr="00401811" w:rsidRDefault="00413C8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Residency Reclassification</w:t>
            </w:r>
          </w:p>
          <w:p w14:paraId="46B259C9" w14:textId="09D5C66A" w:rsidR="00413C82" w:rsidRPr="00401811" w:rsidRDefault="00413C8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Records documenting individual students’ efforts to change their residency status (in-state or out-of-state) for tuition purposes.</w:t>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"residency status (reclassification)" \f “subject” </w:instrText>
            </w:r>
            <w:r w:rsidR="000E4CE4" w:rsidRPr="00401811">
              <w:rPr>
                <w:rFonts w:asciiTheme="minorHAnsi" w:hAnsiTheme="minorHAnsi" w:cstheme="minorHAnsi"/>
                <w:bCs/>
                <w:szCs w:val="22"/>
              </w:rPr>
              <w:fldChar w:fldCharType="end"/>
            </w:r>
          </w:p>
          <w:p w14:paraId="432B3D86" w14:textId="77777777" w:rsidR="00413C82" w:rsidRPr="00401811" w:rsidRDefault="00413C82"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Includes, but is not limited to: </w:t>
            </w:r>
          </w:p>
          <w:p w14:paraId="6CE41EC9" w14:textId="77777777" w:rsidR="00413C82" w:rsidRPr="00401811" w:rsidRDefault="00413C82" w:rsidP="008C7119">
            <w:pPr>
              <w:pStyle w:val="Default"/>
              <w:numPr>
                <w:ilvl w:val="0"/>
                <w:numId w:val="21"/>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Reclassification application;</w:t>
            </w:r>
          </w:p>
          <w:p w14:paraId="067DEE73" w14:textId="77777777" w:rsidR="00413C82" w:rsidRPr="00401811" w:rsidRDefault="00413C82" w:rsidP="008C7119">
            <w:pPr>
              <w:pStyle w:val="Default"/>
              <w:numPr>
                <w:ilvl w:val="0"/>
                <w:numId w:val="21"/>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Residency questionnaires;</w:t>
            </w:r>
          </w:p>
          <w:p w14:paraId="283154C5" w14:textId="77777777" w:rsidR="00413C82" w:rsidRPr="00401811" w:rsidRDefault="00413C82" w:rsidP="008C7119">
            <w:pPr>
              <w:pStyle w:val="Default"/>
              <w:numPr>
                <w:ilvl w:val="0"/>
                <w:numId w:val="21"/>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Supporting documentation;</w:t>
            </w:r>
          </w:p>
          <w:p w14:paraId="078DDCBE" w14:textId="77777777" w:rsidR="00C87ACB" w:rsidRPr="00401811" w:rsidRDefault="00413C82" w:rsidP="008C7119">
            <w:pPr>
              <w:pStyle w:val="Default"/>
              <w:numPr>
                <w:ilvl w:val="0"/>
                <w:numId w:val="21"/>
              </w:numPr>
              <w:spacing w:before="60" w:after="60"/>
              <w:contextualSpacing/>
              <w:rPr>
                <w:rFonts w:asciiTheme="minorHAnsi" w:hAnsiTheme="minorHAnsi" w:cstheme="minorHAnsi"/>
                <w:b/>
                <w:szCs w:val="22"/>
              </w:rPr>
            </w:pPr>
            <w:r w:rsidRPr="00401811">
              <w:rPr>
                <w:rFonts w:asciiTheme="minorHAnsi" w:hAnsiTheme="minorHAnsi" w:cstheme="minorHAnsi"/>
                <w:sz w:val="22"/>
                <w:szCs w:val="22"/>
              </w:rPr>
              <w:t>Appeal and notification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85A09F6" w14:textId="77777777" w:rsidR="003D4BD8"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szCs w:val="22"/>
              </w:rPr>
            </w:pPr>
            <w:r w:rsidRPr="00401811">
              <w:rPr>
                <w:rFonts w:asciiTheme="minorHAnsi" w:hAnsiTheme="minorHAnsi" w:cstheme="minorHAnsi"/>
                <w:b/>
                <w:bCs/>
                <w:szCs w:val="22"/>
              </w:rPr>
              <w:t xml:space="preserve">Retain </w:t>
            </w:r>
            <w:r w:rsidRPr="00401811">
              <w:rPr>
                <w:rFonts w:asciiTheme="minorHAnsi" w:hAnsiTheme="minorHAnsi" w:cstheme="minorHAnsi"/>
                <w:bCs/>
                <w:szCs w:val="22"/>
              </w:rPr>
              <w:t>for 6 years after graduation</w:t>
            </w:r>
          </w:p>
          <w:p w14:paraId="613D1142" w14:textId="77777777" w:rsidR="003D4BD8" w:rsidRPr="00401811"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i/>
                <w:szCs w:val="22"/>
              </w:rPr>
              <w:t xml:space="preserve">   or</w:t>
            </w:r>
          </w:p>
          <w:p w14:paraId="7ECC0A95" w14:textId="77777777" w:rsidR="00C87ACB" w:rsidRPr="00401811" w:rsidRDefault="003D4BD8" w:rsidP="008C7119">
            <w:pPr>
              <w:pStyle w:val="Default"/>
              <w:spacing w:before="60" w:after="60"/>
              <w:rPr>
                <w:rFonts w:asciiTheme="minorHAnsi" w:hAnsiTheme="minorHAnsi" w:cstheme="minorHAnsi"/>
                <w:bCs/>
                <w:sz w:val="22"/>
                <w:szCs w:val="22"/>
              </w:rPr>
            </w:pPr>
            <w:r w:rsidRPr="00401811">
              <w:rPr>
                <w:rFonts w:asciiTheme="minorHAnsi" w:hAnsiTheme="minorHAnsi" w:cstheme="minorHAnsi"/>
                <w:bCs/>
                <w:sz w:val="22"/>
                <w:szCs w:val="22"/>
              </w:rPr>
              <w:t xml:space="preserve">6 years after </w:t>
            </w:r>
            <w:r w:rsidR="00C87ACB" w:rsidRPr="00401811">
              <w:rPr>
                <w:rFonts w:asciiTheme="minorHAnsi" w:hAnsiTheme="minorHAnsi" w:cstheme="minorHAnsi"/>
                <w:bCs/>
                <w:sz w:val="22"/>
                <w:szCs w:val="22"/>
              </w:rPr>
              <w:t>date of last attend</w:t>
            </w:r>
            <w:r w:rsidR="00413C82" w:rsidRPr="00401811">
              <w:rPr>
                <w:rFonts w:asciiTheme="minorHAnsi" w:hAnsiTheme="minorHAnsi" w:cstheme="minorHAnsi"/>
                <w:bCs/>
                <w:sz w:val="22"/>
                <w:szCs w:val="22"/>
              </w:rPr>
              <w:t>ance</w:t>
            </w:r>
            <w:r w:rsidR="000860C7" w:rsidRPr="00401811">
              <w:rPr>
                <w:rFonts w:asciiTheme="minorHAnsi" w:hAnsiTheme="minorHAnsi" w:cstheme="minorHAnsi"/>
                <w:bCs/>
                <w:sz w:val="22"/>
                <w:szCs w:val="22"/>
              </w:rPr>
              <w:t xml:space="preserve"> </w:t>
            </w:r>
            <w:r w:rsidR="00382F02" w:rsidRPr="00401811">
              <w:rPr>
                <w:rFonts w:asciiTheme="minorHAnsi" w:hAnsiTheme="minorHAnsi" w:cstheme="minorHAnsi"/>
                <w:bCs/>
                <w:sz w:val="22"/>
                <w:szCs w:val="22"/>
              </w:rPr>
              <w:t xml:space="preserve">             </w:t>
            </w:r>
          </w:p>
          <w:p w14:paraId="74BEEEC3" w14:textId="77777777" w:rsidR="00C87ACB" w:rsidRPr="00401811" w:rsidRDefault="000357B7" w:rsidP="008C7119">
            <w:pPr>
              <w:pStyle w:val="Default"/>
              <w:spacing w:before="60" w:after="60"/>
              <w:rPr>
                <w:rFonts w:asciiTheme="minorHAnsi" w:hAnsiTheme="minorHAnsi" w:cstheme="minorHAnsi"/>
                <w:bCs/>
                <w:i/>
                <w:sz w:val="22"/>
                <w:szCs w:val="22"/>
              </w:rPr>
            </w:pPr>
            <w:r w:rsidRPr="00401811">
              <w:rPr>
                <w:rFonts w:asciiTheme="minorHAnsi" w:hAnsiTheme="minorHAnsi" w:cstheme="minorHAnsi"/>
                <w:bCs/>
                <w:i/>
                <w:sz w:val="22"/>
                <w:szCs w:val="22"/>
              </w:rPr>
              <w:t xml:space="preserve">   </w:t>
            </w:r>
            <w:r w:rsidR="00C87ACB" w:rsidRPr="00401811">
              <w:rPr>
                <w:rFonts w:asciiTheme="minorHAnsi" w:hAnsiTheme="minorHAnsi" w:cstheme="minorHAnsi"/>
                <w:bCs/>
                <w:i/>
                <w:sz w:val="22"/>
                <w:szCs w:val="22"/>
              </w:rPr>
              <w:t>then</w:t>
            </w:r>
          </w:p>
          <w:p w14:paraId="5BDA99C3" w14:textId="77777777" w:rsidR="00C87ACB" w:rsidRPr="00401811" w:rsidRDefault="00C87ACB"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bCs/>
                <w:sz w:val="22"/>
                <w:szCs w:val="22"/>
              </w:rPr>
              <w:t>Destroy</w:t>
            </w:r>
            <w:r w:rsidRPr="00401811">
              <w:rPr>
                <w:rFonts w:asciiTheme="minorHAnsi" w:hAnsiTheme="minorHAnsi" w:cstheme="minorHAnsi"/>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C49AF78" w14:textId="77777777" w:rsidR="00C87ACB" w:rsidRPr="00401811" w:rsidRDefault="00C87ACB" w:rsidP="00413C82">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61DD826E"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09E1AF46"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r w:rsidR="002D0AE0" w:rsidRPr="00401811" w14:paraId="1F929601"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59187E9" w14:textId="77777777" w:rsidR="00234951"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lastRenderedPageBreak/>
              <w:t>89-05-44389</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"89-05-44389"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4B17C7C4" w14:textId="77777777" w:rsidR="008C7108"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Rev. 1</w:t>
            </w:r>
          </w:p>
        </w:tc>
        <w:tc>
          <w:tcPr>
            <w:tcW w:w="8342" w:type="dxa"/>
            <w:tcBorders>
              <w:top w:val="single" w:sz="4" w:space="0" w:color="000000"/>
              <w:bottom w:val="single" w:sz="4" w:space="0" w:color="000000"/>
            </w:tcBorders>
          </w:tcPr>
          <w:p w14:paraId="6A578709" w14:textId="77777777" w:rsidR="002D0AE0" w:rsidRPr="00401811" w:rsidRDefault="002D0AE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i/>
                <w:szCs w:val="22"/>
              </w:rPr>
            </w:pPr>
            <w:r w:rsidRPr="00401811">
              <w:rPr>
                <w:rFonts w:asciiTheme="minorHAnsi" w:hAnsiTheme="minorHAnsi" w:cstheme="minorHAnsi"/>
                <w:b/>
                <w:i/>
                <w:szCs w:val="22"/>
              </w:rPr>
              <w:t>Student Requests for Nondisc</w:t>
            </w:r>
            <w:r w:rsidR="00413C82" w:rsidRPr="00401811">
              <w:rPr>
                <w:rFonts w:asciiTheme="minorHAnsi" w:hAnsiTheme="minorHAnsi" w:cstheme="minorHAnsi"/>
                <w:b/>
                <w:i/>
                <w:szCs w:val="22"/>
              </w:rPr>
              <w:t>losure of Directory Information</w:t>
            </w:r>
          </w:p>
          <w:p w14:paraId="3AE4667F" w14:textId="3F264520" w:rsidR="002D0AE0" w:rsidRPr="00401811" w:rsidRDefault="002D0AE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Records documenting student requests to withhold their directory information from disclosure, in accordance with </w:t>
            </w:r>
            <w:r w:rsidRPr="00335845">
              <w:rPr>
                <w:rFonts w:asciiTheme="minorHAnsi" w:hAnsiTheme="minorHAnsi" w:cstheme="minorHAnsi"/>
                <w:szCs w:val="22"/>
              </w:rPr>
              <w:t>34 CFR § 99.37</w:t>
            </w:r>
            <w:r w:rsidRPr="00401811">
              <w:rPr>
                <w:rFonts w:asciiTheme="minorHAnsi" w:hAnsiTheme="minorHAnsi" w:cstheme="minorHAnsi"/>
                <w:color w:val="auto"/>
                <w:szCs w:val="22"/>
              </w:rPr>
              <w:t>.</w:t>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"directory information (withholding/nondisclosure)" \f “subject” </w:instrText>
            </w:r>
            <w:r w:rsidR="000E4CE4" w:rsidRPr="00401811">
              <w:rPr>
                <w:rFonts w:asciiTheme="minorHAnsi" w:hAnsiTheme="minorHAnsi" w:cstheme="minorHAnsi"/>
                <w:bCs/>
                <w:szCs w:val="22"/>
              </w:rPr>
              <w:fldChar w:fldCharType="end"/>
            </w:r>
            <w:r w:rsidR="0095272F" w:rsidRPr="00401811">
              <w:rPr>
                <w:rFonts w:asciiTheme="minorHAnsi" w:hAnsiTheme="minorHAnsi" w:cstheme="minorHAnsi"/>
                <w:bCs/>
                <w:szCs w:val="22"/>
              </w:rPr>
              <w:fldChar w:fldCharType="begin"/>
            </w:r>
            <w:r w:rsidR="0095272F" w:rsidRPr="00401811">
              <w:rPr>
                <w:rFonts w:asciiTheme="minorHAnsi" w:hAnsiTheme="minorHAnsi" w:cstheme="minorHAnsi"/>
                <w:bCs/>
                <w:szCs w:val="22"/>
              </w:rPr>
              <w:instrText xml:space="preserve"> xe "Family Educational Rights and Privacy Act (FERPA):nondisclosure of directory information" \f “subject” </w:instrText>
            </w:r>
            <w:r w:rsidR="0095272F" w:rsidRPr="00401811">
              <w:rPr>
                <w:rFonts w:asciiTheme="minorHAnsi" w:hAnsiTheme="minorHAnsi" w:cstheme="minorHAnsi"/>
                <w:bCs/>
                <w:szCs w:val="22"/>
              </w:rPr>
              <w:fldChar w:fldCharType="end"/>
            </w:r>
          </w:p>
          <w:p w14:paraId="673CE423" w14:textId="6210CD3C" w:rsidR="002D0AE0" w:rsidRPr="00401811" w:rsidRDefault="002D0AE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401811">
              <w:rPr>
                <w:rFonts w:asciiTheme="minorHAnsi" w:hAnsiTheme="minorHAnsi" w:cstheme="minorHAnsi"/>
                <w:i/>
                <w:szCs w:val="22"/>
              </w:rPr>
              <w:t xml:space="preserve">Reference: </w:t>
            </w:r>
            <w:r w:rsidRPr="00335845">
              <w:rPr>
                <w:rFonts w:asciiTheme="minorHAnsi" w:hAnsiTheme="minorHAnsi" w:cstheme="minorHAnsi"/>
                <w:i/>
                <w:szCs w:val="22"/>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2608EFED" w14:textId="77777777" w:rsidR="002D0AE0" w:rsidRPr="00401811" w:rsidRDefault="002D0AE0"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bCs/>
                <w:sz w:val="22"/>
                <w:szCs w:val="22"/>
              </w:rPr>
              <w:t>Retain</w:t>
            </w:r>
            <w:r w:rsidRPr="00401811">
              <w:rPr>
                <w:rFonts w:asciiTheme="minorHAnsi" w:hAnsiTheme="minorHAnsi" w:cstheme="minorHAnsi"/>
                <w:bCs/>
                <w:sz w:val="22"/>
                <w:szCs w:val="22"/>
              </w:rPr>
              <w:t xml:space="preserve"> until the education records of the student are no longer retained</w:t>
            </w:r>
          </w:p>
          <w:p w14:paraId="3FE92F70" w14:textId="77777777" w:rsidR="002D0AE0" w:rsidRPr="00401811" w:rsidRDefault="00B91F8C" w:rsidP="008C7119">
            <w:pPr>
              <w:pStyle w:val="Default"/>
              <w:spacing w:before="60" w:after="60"/>
              <w:rPr>
                <w:rFonts w:asciiTheme="minorHAnsi" w:hAnsiTheme="minorHAnsi" w:cstheme="minorHAnsi"/>
                <w:bCs/>
                <w:i/>
                <w:sz w:val="22"/>
                <w:szCs w:val="22"/>
              </w:rPr>
            </w:pPr>
            <w:r w:rsidRPr="00401811">
              <w:rPr>
                <w:rFonts w:asciiTheme="minorHAnsi" w:hAnsiTheme="minorHAnsi" w:cstheme="minorHAnsi"/>
                <w:bCs/>
                <w:i/>
                <w:sz w:val="22"/>
                <w:szCs w:val="22"/>
              </w:rPr>
              <w:t xml:space="preserve">   </w:t>
            </w:r>
            <w:r w:rsidR="002D0AE0" w:rsidRPr="00401811">
              <w:rPr>
                <w:rFonts w:asciiTheme="minorHAnsi" w:hAnsiTheme="minorHAnsi" w:cstheme="minorHAnsi"/>
                <w:bCs/>
                <w:i/>
                <w:sz w:val="22"/>
                <w:szCs w:val="22"/>
              </w:rPr>
              <w:t>or</w:t>
            </w:r>
          </w:p>
          <w:p w14:paraId="6FCDBB71" w14:textId="77777777" w:rsidR="002D0AE0" w:rsidRPr="00401811" w:rsidRDefault="002D0AE0" w:rsidP="008C7119">
            <w:pPr>
              <w:pStyle w:val="Default"/>
              <w:spacing w:before="60" w:after="60"/>
              <w:rPr>
                <w:rFonts w:asciiTheme="minorHAnsi" w:hAnsiTheme="minorHAnsi" w:cstheme="minorHAnsi"/>
                <w:bCs/>
                <w:sz w:val="22"/>
                <w:szCs w:val="22"/>
              </w:rPr>
            </w:pPr>
            <w:r w:rsidRPr="00401811">
              <w:rPr>
                <w:rFonts w:asciiTheme="minorHAnsi" w:hAnsiTheme="minorHAnsi" w:cstheme="minorHAnsi"/>
                <w:bCs/>
                <w:sz w:val="22"/>
                <w:szCs w:val="22"/>
              </w:rPr>
              <w:t>until request is terminated by student</w:t>
            </w:r>
          </w:p>
          <w:p w14:paraId="429CE380" w14:textId="77777777" w:rsidR="002D0AE0" w:rsidRPr="00401811" w:rsidRDefault="000357B7" w:rsidP="008C7119">
            <w:pPr>
              <w:pStyle w:val="Default"/>
              <w:spacing w:before="60" w:after="60"/>
              <w:rPr>
                <w:rFonts w:asciiTheme="minorHAnsi" w:hAnsiTheme="minorHAnsi" w:cstheme="minorHAnsi"/>
                <w:bCs/>
                <w:i/>
                <w:sz w:val="22"/>
                <w:szCs w:val="22"/>
              </w:rPr>
            </w:pPr>
            <w:r w:rsidRPr="00401811">
              <w:rPr>
                <w:rFonts w:asciiTheme="minorHAnsi" w:hAnsiTheme="minorHAnsi" w:cstheme="minorHAnsi"/>
                <w:bCs/>
                <w:i/>
                <w:sz w:val="22"/>
                <w:szCs w:val="22"/>
              </w:rPr>
              <w:t xml:space="preserve">   </w:t>
            </w:r>
            <w:r w:rsidR="00413C82" w:rsidRPr="00401811">
              <w:rPr>
                <w:rFonts w:asciiTheme="minorHAnsi" w:hAnsiTheme="minorHAnsi" w:cstheme="minorHAnsi"/>
                <w:bCs/>
                <w:i/>
                <w:sz w:val="22"/>
                <w:szCs w:val="22"/>
              </w:rPr>
              <w:t>then</w:t>
            </w:r>
          </w:p>
          <w:p w14:paraId="17D06C4F" w14:textId="77777777" w:rsidR="002D0AE0" w:rsidRPr="00401811" w:rsidRDefault="002D0AE0"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bCs/>
                <w:sz w:val="22"/>
                <w:szCs w:val="22"/>
              </w:rPr>
              <w:t>Destroy</w:t>
            </w:r>
            <w:r w:rsidRPr="00401811">
              <w:rPr>
                <w:rFonts w:asciiTheme="minorHAnsi" w:hAnsiTheme="minorHAnsi" w:cstheme="minorHAnsi"/>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1D7DF21" w14:textId="77777777" w:rsidR="009B6D5D" w:rsidRPr="00401811" w:rsidRDefault="009B6D5D" w:rsidP="00413C82">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4197B2F4" w14:textId="77777777" w:rsidR="009B6D5D" w:rsidRPr="00401811" w:rsidRDefault="009B6D5D" w:rsidP="009B6D5D">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73B91CCB" w14:textId="77777777" w:rsidR="002D0AE0" w:rsidRPr="00401811" w:rsidRDefault="009B6D5D" w:rsidP="009B6D5D">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r w:rsidR="00B64560" w:rsidRPr="00401811" w14:paraId="192CA7BB" w14:textId="77777777" w:rsidTr="00DF454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5915A63" w14:textId="77777777" w:rsidR="00B64560" w:rsidRPr="00401811" w:rsidRDefault="0046403C" w:rsidP="008C7119">
            <w:pPr>
              <w:spacing w:before="60" w:after="60"/>
              <w:jc w:val="center"/>
              <w:rPr>
                <w:rFonts w:asciiTheme="minorHAnsi" w:hAnsiTheme="minorHAnsi" w:cstheme="minorHAnsi"/>
                <w:szCs w:val="22"/>
              </w:rPr>
            </w:pPr>
            <w:r w:rsidRPr="00401811">
              <w:rPr>
                <w:rFonts w:asciiTheme="minorHAnsi" w:hAnsiTheme="minorHAnsi" w:cstheme="minorHAnsi"/>
                <w:szCs w:val="22"/>
              </w:rPr>
              <w:t>75-08-13677</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"75-08-13677"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44456061" w14:textId="77777777" w:rsidR="0046403C" w:rsidRPr="00401811" w:rsidRDefault="0046403C" w:rsidP="008C7119">
            <w:pPr>
              <w:spacing w:before="60" w:after="60"/>
              <w:jc w:val="center"/>
              <w:rPr>
                <w:rFonts w:asciiTheme="minorHAnsi" w:hAnsiTheme="minorHAnsi" w:cstheme="minorHAnsi"/>
                <w:szCs w:val="22"/>
              </w:rPr>
            </w:pPr>
            <w:r w:rsidRPr="00401811">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348F4FF7" w14:textId="77777777" w:rsidR="00413C82" w:rsidRPr="00401811" w:rsidRDefault="00413C8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Withdrawal from the University</w:t>
            </w:r>
          </w:p>
          <w:p w14:paraId="78FB91B1" w14:textId="79FDFD9A" w:rsidR="00413C82" w:rsidRPr="00401811" w:rsidRDefault="00413C8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Records documenting individual students’ withdrawal from the University, including withdrawals due to illness, hardship, military exigency, or other extenuating circumstances.</w:t>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"withdrawal (students)" \f “subject” </w:instrText>
            </w:r>
            <w:r w:rsidR="000E4CE4" w:rsidRPr="00401811">
              <w:rPr>
                <w:rFonts w:asciiTheme="minorHAnsi" w:hAnsiTheme="minorHAnsi" w:cstheme="minorHAnsi"/>
                <w:bCs/>
                <w:szCs w:val="22"/>
              </w:rPr>
              <w:fldChar w:fldCharType="end"/>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"students:withdrawal" \f “subject” </w:instrText>
            </w:r>
            <w:r w:rsidR="000E4CE4" w:rsidRPr="00401811">
              <w:rPr>
                <w:rFonts w:asciiTheme="minorHAnsi" w:hAnsiTheme="minorHAnsi" w:cstheme="minorHAnsi"/>
                <w:bCs/>
                <w:szCs w:val="22"/>
              </w:rPr>
              <w:fldChar w:fldCharType="end"/>
            </w:r>
          </w:p>
          <w:p w14:paraId="661120C5" w14:textId="77777777" w:rsidR="00413C82" w:rsidRPr="00401811" w:rsidRDefault="00413C82"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Includes, but is not limited to: </w:t>
            </w:r>
          </w:p>
          <w:p w14:paraId="3A230DF1" w14:textId="77777777" w:rsidR="00413C82" w:rsidRPr="00401811" w:rsidRDefault="00413C82" w:rsidP="008C7119">
            <w:pPr>
              <w:pStyle w:val="Default"/>
              <w:numPr>
                <w:ilvl w:val="0"/>
                <w:numId w:val="69"/>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Official withdrawal form;</w:t>
            </w:r>
          </w:p>
          <w:p w14:paraId="6DDAB15D" w14:textId="77777777" w:rsidR="00413C82" w:rsidRPr="00401811" w:rsidRDefault="00413C82" w:rsidP="008C7119">
            <w:pPr>
              <w:pStyle w:val="Default"/>
              <w:numPr>
                <w:ilvl w:val="0"/>
                <w:numId w:val="69"/>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Petition for hardship withdrawal;</w:t>
            </w:r>
          </w:p>
          <w:p w14:paraId="79D31C51" w14:textId="77777777" w:rsidR="00B64560" w:rsidRPr="00401811" w:rsidRDefault="00413C82" w:rsidP="008C7119">
            <w:pPr>
              <w:pStyle w:val="Default"/>
              <w:numPr>
                <w:ilvl w:val="0"/>
                <w:numId w:val="69"/>
              </w:numPr>
              <w:spacing w:before="60" w:after="60"/>
              <w:contextualSpacing/>
              <w:rPr>
                <w:rFonts w:asciiTheme="minorHAnsi" w:hAnsiTheme="minorHAnsi" w:cstheme="minorHAnsi"/>
                <w:b/>
                <w:i/>
                <w:szCs w:val="22"/>
              </w:rPr>
            </w:pPr>
            <w:r w:rsidRPr="00401811">
              <w:rPr>
                <w:rFonts w:asciiTheme="minorHAnsi" w:hAnsiTheme="minorHAnsi" w:cstheme="minorHAnsi"/>
                <w:sz w:val="22"/>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F2400B" w14:textId="77777777" w:rsidR="003D4BD8" w:rsidRPr="00401811" w:rsidRDefault="00B6456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szCs w:val="22"/>
              </w:rPr>
            </w:pPr>
            <w:r w:rsidRPr="00401811">
              <w:rPr>
                <w:rFonts w:asciiTheme="minorHAnsi" w:hAnsiTheme="minorHAnsi" w:cstheme="minorHAnsi"/>
                <w:b/>
                <w:bCs/>
                <w:szCs w:val="22"/>
              </w:rPr>
              <w:t xml:space="preserve">Retain </w:t>
            </w:r>
            <w:r w:rsidRPr="00401811">
              <w:rPr>
                <w:rFonts w:asciiTheme="minorHAnsi" w:hAnsiTheme="minorHAnsi" w:cstheme="minorHAnsi"/>
                <w:bCs/>
                <w:szCs w:val="22"/>
              </w:rPr>
              <w:t>for 6 years after gradua</w:t>
            </w:r>
            <w:r w:rsidR="009670B2" w:rsidRPr="00401811">
              <w:rPr>
                <w:rFonts w:asciiTheme="minorHAnsi" w:hAnsiTheme="minorHAnsi" w:cstheme="minorHAnsi"/>
                <w:bCs/>
                <w:szCs w:val="22"/>
              </w:rPr>
              <w:t>tion</w:t>
            </w:r>
          </w:p>
          <w:p w14:paraId="128FC023" w14:textId="77777777" w:rsidR="003D4BD8" w:rsidRPr="00401811"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i/>
                <w:szCs w:val="22"/>
              </w:rPr>
              <w:t xml:space="preserve">   or</w:t>
            </w:r>
          </w:p>
          <w:p w14:paraId="2FCAC5E6" w14:textId="77777777" w:rsidR="00B64560" w:rsidRPr="00401811" w:rsidRDefault="003D4BD8" w:rsidP="008C7119">
            <w:pPr>
              <w:pStyle w:val="Default"/>
              <w:spacing w:before="60" w:after="60"/>
              <w:rPr>
                <w:rFonts w:asciiTheme="minorHAnsi" w:hAnsiTheme="minorHAnsi" w:cstheme="minorHAnsi"/>
                <w:bCs/>
                <w:sz w:val="22"/>
                <w:szCs w:val="22"/>
              </w:rPr>
            </w:pPr>
            <w:r w:rsidRPr="00401811">
              <w:rPr>
                <w:rFonts w:asciiTheme="minorHAnsi" w:hAnsiTheme="minorHAnsi" w:cstheme="minorHAnsi"/>
                <w:bCs/>
                <w:sz w:val="22"/>
                <w:szCs w:val="22"/>
              </w:rPr>
              <w:t xml:space="preserve">6 years after </w:t>
            </w:r>
            <w:r w:rsidR="009670B2" w:rsidRPr="00401811">
              <w:rPr>
                <w:rFonts w:asciiTheme="minorHAnsi" w:hAnsiTheme="minorHAnsi" w:cstheme="minorHAnsi"/>
                <w:bCs/>
                <w:sz w:val="22"/>
                <w:szCs w:val="22"/>
              </w:rPr>
              <w:t>date of last attendance</w:t>
            </w:r>
          </w:p>
          <w:p w14:paraId="1116D177" w14:textId="77777777" w:rsidR="00B64560" w:rsidRPr="00401811" w:rsidRDefault="00B64560" w:rsidP="008C7119">
            <w:pPr>
              <w:pStyle w:val="Default"/>
              <w:spacing w:before="60" w:after="60"/>
              <w:rPr>
                <w:rFonts w:asciiTheme="minorHAnsi" w:hAnsiTheme="minorHAnsi" w:cstheme="minorHAnsi"/>
                <w:bCs/>
                <w:i/>
                <w:sz w:val="22"/>
                <w:szCs w:val="22"/>
              </w:rPr>
            </w:pPr>
            <w:r w:rsidRPr="00401811">
              <w:rPr>
                <w:rFonts w:asciiTheme="minorHAnsi" w:hAnsiTheme="minorHAnsi" w:cstheme="minorHAnsi"/>
                <w:b/>
                <w:bCs/>
                <w:sz w:val="22"/>
                <w:szCs w:val="22"/>
              </w:rPr>
              <w:t xml:space="preserve">  </w:t>
            </w:r>
            <w:r w:rsidRPr="00401811">
              <w:rPr>
                <w:rFonts w:asciiTheme="minorHAnsi" w:hAnsiTheme="minorHAnsi" w:cstheme="minorHAnsi"/>
                <w:bCs/>
                <w:i/>
                <w:sz w:val="22"/>
                <w:szCs w:val="22"/>
              </w:rPr>
              <w:t xml:space="preserve"> then</w:t>
            </w:r>
          </w:p>
          <w:p w14:paraId="336E6B98" w14:textId="77777777" w:rsidR="00B64560" w:rsidRPr="00401811" w:rsidRDefault="00B64560"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bCs/>
                <w:sz w:val="22"/>
                <w:szCs w:val="22"/>
              </w:rPr>
              <w:t>Destroy</w:t>
            </w:r>
            <w:r w:rsidRPr="00401811">
              <w:rPr>
                <w:rFonts w:asciiTheme="minorHAnsi" w:hAnsiTheme="minorHAnsi" w:cs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2263E3" w14:textId="77777777" w:rsidR="00B64560" w:rsidRPr="00401811" w:rsidRDefault="00B64560" w:rsidP="009670B2">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785EC1BF" w14:textId="77777777" w:rsidR="00B64560" w:rsidRPr="00401811" w:rsidRDefault="00B64560" w:rsidP="00B8770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663BA4C3" w14:textId="77777777" w:rsidR="00B64560" w:rsidRPr="00401811" w:rsidRDefault="00B64560" w:rsidP="00B8770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bl>
    <w:p w14:paraId="612B7112" w14:textId="77777777" w:rsidR="00961CC6" w:rsidRDefault="00961CC6" w:rsidP="00003363">
      <w:pPr>
        <w:pStyle w:val="Functions"/>
        <w:numPr>
          <w:ilvl w:val="0"/>
          <w:numId w:val="0"/>
        </w:numPr>
        <w:spacing w:after="0"/>
        <w:rPr>
          <w:color w:val="auto"/>
          <w:sz w:val="22"/>
          <w:szCs w:val="22"/>
        </w:rPr>
      </w:pPr>
    </w:p>
    <w:p w14:paraId="5A9DABF6" w14:textId="77777777" w:rsidR="00961CC6" w:rsidRDefault="00961CC6">
      <w:pPr>
        <w:rPr>
          <w:b/>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63F5B4DB"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DDACFD6" w14:textId="77777777" w:rsidR="00003363" w:rsidRPr="00241CCD" w:rsidRDefault="00003363" w:rsidP="00544250">
            <w:pPr>
              <w:pStyle w:val="Activties"/>
              <w:tabs>
                <w:tab w:val="clear" w:pos="720"/>
              </w:tabs>
              <w:spacing w:after="0"/>
              <w:ind w:left="864" w:hanging="864"/>
              <w:rPr>
                <w:rFonts w:asciiTheme="minorHAnsi" w:hAnsiTheme="minorHAnsi" w:cstheme="minorHAnsi"/>
                <w:i w:val="0"/>
                <w:sz w:val="28"/>
              </w:rPr>
            </w:pPr>
            <w:r w:rsidRPr="00241CCD">
              <w:rPr>
                <w:rFonts w:asciiTheme="minorHAnsi" w:hAnsiTheme="minorHAnsi" w:cstheme="minorHAnsi"/>
                <w:color w:val="auto"/>
                <w:szCs w:val="22"/>
              </w:rPr>
              <w:lastRenderedPageBreak/>
              <w:br w:type="page"/>
            </w:r>
            <w:bookmarkStart w:id="15" w:name="_Toc361834423"/>
            <w:bookmarkStart w:id="16" w:name="_Toc144817963"/>
            <w:r w:rsidRPr="00241CCD">
              <w:rPr>
                <w:rFonts w:asciiTheme="minorHAnsi" w:hAnsiTheme="minorHAnsi" w:cstheme="minorHAnsi"/>
                <w:i w:val="0"/>
                <w:sz w:val="28"/>
              </w:rPr>
              <w:t>GRADUATION</w:t>
            </w:r>
            <w:bookmarkEnd w:id="15"/>
            <w:bookmarkEnd w:id="16"/>
          </w:p>
          <w:p w14:paraId="7E642BEA" w14:textId="0B6E1909" w:rsidR="00003363" w:rsidRPr="00241CCD" w:rsidRDefault="00BE5B10" w:rsidP="00FF1B44">
            <w:pPr>
              <w:pStyle w:val="ActivityText"/>
              <w:rPr>
                <w:rFonts w:cstheme="minorHAnsi"/>
              </w:rPr>
            </w:pPr>
            <w:r w:rsidRPr="00241CCD">
              <w:rPr>
                <w:rFonts w:cstheme="minorHAnsi"/>
              </w:rPr>
              <w:t>The activit</w:t>
            </w:r>
            <w:r w:rsidR="002B6F93" w:rsidRPr="00241CCD">
              <w:rPr>
                <w:rFonts w:cstheme="minorHAnsi"/>
              </w:rPr>
              <w:t>y of</w:t>
            </w:r>
            <w:r w:rsidRPr="00241CCD">
              <w:rPr>
                <w:rFonts w:cstheme="minorHAnsi"/>
              </w:rPr>
              <w:t xml:space="preserve"> the conferral of an academic degree in accordance with </w:t>
            </w:r>
            <w:r w:rsidRPr="00335845">
              <w:rPr>
                <w:rFonts w:cstheme="minorHAnsi"/>
                <w:i w:val="0"/>
                <w:szCs w:val="19"/>
              </w:rPr>
              <w:t>RCW 28B.35.205</w:t>
            </w:r>
            <w:r w:rsidRPr="00241CCD">
              <w:rPr>
                <w:rFonts w:cstheme="minorHAnsi"/>
              </w:rPr>
              <w:t>. Includes the award of honorary degrees to persons external to the institution.</w:t>
            </w:r>
          </w:p>
        </w:tc>
      </w:tr>
      <w:tr w:rsidR="00003363" w:rsidRPr="004C34AF" w14:paraId="27BE53E5"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4281158" w14:textId="77777777" w:rsidR="00003363" w:rsidRPr="00241CCD" w:rsidRDefault="00003363" w:rsidP="00544250">
            <w:pPr>
              <w:jc w:val="center"/>
              <w:rPr>
                <w:rFonts w:asciiTheme="minorHAnsi" w:eastAsia="Calibri" w:hAnsiTheme="minorHAnsi" w:cstheme="minorHAnsi"/>
                <w:b/>
                <w:sz w:val="18"/>
                <w:szCs w:val="18"/>
              </w:rPr>
            </w:pPr>
            <w:r w:rsidRPr="00241CCD">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2E4A5D" w14:textId="77777777" w:rsidR="00003363" w:rsidRPr="00241CCD" w:rsidRDefault="00003363" w:rsidP="00544250">
            <w:pPr>
              <w:jc w:val="center"/>
              <w:rPr>
                <w:rFonts w:asciiTheme="minorHAnsi" w:eastAsia="Calibri" w:hAnsiTheme="minorHAnsi" w:cstheme="minorHAnsi"/>
                <w:b/>
                <w:bCs/>
                <w:sz w:val="20"/>
                <w:szCs w:val="20"/>
              </w:rPr>
            </w:pPr>
            <w:r w:rsidRPr="00241CCD">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E7B31E" w14:textId="77777777" w:rsidR="00003363" w:rsidRPr="00241CCD" w:rsidRDefault="00003363" w:rsidP="00544250">
            <w:pPr>
              <w:jc w:val="center"/>
              <w:rPr>
                <w:rFonts w:asciiTheme="minorHAnsi" w:eastAsia="Calibri" w:hAnsiTheme="minorHAnsi" w:cstheme="minorHAnsi"/>
                <w:b/>
                <w:sz w:val="20"/>
                <w:szCs w:val="20"/>
              </w:rPr>
            </w:pPr>
            <w:r w:rsidRPr="00241CCD">
              <w:rPr>
                <w:rFonts w:asciiTheme="minorHAnsi" w:eastAsia="Calibri" w:hAnsiTheme="minorHAnsi" w:cstheme="minorHAnsi"/>
                <w:b/>
                <w:sz w:val="20"/>
                <w:szCs w:val="20"/>
              </w:rPr>
              <w:t>RETENTION AND</w:t>
            </w:r>
          </w:p>
          <w:p w14:paraId="65CF5DF0" w14:textId="77777777" w:rsidR="00003363" w:rsidRPr="00241CCD" w:rsidRDefault="00003363" w:rsidP="00544250">
            <w:pPr>
              <w:jc w:val="center"/>
              <w:rPr>
                <w:rFonts w:asciiTheme="minorHAnsi" w:eastAsia="Calibri" w:hAnsiTheme="minorHAnsi" w:cstheme="minorHAnsi"/>
                <w:b/>
                <w:sz w:val="20"/>
                <w:szCs w:val="20"/>
              </w:rPr>
            </w:pPr>
            <w:r w:rsidRPr="00241CCD">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53AA6F" w14:textId="77777777" w:rsidR="00003363" w:rsidRPr="00241CCD" w:rsidRDefault="00003363" w:rsidP="00544250">
            <w:pPr>
              <w:jc w:val="center"/>
              <w:rPr>
                <w:rFonts w:asciiTheme="minorHAnsi" w:eastAsia="Calibri" w:hAnsiTheme="minorHAnsi" w:cstheme="minorHAnsi"/>
                <w:b/>
                <w:sz w:val="20"/>
                <w:szCs w:val="20"/>
              </w:rPr>
            </w:pPr>
            <w:r w:rsidRPr="00241CCD">
              <w:rPr>
                <w:rFonts w:asciiTheme="minorHAnsi" w:eastAsia="Calibri" w:hAnsiTheme="minorHAnsi" w:cstheme="minorHAnsi"/>
                <w:b/>
                <w:sz w:val="20"/>
                <w:szCs w:val="20"/>
              </w:rPr>
              <w:t>DESIGNATION</w:t>
            </w:r>
          </w:p>
        </w:tc>
      </w:tr>
      <w:tr w:rsidR="004B4BC0" w:rsidRPr="00D76505" w14:paraId="39AB5CF1"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BA53D6D" w14:textId="77777777" w:rsidR="0046403C" w:rsidRPr="00241CCD" w:rsidRDefault="009829A6" w:rsidP="008C7119">
            <w:pPr>
              <w:spacing w:before="60" w:after="60"/>
              <w:jc w:val="center"/>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17-12-</w:t>
            </w:r>
            <w:r w:rsidR="002376DF" w:rsidRPr="00241CCD">
              <w:rPr>
                <w:rFonts w:asciiTheme="minorHAnsi" w:eastAsia="Times New Roman" w:hAnsiTheme="minorHAnsi" w:cstheme="minorHAnsi"/>
                <w:color w:val="auto"/>
                <w:szCs w:val="22"/>
              </w:rPr>
              <w:t>69162</w:t>
            </w:r>
            <w:r w:rsidR="00021DF5" w:rsidRPr="00241CCD">
              <w:rPr>
                <w:rFonts w:asciiTheme="minorHAnsi" w:hAnsiTheme="minorHAnsi" w:cstheme="minorHAnsi"/>
                <w:szCs w:val="22"/>
              </w:rPr>
              <w:fldChar w:fldCharType="begin"/>
            </w:r>
            <w:r w:rsidR="00021DF5" w:rsidRPr="00241CCD">
              <w:rPr>
                <w:rFonts w:asciiTheme="minorHAnsi" w:hAnsiTheme="minorHAnsi" w:cstheme="minorHAnsi"/>
                <w:szCs w:val="22"/>
              </w:rPr>
              <w:instrText xml:space="preserve"> XE "</w:instrText>
            </w:r>
            <w:r w:rsidR="000B06A4" w:rsidRPr="00241CCD">
              <w:rPr>
                <w:rFonts w:asciiTheme="minorHAnsi" w:hAnsiTheme="minorHAnsi" w:cstheme="minorHAnsi"/>
                <w:szCs w:val="22"/>
              </w:rPr>
              <w:instrText>17-12</w:instrText>
            </w:r>
            <w:r w:rsidR="00021DF5" w:rsidRPr="00241CCD">
              <w:rPr>
                <w:rFonts w:asciiTheme="minorHAnsi" w:hAnsiTheme="minorHAnsi" w:cstheme="minorHAnsi"/>
                <w:szCs w:val="22"/>
              </w:rPr>
              <w:instrText>-</w:instrText>
            </w:r>
            <w:r w:rsidR="002376DF" w:rsidRPr="00241CCD">
              <w:rPr>
                <w:rFonts w:asciiTheme="minorHAnsi" w:hAnsiTheme="minorHAnsi" w:cstheme="minorHAnsi"/>
                <w:szCs w:val="22"/>
              </w:rPr>
              <w:instrText>69162</w:instrText>
            </w:r>
            <w:r w:rsidR="00021DF5" w:rsidRPr="00241CCD">
              <w:rPr>
                <w:rFonts w:asciiTheme="minorHAnsi" w:hAnsiTheme="minorHAnsi" w:cstheme="minorHAnsi"/>
                <w:szCs w:val="22"/>
              </w:rPr>
              <w:instrText xml:space="preserve">" </w:instrText>
            </w:r>
            <w:r w:rsidR="00021DF5" w:rsidRPr="00241CCD">
              <w:rPr>
                <w:rFonts w:asciiTheme="minorHAnsi" w:hAnsiTheme="minorHAnsi" w:cstheme="minorHAnsi"/>
                <w:bCs/>
                <w:szCs w:val="22"/>
              </w:rPr>
              <w:instrText xml:space="preserve">\f “dan” </w:instrText>
            </w:r>
            <w:r w:rsidR="00021DF5" w:rsidRPr="00241CCD">
              <w:rPr>
                <w:rFonts w:asciiTheme="minorHAnsi" w:hAnsiTheme="minorHAnsi" w:cstheme="minorHAnsi"/>
                <w:szCs w:val="22"/>
              </w:rPr>
              <w:fldChar w:fldCharType="end"/>
            </w:r>
          </w:p>
          <w:p w14:paraId="1D325225" w14:textId="39178BC0" w:rsidR="00234951" w:rsidRPr="00241CCD" w:rsidRDefault="0046403C" w:rsidP="008C7119">
            <w:pPr>
              <w:spacing w:before="60" w:after="60"/>
              <w:jc w:val="center"/>
              <w:rPr>
                <w:rFonts w:asciiTheme="minorHAnsi" w:eastAsia="Times New Roman" w:hAnsiTheme="minorHAnsi" w:cstheme="minorHAnsi"/>
                <w:color w:val="auto"/>
                <w:szCs w:val="22"/>
                <w:highlight w:val="red"/>
              </w:rPr>
            </w:pPr>
            <w:r w:rsidRPr="00241CCD">
              <w:rPr>
                <w:rFonts w:asciiTheme="minorHAnsi" w:eastAsia="Times New Roman" w:hAnsiTheme="minorHAnsi" w:cstheme="minorHAnsi"/>
                <w:color w:val="auto"/>
                <w:szCs w:val="22"/>
              </w:rPr>
              <w:t xml:space="preserve">Rev. </w:t>
            </w:r>
            <w:r w:rsidR="00923E6F" w:rsidRPr="00241CCD">
              <w:rPr>
                <w:rFonts w:asciiTheme="minorHAnsi" w:eastAsia="Times New Roman" w:hAnsiTheme="minorHAnsi" w:cstheme="minorHAnsi"/>
                <w:color w:val="auto"/>
                <w:szCs w:val="22"/>
              </w:rPr>
              <w:t>2</w:t>
            </w:r>
          </w:p>
        </w:tc>
        <w:tc>
          <w:tcPr>
            <w:tcW w:w="8342" w:type="dxa"/>
            <w:tcBorders>
              <w:top w:val="single" w:sz="4" w:space="0" w:color="000000"/>
              <w:bottom w:val="single" w:sz="4" w:space="0" w:color="000000"/>
            </w:tcBorders>
          </w:tcPr>
          <w:p w14:paraId="2E861D39" w14:textId="77777777" w:rsidR="004B4BC0" w:rsidRPr="00241CCD" w:rsidRDefault="004B4BC0" w:rsidP="008C7119">
            <w:pPr>
              <w:pStyle w:val="ListParagraph"/>
              <w:tabs>
                <w:tab w:val="left" w:pos="1155"/>
              </w:tabs>
              <w:spacing w:before="60" w:after="60"/>
              <w:ind w:left="0"/>
              <w:contextualSpacing w:val="0"/>
              <w:rPr>
                <w:rFonts w:asciiTheme="minorHAnsi" w:hAnsiTheme="minorHAnsi" w:cstheme="minorHAnsi"/>
                <w:b/>
                <w:i/>
                <w:szCs w:val="22"/>
              </w:rPr>
            </w:pPr>
            <w:r w:rsidRPr="00241CCD">
              <w:rPr>
                <w:rFonts w:asciiTheme="minorHAnsi" w:hAnsiTheme="minorHAnsi" w:cstheme="minorHAnsi"/>
                <w:b/>
                <w:i/>
                <w:szCs w:val="22"/>
              </w:rPr>
              <w:t>Honorary Degrees</w:t>
            </w:r>
          </w:p>
          <w:p w14:paraId="6A1BEDFE" w14:textId="70E5DF45" w:rsidR="004B4BC0" w:rsidRPr="00241CCD" w:rsidRDefault="004B4BC0" w:rsidP="008C7119">
            <w:pPr>
              <w:pStyle w:val="ListParagraph"/>
              <w:tabs>
                <w:tab w:val="left" w:pos="1155"/>
              </w:tabs>
              <w:spacing w:before="60" w:after="60"/>
              <w:ind w:left="0"/>
              <w:contextualSpacing w:val="0"/>
              <w:rPr>
                <w:rFonts w:asciiTheme="minorHAnsi" w:hAnsiTheme="minorHAnsi" w:cstheme="minorHAnsi"/>
                <w:szCs w:val="22"/>
              </w:rPr>
            </w:pPr>
            <w:r w:rsidRPr="00241CCD">
              <w:rPr>
                <w:rFonts w:asciiTheme="minorHAnsi" w:hAnsiTheme="minorHAnsi" w:cstheme="minorHAnsi"/>
                <w:szCs w:val="22"/>
              </w:rPr>
              <w:t>Records documenting the conferral by the University of honorary</w:t>
            </w:r>
            <w:r w:rsidR="006B7CE0" w:rsidRPr="00241CCD">
              <w:rPr>
                <w:rFonts w:asciiTheme="minorHAnsi" w:hAnsiTheme="minorHAnsi" w:cstheme="minorHAnsi"/>
                <w:szCs w:val="22"/>
              </w:rPr>
              <w:t xml:space="preserve"> master’s</w:t>
            </w:r>
            <w:r w:rsidRPr="00241CCD">
              <w:rPr>
                <w:rFonts w:asciiTheme="minorHAnsi" w:hAnsiTheme="minorHAnsi" w:cstheme="minorHAnsi"/>
                <w:szCs w:val="22"/>
              </w:rPr>
              <w:t xml:space="preserve"> or doctorate-level degrees, in accordance with </w:t>
            </w:r>
            <w:r w:rsidRPr="00335845">
              <w:rPr>
                <w:rFonts w:asciiTheme="minorHAnsi" w:hAnsiTheme="minorHAnsi" w:cstheme="minorHAnsi"/>
                <w:szCs w:val="22"/>
              </w:rPr>
              <w:t>RCW 28B.35.205(2) and/or (3)</w:t>
            </w:r>
            <w:r w:rsidR="006B7CE0" w:rsidRPr="00241CCD">
              <w:rPr>
                <w:rFonts w:asciiTheme="minorHAnsi" w:hAnsiTheme="minorHAnsi" w:cstheme="minorHAnsi"/>
                <w:szCs w:val="22"/>
              </w:rPr>
              <w:t xml:space="preserve"> and </w:t>
            </w:r>
            <w:r w:rsidR="006B7CE0" w:rsidRPr="00335845">
              <w:rPr>
                <w:rFonts w:asciiTheme="minorHAnsi" w:hAnsiTheme="minorHAnsi" w:cstheme="minorHAnsi"/>
                <w:szCs w:val="22"/>
              </w:rPr>
              <w:t>EWU Policy 303-04</w:t>
            </w:r>
            <w:r w:rsidR="009670B2" w:rsidRPr="00241CCD">
              <w:rPr>
                <w:rFonts w:asciiTheme="minorHAnsi" w:hAnsiTheme="minorHAnsi" w:cstheme="minorHAnsi"/>
                <w:szCs w:val="22"/>
              </w:rPr>
              <w:t>.</w:t>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"honorary degrees" \f “subject” </w:instrText>
            </w:r>
            <w:r w:rsidR="000E4CE4" w:rsidRPr="00241CCD">
              <w:rPr>
                <w:rFonts w:asciiTheme="minorHAnsi" w:hAnsiTheme="minorHAnsi" w:cstheme="minorHAnsi"/>
                <w:bCs/>
                <w:szCs w:val="22"/>
              </w:rPr>
              <w:fldChar w:fldCharType="end"/>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"degrees</w:instrText>
            </w:r>
            <w:r w:rsidR="001538AC"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 xml:space="preserve">honorary" \f “subject” </w:instrText>
            </w:r>
            <w:r w:rsidR="000E4CE4" w:rsidRPr="00241CCD">
              <w:rPr>
                <w:rFonts w:asciiTheme="minorHAnsi" w:hAnsiTheme="minorHAnsi" w:cstheme="minorHAnsi"/>
                <w:bCs/>
                <w:szCs w:val="22"/>
              </w:rPr>
              <w:fldChar w:fldCharType="end"/>
            </w:r>
          </w:p>
          <w:p w14:paraId="4C8624C1" w14:textId="77777777" w:rsidR="004B4BC0" w:rsidRPr="00241CCD" w:rsidRDefault="004B4BC0" w:rsidP="008C7119">
            <w:pPr>
              <w:pStyle w:val="ListParagraph"/>
              <w:tabs>
                <w:tab w:val="left" w:pos="1155"/>
              </w:tabs>
              <w:spacing w:before="60" w:after="60"/>
              <w:ind w:left="0"/>
              <w:contextualSpacing w:val="0"/>
              <w:rPr>
                <w:rFonts w:asciiTheme="minorHAnsi" w:hAnsiTheme="minorHAnsi" w:cstheme="minorHAnsi"/>
                <w:szCs w:val="22"/>
              </w:rPr>
            </w:pPr>
            <w:r w:rsidRPr="00241CCD">
              <w:rPr>
                <w:rFonts w:asciiTheme="minorHAnsi" w:hAnsiTheme="minorHAnsi" w:cstheme="minorHAnsi"/>
                <w:szCs w:val="22"/>
              </w:rPr>
              <w:t>Includes, but is not limited to:</w:t>
            </w:r>
          </w:p>
          <w:p w14:paraId="513CE724" w14:textId="77777777" w:rsidR="004B4BC0" w:rsidRPr="00241CCD" w:rsidRDefault="004B4BC0" w:rsidP="008C7119">
            <w:pPr>
              <w:pStyle w:val="ListParagraph"/>
              <w:numPr>
                <w:ilvl w:val="0"/>
                <w:numId w:val="13"/>
              </w:numPr>
              <w:spacing w:before="60" w:after="60"/>
              <w:rPr>
                <w:rFonts w:asciiTheme="minorHAnsi" w:hAnsiTheme="minorHAnsi" w:cstheme="minorHAnsi"/>
                <w:szCs w:val="22"/>
                <w:u w:val="single"/>
              </w:rPr>
            </w:pPr>
            <w:r w:rsidRPr="00241CCD">
              <w:rPr>
                <w:rFonts w:asciiTheme="minorHAnsi" w:hAnsiTheme="minorHAnsi" w:cstheme="minorHAnsi"/>
                <w:szCs w:val="22"/>
              </w:rPr>
              <w:t>Degrees awarded to persons in recognition of their learning or devotion to education, literature, art, or science;</w:t>
            </w:r>
          </w:p>
          <w:p w14:paraId="287C208E" w14:textId="77777777" w:rsidR="004B4BC0" w:rsidRPr="00241CCD" w:rsidRDefault="004B4BC0" w:rsidP="008C7119">
            <w:pPr>
              <w:pStyle w:val="ListParagraph"/>
              <w:numPr>
                <w:ilvl w:val="0"/>
                <w:numId w:val="13"/>
              </w:numPr>
              <w:spacing w:before="60" w:after="60"/>
              <w:contextualSpacing w:val="0"/>
              <w:rPr>
                <w:rFonts w:asciiTheme="minorHAnsi" w:hAnsiTheme="minorHAnsi" w:cstheme="minorHAnsi"/>
                <w:szCs w:val="22"/>
                <w:u w:val="single"/>
              </w:rPr>
            </w:pPr>
            <w:r w:rsidRPr="00241CCD">
              <w:rPr>
                <w:rFonts w:asciiTheme="minorHAnsi" w:hAnsiTheme="minorHAnsi" w:cstheme="minorHAnsi"/>
                <w:szCs w:val="22"/>
              </w:rPr>
              <w:t>Degrees awarded to persons who were students at the university in 1942 and did not graduate because they were ordered into an internment camp.</w:t>
            </w:r>
          </w:p>
          <w:p w14:paraId="3CF99E36" w14:textId="2C2255A6" w:rsidR="004B4BC0" w:rsidRPr="00241CCD" w:rsidRDefault="004B4BC0" w:rsidP="008C7119">
            <w:pPr>
              <w:spacing w:before="60" w:after="60"/>
              <w:rPr>
                <w:rFonts w:asciiTheme="minorHAnsi" w:eastAsia="Times New Roman" w:hAnsiTheme="minorHAnsi" w:cstheme="minorHAnsi"/>
                <w:color w:val="auto"/>
                <w:szCs w:val="22"/>
              </w:rPr>
            </w:pPr>
            <w:r w:rsidRPr="00241CCD">
              <w:rPr>
                <w:rFonts w:asciiTheme="minorHAnsi" w:hAnsiTheme="minorHAnsi" w:cstheme="minorHAnsi"/>
                <w:szCs w:val="22"/>
              </w:rPr>
              <w:t>Excludes Board of Trustees minutes, agendas, and meeting files covered by</w:t>
            </w:r>
            <w:r w:rsidR="00456E15" w:rsidRPr="00241CCD">
              <w:rPr>
                <w:rFonts w:asciiTheme="minorHAnsi" w:hAnsiTheme="minorHAnsi" w:cstheme="minorHAnsi"/>
                <w:szCs w:val="22"/>
              </w:rPr>
              <w:t xml:space="preserve"> </w:t>
            </w:r>
            <w:r w:rsidR="00802229" w:rsidRPr="00241CCD">
              <w:rPr>
                <w:rFonts w:asciiTheme="minorHAnsi" w:hAnsiTheme="minorHAnsi" w:cstheme="minorHAnsi"/>
                <w:i/>
                <w:iCs/>
                <w:color w:val="auto"/>
                <w:szCs w:val="22"/>
              </w:rPr>
              <w:t>Governing/Executive/Policy-Setting Body Records</w:t>
            </w:r>
            <w:r w:rsidR="00B91F8C" w:rsidRPr="00241CCD">
              <w:rPr>
                <w:rFonts w:asciiTheme="minorHAnsi" w:eastAsia="Times New Roman" w:hAnsiTheme="minorHAnsi" w:cstheme="minorHAnsi"/>
                <w:b/>
                <w:i/>
                <w:color w:val="auto"/>
                <w:szCs w:val="22"/>
              </w:rPr>
              <w:t xml:space="preserve"> </w:t>
            </w:r>
            <w:r w:rsidR="00456E15" w:rsidRPr="00241CCD">
              <w:rPr>
                <w:rFonts w:asciiTheme="minorHAnsi" w:hAnsiTheme="minorHAnsi" w:cstheme="minorHAnsi"/>
                <w:i/>
                <w:szCs w:val="22"/>
              </w:rPr>
              <w:t>(</w:t>
            </w:r>
            <w:r w:rsidRPr="00241CCD">
              <w:rPr>
                <w:rFonts w:asciiTheme="minorHAnsi" w:hAnsiTheme="minorHAnsi" w:cstheme="minorHAnsi"/>
                <w:i/>
                <w:szCs w:val="22"/>
              </w:rPr>
              <w:t>DAN GS 10004</w:t>
            </w:r>
            <w:r w:rsidR="00456E15" w:rsidRPr="00241CCD">
              <w:rPr>
                <w:rFonts w:asciiTheme="minorHAnsi" w:hAnsiTheme="minorHAnsi" w:cstheme="minorHAnsi"/>
                <w:i/>
                <w:szCs w:val="22"/>
              </w:rPr>
              <w:t>)</w:t>
            </w:r>
            <w:r w:rsidR="00456E15" w:rsidRPr="00241CCD">
              <w:rPr>
                <w:rFonts w:asciiTheme="minorHAns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F37410D" w14:textId="77777777" w:rsidR="004B4BC0" w:rsidRPr="00241CCD" w:rsidRDefault="004B4BC0" w:rsidP="008C7119">
            <w:pPr>
              <w:spacing w:before="60" w:after="60"/>
              <w:rPr>
                <w:rFonts w:asciiTheme="minorHAnsi" w:hAnsiTheme="minorHAnsi" w:cstheme="minorHAnsi"/>
                <w:b/>
                <w:bCs/>
                <w:color w:val="auto"/>
                <w:szCs w:val="22"/>
              </w:rPr>
            </w:pPr>
            <w:r w:rsidRPr="00241CCD">
              <w:rPr>
                <w:rFonts w:asciiTheme="minorHAnsi" w:hAnsiTheme="minorHAnsi" w:cstheme="minorHAnsi"/>
                <w:b/>
                <w:bCs/>
                <w:color w:val="auto"/>
                <w:szCs w:val="22"/>
              </w:rPr>
              <w:t xml:space="preserve">Retain </w:t>
            </w:r>
            <w:r w:rsidRPr="00241CCD">
              <w:rPr>
                <w:rFonts w:asciiTheme="minorHAnsi" w:hAnsiTheme="minorHAnsi" w:cstheme="minorHAnsi"/>
                <w:bCs/>
                <w:color w:val="auto"/>
                <w:szCs w:val="22"/>
              </w:rPr>
              <w:t>for</w:t>
            </w:r>
            <w:r w:rsidRPr="00241CCD">
              <w:rPr>
                <w:rFonts w:asciiTheme="minorHAnsi" w:hAnsiTheme="minorHAnsi" w:cstheme="minorHAnsi"/>
                <w:b/>
                <w:bCs/>
                <w:color w:val="auto"/>
                <w:szCs w:val="22"/>
              </w:rPr>
              <w:t xml:space="preserve"> </w:t>
            </w:r>
            <w:r w:rsidRPr="00241CCD">
              <w:rPr>
                <w:rFonts w:asciiTheme="minorHAnsi" w:hAnsiTheme="minorHAnsi" w:cstheme="minorHAnsi"/>
                <w:bCs/>
                <w:color w:val="auto"/>
                <w:szCs w:val="22"/>
              </w:rPr>
              <w:t>6 years after degree is awarded</w:t>
            </w:r>
          </w:p>
          <w:p w14:paraId="15C77BD9" w14:textId="77777777" w:rsidR="004B4BC0" w:rsidRPr="00241CCD" w:rsidRDefault="000357B7" w:rsidP="008C7119">
            <w:pPr>
              <w:spacing w:before="60" w:after="60"/>
              <w:rPr>
                <w:rFonts w:asciiTheme="minorHAnsi" w:hAnsiTheme="minorHAnsi" w:cstheme="minorHAnsi"/>
                <w:bCs/>
                <w:i/>
                <w:color w:val="auto"/>
                <w:szCs w:val="22"/>
              </w:rPr>
            </w:pPr>
            <w:r w:rsidRPr="00241CCD">
              <w:rPr>
                <w:rFonts w:asciiTheme="minorHAnsi" w:hAnsiTheme="minorHAnsi" w:cstheme="minorHAnsi"/>
                <w:bCs/>
                <w:i/>
                <w:color w:val="auto"/>
                <w:szCs w:val="22"/>
              </w:rPr>
              <w:t xml:space="preserve">   </w:t>
            </w:r>
            <w:r w:rsidR="004B4BC0" w:rsidRPr="00241CCD">
              <w:rPr>
                <w:rFonts w:asciiTheme="minorHAnsi" w:hAnsiTheme="minorHAnsi" w:cstheme="minorHAnsi"/>
                <w:bCs/>
                <w:i/>
                <w:color w:val="auto"/>
                <w:szCs w:val="22"/>
              </w:rPr>
              <w:t>then</w:t>
            </w:r>
          </w:p>
          <w:p w14:paraId="20E6EB6E" w14:textId="77777777" w:rsidR="004B4BC0" w:rsidRPr="00241CCD" w:rsidRDefault="008113B4" w:rsidP="008C7119">
            <w:pPr>
              <w:spacing w:before="60" w:after="60"/>
              <w:rPr>
                <w:rFonts w:asciiTheme="minorHAnsi" w:hAnsiTheme="minorHAnsi" w:cstheme="minorHAnsi"/>
                <w:bCs/>
                <w:color w:val="auto"/>
                <w:szCs w:val="17"/>
              </w:rPr>
            </w:pPr>
            <w:r w:rsidRPr="00241CCD">
              <w:rPr>
                <w:rFonts w:asciiTheme="minorHAnsi" w:hAnsiTheme="minorHAnsi" w:cstheme="minorHAnsi"/>
                <w:b/>
                <w:bCs/>
                <w:color w:val="auto"/>
                <w:szCs w:val="22"/>
              </w:rPr>
              <w:t>Transfer</w:t>
            </w:r>
            <w:r w:rsidRPr="00241CCD">
              <w:rPr>
                <w:rFonts w:asciiTheme="minorHAnsi" w:hAnsiTheme="minorHAnsi" w:cstheme="minorHAnsi"/>
                <w:bCs/>
                <w:color w:val="auto"/>
                <w:szCs w:val="22"/>
              </w:rPr>
              <w:t xml:space="preserve"> to Archives for appraisal and selective retention</w:t>
            </w:r>
            <w:r w:rsidR="004B4BC0" w:rsidRPr="00241CCD">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5E2AC42" w14:textId="77777777" w:rsidR="008113B4" w:rsidRPr="00241CCD" w:rsidRDefault="008113B4" w:rsidP="008113B4">
            <w:pPr>
              <w:spacing w:before="60"/>
              <w:jc w:val="center"/>
              <w:rPr>
                <w:rFonts w:asciiTheme="minorHAnsi" w:eastAsia="Times New Roman" w:hAnsiTheme="minorHAnsi" w:cstheme="minorHAnsi"/>
                <w:b/>
                <w:color w:val="auto"/>
                <w:szCs w:val="22"/>
              </w:rPr>
            </w:pPr>
            <w:r w:rsidRPr="00241CCD">
              <w:rPr>
                <w:rFonts w:asciiTheme="minorHAnsi" w:eastAsia="Calibri" w:hAnsiTheme="minorHAnsi" w:cstheme="minorHAnsi"/>
                <w:b/>
                <w:color w:val="auto"/>
                <w:szCs w:val="22"/>
              </w:rPr>
              <w:t>ARCHIVAL</w:t>
            </w:r>
          </w:p>
          <w:p w14:paraId="73F73CE3" w14:textId="77777777" w:rsidR="008113B4" w:rsidRPr="00241CCD" w:rsidRDefault="008113B4" w:rsidP="008113B4">
            <w:pPr>
              <w:jc w:val="center"/>
              <w:rPr>
                <w:rFonts w:asciiTheme="minorHAnsi" w:hAnsiTheme="minorHAnsi" w:cstheme="minorHAnsi"/>
                <w:color w:val="auto"/>
                <w:szCs w:val="22"/>
              </w:rPr>
            </w:pPr>
            <w:r w:rsidRPr="00241CCD">
              <w:rPr>
                <w:rFonts w:asciiTheme="minorHAnsi" w:eastAsia="Times New Roman" w:hAnsiTheme="minorHAnsi" w:cstheme="minorHAnsi"/>
                <w:b/>
                <w:color w:val="auto"/>
                <w:sz w:val="18"/>
                <w:szCs w:val="18"/>
              </w:rPr>
              <w:t>(Appraisal Required</w:t>
            </w:r>
            <w:r w:rsidRPr="00241CCD">
              <w:rPr>
                <w:rFonts w:asciiTheme="minorHAnsi" w:eastAsia="Times New Roman" w:hAnsiTheme="minorHAnsi" w:cstheme="minorHAnsi"/>
                <w:b/>
                <w:color w:val="auto"/>
                <w:sz w:val="20"/>
                <w:szCs w:val="20"/>
              </w:rPr>
              <w:t>)</w:t>
            </w:r>
            <w:r w:rsidRPr="00241CCD">
              <w:rPr>
                <w:rFonts w:asciiTheme="minorHAnsi" w:hAnsiTheme="minorHAnsi" w:cstheme="minorHAnsi"/>
                <w:color w:val="auto"/>
                <w:sz w:val="20"/>
                <w:szCs w:val="20"/>
              </w:rPr>
              <w:fldChar w:fldCharType="begin"/>
            </w:r>
            <w:r w:rsidRPr="00241CCD">
              <w:rPr>
                <w:rFonts w:asciiTheme="minorHAnsi" w:hAnsiTheme="minorHAnsi" w:cstheme="minorHAnsi"/>
                <w:color w:val="auto"/>
                <w:sz w:val="20"/>
                <w:szCs w:val="20"/>
              </w:rPr>
              <w:instrText xml:space="preserve"> XE "STUDENT ADMINISTRATION:Graduation:Honorary Degrees" \f “archival” </w:instrText>
            </w:r>
            <w:r w:rsidRPr="00241CCD">
              <w:rPr>
                <w:rFonts w:asciiTheme="minorHAnsi" w:hAnsiTheme="minorHAnsi" w:cstheme="minorHAnsi"/>
                <w:color w:val="auto"/>
                <w:sz w:val="20"/>
                <w:szCs w:val="20"/>
              </w:rPr>
              <w:fldChar w:fldCharType="end"/>
            </w:r>
          </w:p>
          <w:p w14:paraId="6EE7B34B" w14:textId="77777777" w:rsidR="00D858FD" w:rsidRPr="00241CCD" w:rsidRDefault="00D858FD" w:rsidP="004B4BC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NON-ESSENTIAL</w:t>
            </w:r>
          </w:p>
          <w:p w14:paraId="49D63490" w14:textId="77777777" w:rsidR="004B4BC0" w:rsidRPr="00241CCD" w:rsidRDefault="004B4BC0" w:rsidP="004B4BC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OPR</w:t>
            </w:r>
          </w:p>
        </w:tc>
      </w:tr>
      <w:tr w:rsidR="004B4BC0" w:rsidRPr="00D76505" w14:paraId="6EA10839"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E196137" w14:textId="77777777" w:rsidR="0046403C" w:rsidRPr="00241CCD" w:rsidRDefault="009829A6" w:rsidP="008C7119">
            <w:pPr>
              <w:spacing w:before="60" w:after="60"/>
              <w:jc w:val="center"/>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17-12-</w:t>
            </w:r>
            <w:r w:rsidR="002376DF" w:rsidRPr="00241CCD">
              <w:rPr>
                <w:rFonts w:asciiTheme="minorHAnsi" w:eastAsia="Times New Roman" w:hAnsiTheme="minorHAnsi" w:cstheme="minorHAnsi"/>
                <w:color w:val="auto"/>
                <w:szCs w:val="22"/>
              </w:rPr>
              <w:t>69178</w:t>
            </w:r>
            <w:r w:rsidR="00021DF5" w:rsidRPr="00241CCD">
              <w:rPr>
                <w:rFonts w:asciiTheme="minorHAnsi" w:hAnsiTheme="minorHAnsi" w:cstheme="minorHAnsi"/>
                <w:szCs w:val="22"/>
              </w:rPr>
              <w:fldChar w:fldCharType="begin"/>
            </w:r>
            <w:r w:rsidR="00021DF5" w:rsidRPr="00241CCD">
              <w:rPr>
                <w:rFonts w:asciiTheme="minorHAnsi" w:hAnsiTheme="minorHAnsi" w:cstheme="minorHAnsi"/>
                <w:szCs w:val="22"/>
              </w:rPr>
              <w:instrText xml:space="preserve"> XE "</w:instrText>
            </w:r>
            <w:r w:rsidR="000B06A4" w:rsidRPr="00241CCD">
              <w:rPr>
                <w:rFonts w:asciiTheme="minorHAnsi" w:hAnsiTheme="minorHAnsi" w:cstheme="minorHAnsi"/>
                <w:szCs w:val="22"/>
              </w:rPr>
              <w:instrText>17-12</w:instrText>
            </w:r>
            <w:r w:rsidR="00021DF5" w:rsidRPr="00241CCD">
              <w:rPr>
                <w:rFonts w:asciiTheme="minorHAnsi" w:hAnsiTheme="minorHAnsi" w:cstheme="minorHAnsi"/>
                <w:szCs w:val="22"/>
              </w:rPr>
              <w:instrText>-</w:instrText>
            </w:r>
            <w:r w:rsidR="002376DF" w:rsidRPr="00241CCD">
              <w:rPr>
                <w:rFonts w:asciiTheme="minorHAnsi" w:hAnsiTheme="minorHAnsi" w:cstheme="minorHAnsi"/>
                <w:szCs w:val="22"/>
              </w:rPr>
              <w:instrText>69178</w:instrText>
            </w:r>
            <w:r w:rsidR="00021DF5" w:rsidRPr="00241CCD">
              <w:rPr>
                <w:rFonts w:asciiTheme="minorHAnsi" w:hAnsiTheme="minorHAnsi" w:cstheme="minorHAnsi"/>
                <w:szCs w:val="22"/>
              </w:rPr>
              <w:instrText xml:space="preserve">" </w:instrText>
            </w:r>
            <w:r w:rsidR="00021DF5" w:rsidRPr="00241CCD">
              <w:rPr>
                <w:rFonts w:asciiTheme="minorHAnsi" w:hAnsiTheme="minorHAnsi" w:cstheme="minorHAnsi"/>
                <w:bCs/>
                <w:szCs w:val="22"/>
              </w:rPr>
              <w:instrText xml:space="preserve">\f “dan” </w:instrText>
            </w:r>
            <w:r w:rsidR="00021DF5" w:rsidRPr="00241CCD">
              <w:rPr>
                <w:rFonts w:asciiTheme="minorHAnsi" w:hAnsiTheme="minorHAnsi" w:cstheme="minorHAnsi"/>
                <w:szCs w:val="22"/>
              </w:rPr>
              <w:fldChar w:fldCharType="end"/>
            </w:r>
          </w:p>
          <w:p w14:paraId="2EB368C0" w14:textId="77777777" w:rsidR="00234951" w:rsidRPr="00241CCD" w:rsidRDefault="0046403C" w:rsidP="008C7119">
            <w:pPr>
              <w:spacing w:before="60" w:after="60"/>
              <w:jc w:val="center"/>
              <w:rPr>
                <w:rFonts w:asciiTheme="minorHAnsi" w:eastAsia="Times New Roman" w:hAnsiTheme="minorHAnsi" w:cstheme="minorHAnsi"/>
                <w:color w:val="auto"/>
                <w:szCs w:val="22"/>
                <w:highlight w:val="red"/>
              </w:rPr>
            </w:pPr>
            <w:r w:rsidRPr="00241CCD">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33C66BA3" w14:textId="77777777" w:rsidR="004B4BC0" w:rsidRPr="00241CCD" w:rsidRDefault="004B4BC0" w:rsidP="008C7119">
            <w:pPr>
              <w:pStyle w:val="ListParagraph"/>
              <w:tabs>
                <w:tab w:val="left" w:pos="1155"/>
              </w:tabs>
              <w:spacing w:before="60" w:after="60"/>
              <w:ind w:left="0"/>
              <w:contextualSpacing w:val="0"/>
              <w:rPr>
                <w:rFonts w:asciiTheme="minorHAnsi" w:hAnsiTheme="minorHAnsi" w:cstheme="minorHAnsi"/>
                <w:i/>
                <w:szCs w:val="22"/>
              </w:rPr>
            </w:pPr>
            <w:r w:rsidRPr="00241CCD">
              <w:rPr>
                <w:rFonts w:asciiTheme="minorHAnsi" w:hAnsiTheme="minorHAnsi" w:cstheme="minorHAnsi"/>
                <w:b/>
                <w:i/>
                <w:szCs w:val="22"/>
              </w:rPr>
              <w:t>Petitions for Exception</w:t>
            </w:r>
          </w:p>
          <w:p w14:paraId="5E1C168B" w14:textId="607D1695" w:rsidR="004B4BC0" w:rsidRPr="00241CCD" w:rsidRDefault="004B4BC0" w:rsidP="008C7119">
            <w:pPr>
              <w:pStyle w:val="ListParagraph"/>
              <w:tabs>
                <w:tab w:val="left" w:pos="1155"/>
              </w:tabs>
              <w:spacing w:before="60" w:after="60"/>
              <w:ind w:left="0"/>
              <w:contextualSpacing w:val="0"/>
              <w:rPr>
                <w:rFonts w:asciiTheme="minorHAnsi" w:hAnsiTheme="minorHAnsi" w:cstheme="minorHAnsi"/>
                <w:szCs w:val="22"/>
              </w:rPr>
            </w:pPr>
            <w:r w:rsidRPr="00241CCD">
              <w:rPr>
                <w:rFonts w:asciiTheme="minorHAnsi" w:hAnsiTheme="minorHAnsi" w:cstheme="minorHAnsi"/>
                <w:szCs w:val="22"/>
              </w:rPr>
              <w:t>Requests from students to waive or substitute a graduation or degree requirement.</w:t>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"graduation requirements</w:instrText>
            </w:r>
            <w:r w:rsidR="001538AC"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 xml:space="preserve">petitions for exception" \f “subject” </w:instrText>
            </w:r>
            <w:r w:rsidR="000E4CE4" w:rsidRPr="00241CCD">
              <w:rPr>
                <w:rFonts w:asciiTheme="minorHAnsi" w:hAnsiTheme="minorHAnsi" w:cstheme="minorHAnsi"/>
                <w:bCs/>
                <w:szCs w:val="22"/>
              </w:rPr>
              <w:fldChar w:fldCharType="end"/>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"degree</w:instrText>
            </w:r>
            <w:r w:rsidR="001538AC" w:rsidRPr="00241CCD">
              <w:rPr>
                <w:rFonts w:asciiTheme="minorHAnsi" w:hAnsiTheme="minorHAnsi" w:cstheme="minorHAnsi"/>
                <w:bCs/>
                <w:szCs w:val="22"/>
              </w:rPr>
              <w:instrText>s:</w:instrText>
            </w:r>
            <w:r w:rsidR="000E4CE4" w:rsidRPr="00241CCD">
              <w:rPr>
                <w:rFonts w:asciiTheme="minorHAnsi" w:hAnsiTheme="minorHAnsi" w:cstheme="minorHAnsi"/>
                <w:bCs/>
                <w:szCs w:val="22"/>
              </w:rPr>
              <w:instrText xml:space="preserve">requirements (petitions for exception)" \f “subject” </w:instrText>
            </w:r>
            <w:r w:rsidR="000E4CE4" w:rsidRPr="00241CCD">
              <w:rPr>
                <w:rFonts w:asciiTheme="minorHAnsi" w:hAnsiTheme="minorHAnsi" w:cstheme="minorHAnsi"/>
                <w:bCs/>
                <w:szCs w:val="22"/>
              </w:rPr>
              <w:fldChar w:fldCharType="end"/>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"petitions for exception (graduation/degree requirements)" \f “subject” </w:instrText>
            </w:r>
            <w:r w:rsidR="000E4CE4" w:rsidRPr="00241CCD">
              <w:rPr>
                <w:rFonts w:asciiTheme="minorHAnsi" w:hAnsiTheme="minorHAnsi" w:cstheme="minorHAnsi"/>
                <w:bCs/>
                <w:szCs w:val="22"/>
              </w:rPr>
              <w:fldChar w:fldCharType="end"/>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"waivers (graduation/degree requirements)" \f “subject” </w:instrText>
            </w:r>
            <w:r w:rsidR="000E4CE4" w:rsidRPr="00241CCD">
              <w:rPr>
                <w:rFonts w:asciiTheme="minorHAnsi" w:hAnsiTheme="minorHAnsi" w:cstheme="minorHAnsi"/>
                <w:bCs/>
                <w:szCs w:val="22"/>
              </w:rPr>
              <w:fldChar w:fldCharType="end"/>
            </w:r>
          </w:p>
          <w:p w14:paraId="7699B386" w14:textId="77777777" w:rsidR="004B4BC0" w:rsidRPr="00241CCD" w:rsidRDefault="004B4BC0" w:rsidP="008C7119">
            <w:pPr>
              <w:pStyle w:val="ListParagraph"/>
              <w:spacing w:before="60" w:after="60"/>
              <w:ind w:left="0"/>
              <w:contextualSpacing w:val="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Includes, but is not limited to:</w:t>
            </w:r>
          </w:p>
          <w:p w14:paraId="01892481" w14:textId="77777777" w:rsidR="004B4BC0" w:rsidRPr="00241CCD" w:rsidRDefault="004B4BC0" w:rsidP="008C7119">
            <w:pPr>
              <w:pStyle w:val="ListParagraph"/>
              <w:numPr>
                <w:ilvl w:val="0"/>
                <w:numId w:val="16"/>
              </w:numPr>
              <w:tabs>
                <w:tab w:val="left" w:pos="1155"/>
              </w:tabs>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 xml:space="preserve">General Education Petition; </w:t>
            </w:r>
          </w:p>
          <w:p w14:paraId="054A100E" w14:textId="77777777" w:rsidR="004B4BC0" w:rsidRPr="00241CCD" w:rsidRDefault="004B4BC0"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Petition for processing late graduation application.</w:t>
            </w:r>
          </w:p>
        </w:tc>
        <w:tc>
          <w:tcPr>
            <w:tcW w:w="2887" w:type="dxa"/>
            <w:tcBorders>
              <w:top w:val="single" w:sz="4" w:space="0" w:color="000000"/>
              <w:bottom w:val="single" w:sz="4" w:space="0" w:color="000000"/>
            </w:tcBorders>
            <w:tcMar>
              <w:top w:w="43" w:type="dxa"/>
              <w:left w:w="115" w:type="dxa"/>
              <w:bottom w:w="43" w:type="dxa"/>
              <w:right w:w="115" w:type="dxa"/>
            </w:tcMar>
          </w:tcPr>
          <w:p w14:paraId="05569C7E" w14:textId="77777777" w:rsidR="003D4BD8" w:rsidRPr="00241CCD" w:rsidRDefault="004B4BC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color w:val="auto"/>
                <w:szCs w:val="22"/>
              </w:rPr>
            </w:pPr>
            <w:r w:rsidRPr="00241CCD">
              <w:rPr>
                <w:rFonts w:asciiTheme="minorHAnsi" w:hAnsiTheme="minorHAnsi" w:cstheme="minorHAnsi"/>
                <w:b/>
                <w:bCs/>
                <w:color w:val="auto"/>
                <w:szCs w:val="22"/>
              </w:rPr>
              <w:t>Retain</w:t>
            </w:r>
            <w:r w:rsidR="00D858FD" w:rsidRPr="00241CCD">
              <w:rPr>
                <w:rFonts w:asciiTheme="minorHAnsi" w:hAnsiTheme="minorHAnsi" w:cstheme="minorHAnsi"/>
                <w:b/>
                <w:bCs/>
                <w:color w:val="auto"/>
                <w:szCs w:val="22"/>
              </w:rPr>
              <w:t xml:space="preserve"> </w:t>
            </w:r>
            <w:r w:rsidR="00D858FD" w:rsidRPr="00241CCD">
              <w:rPr>
                <w:rFonts w:asciiTheme="minorHAnsi" w:hAnsiTheme="minorHAnsi" w:cstheme="minorHAnsi"/>
                <w:bCs/>
                <w:color w:val="auto"/>
                <w:szCs w:val="22"/>
              </w:rPr>
              <w:t>for</w:t>
            </w:r>
            <w:r w:rsidRPr="00241CCD">
              <w:rPr>
                <w:rFonts w:asciiTheme="minorHAnsi" w:hAnsiTheme="minorHAnsi" w:cstheme="minorHAnsi"/>
                <w:b/>
                <w:bCs/>
                <w:color w:val="auto"/>
                <w:szCs w:val="22"/>
              </w:rPr>
              <w:t xml:space="preserve"> </w:t>
            </w:r>
            <w:r w:rsidRPr="00241CCD">
              <w:rPr>
                <w:rFonts w:asciiTheme="minorHAnsi" w:hAnsiTheme="minorHAnsi" w:cstheme="minorHAnsi"/>
                <w:bCs/>
                <w:color w:val="auto"/>
                <w:szCs w:val="22"/>
              </w:rPr>
              <w:t>6 years after degree is awarded</w:t>
            </w:r>
          </w:p>
          <w:p w14:paraId="66BE3D9C" w14:textId="77777777" w:rsidR="003D4BD8" w:rsidRPr="00241CCD"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241CCD">
              <w:rPr>
                <w:rFonts w:asciiTheme="minorHAnsi" w:hAnsiTheme="minorHAnsi" w:cstheme="minorHAnsi"/>
                <w:i/>
                <w:szCs w:val="22"/>
              </w:rPr>
              <w:t xml:space="preserve">   or</w:t>
            </w:r>
          </w:p>
          <w:p w14:paraId="2B4E6E34" w14:textId="77777777" w:rsidR="004B4BC0" w:rsidRPr="00241CCD" w:rsidRDefault="003D4BD8" w:rsidP="008C7119">
            <w:pPr>
              <w:spacing w:before="60" w:after="60"/>
              <w:rPr>
                <w:rFonts w:asciiTheme="minorHAnsi" w:hAnsiTheme="minorHAnsi" w:cstheme="minorHAnsi"/>
                <w:bCs/>
                <w:i/>
                <w:color w:val="auto"/>
                <w:szCs w:val="17"/>
              </w:rPr>
            </w:pPr>
            <w:r w:rsidRPr="00241CCD">
              <w:rPr>
                <w:rFonts w:asciiTheme="minorHAnsi" w:hAnsiTheme="minorHAnsi" w:cstheme="minorHAnsi"/>
                <w:bCs/>
                <w:color w:val="auto"/>
                <w:szCs w:val="17"/>
              </w:rPr>
              <w:t xml:space="preserve">6 years after </w:t>
            </w:r>
            <w:r w:rsidR="004B4BC0" w:rsidRPr="00241CCD">
              <w:rPr>
                <w:rFonts w:asciiTheme="minorHAnsi" w:hAnsiTheme="minorHAnsi" w:cstheme="minorHAnsi"/>
                <w:bCs/>
                <w:color w:val="auto"/>
                <w:szCs w:val="17"/>
              </w:rPr>
              <w:t xml:space="preserve">date of last attendance </w:t>
            </w:r>
          </w:p>
          <w:p w14:paraId="7AE691CF" w14:textId="77777777" w:rsidR="004B4BC0" w:rsidRPr="00241CCD" w:rsidRDefault="000357B7" w:rsidP="008C7119">
            <w:pPr>
              <w:spacing w:before="60" w:after="60"/>
              <w:rPr>
                <w:rFonts w:asciiTheme="minorHAnsi" w:hAnsiTheme="minorHAnsi" w:cstheme="minorHAnsi"/>
                <w:bCs/>
                <w:i/>
                <w:color w:val="auto"/>
                <w:szCs w:val="22"/>
              </w:rPr>
            </w:pPr>
            <w:r w:rsidRPr="00241CCD">
              <w:rPr>
                <w:rFonts w:asciiTheme="minorHAnsi" w:hAnsiTheme="minorHAnsi" w:cstheme="minorHAnsi"/>
                <w:bCs/>
                <w:i/>
                <w:color w:val="auto"/>
                <w:szCs w:val="22"/>
              </w:rPr>
              <w:t xml:space="preserve">   </w:t>
            </w:r>
            <w:r w:rsidR="004B4BC0" w:rsidRPr="00241CCD">
              <w:rPr>
                <w:rFonts w:asciiTheme="minorHAnsi" w:hAnsiTheme="minorHAnsi" w:cstheme="minorHAnsi"/>
                <w:bCs/>
                <w:i/>
                <w:color w:val="auto"/>
                <w:szCs w:val="22"/>
              </w:rPr>
              <w:t>then</w:t>
            </w:r>
          </w:p>
          <w:p w14:paraId="7A74B8FE" w14:textId="77777777" w:rsidR="004B4BC0" w:rsidRPr="00241CCD" w:rsidRDefault="004B4BC0" w:rsidP="008C7119">
            <w:pPr>
              <w:spacing w:before="60" w:after="60"/>
              <w:rPr>
                <w:rFonts w:asciiTheme="minorHAnsi" w:hAnsiTheme="minorHAnsi" w:cstheme="minorHAnsi"/>
                <w:bCs/>
                <w:color w:val="auto"/>
                <w:szCs w:val="17"/>
              </w:rPr>
            </w:pPr>
            <w:r w:rsidRPr="00241CCD">
              <w:rPr>
                <w:rFonts w:asciiTheme="minorHAnsi" w:hAnsiTheme="minorHAnsi" w:cstheme="minorHAnsi"/>
                <w:b/>
                <w:bCs/>
                <w:color w:val="auto"/>
                <w:szCs w:val="22"/>
              </w:rPr>
              <w:t>Destroy</w:t>
            </w:r>
            <w:r w:rsidRPr="00241CCD">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AE9DFC8" w14:textId="77777777" w:rsidR="004B4BC0" w:rsidRPr="00241CCD" w:rsidRDefault="004B4BC0" w:rsidP="009670B2">
            <w:pPr>
              <w:spacing w:before="60"/>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NON-ARCHIVAL</w:t>
            </w:r>
          </w:p>
          <w:p w14:paraId="293AF112" w14:textId="77777777" w:rsidR="00DC5132" w:rsidRPr="00241CCD" w:rsidRDefault="00D858FD" w:rsidP="004B4BC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NON-ESSENTIAL</w:t>
            </w:r>
          </w:p>
          <w:p w14:paraId="553F0B4A" w14:textId="77777777" w:rsidR="004B4BC0" w:rsidRPr="00241CCD" w:rsidRDefault="004B4BC0" w:rsidP="004B4BC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OFM</w:t>
            </w:r>
          </w:p>
        </w:tc>
      </w:tr>
      <w:tr w:rsidR="00003363" w:rsidRPr="00941F22" w14:paraId="4B86C791"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2C55397" w14:textId="77777777" w:rsidR="00B91F8C" w:rsidRPr="00241CCD" w:rsidRDefault="009829A6" w:rsidP="008C7119">
            <w:pPr>
              <w:spacing w:before="60" w:after="60"/>
              <w:jc w:val="center"/>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lastRenderedPageBreak/>
              <w:t>17-12-</w:t>
            </w:r>
            <w:r w:rsidR="002376DF" w:rsidRPr="00241CCD">
              <w:rPr>
                <w:rFonts w:asciiTheme="minorHAnsi" w:eastAsia="Times New Roman" w:hAnsiTheme="minorHAnsi" w:cstheme="minorHAnsi"/>
                <w:color w:val="auto"/>
                <w:szCs w:val="22"/>
              </w:rPr>
              <w:t>69190</w:t>
            </w:r>
            <w:r w:rsidR="00021DF5" w:rsidRPr="00241CCD">
              <w:rPr>
                <w:rFonts w:asciiTheme="minorHAnsi" w:hAnsiTheme="minorHAnsi" w:cstheme="minorHAnsi"/>
                <w:szCs w:val="22"/>
              </w:rPr>
              <w:fldChar w:fldCharType="begin"/>
            </w:r>
            <w:r w:rsidR="00021DF5" w:rsidRPr="00241CCD">
              <w:rPr>
                <w:rFonts w:asciiTheme="minorHAnsi" w:hAnsiTheme="minorHAnsi" w:cstheme="minorHAnsi"/>
                <w:szCs w:val="22"/>
              </w:rPr>
              <w:instrText xml:space="preserve"> XE </w:instrText>
            </w:r>
            <w:r w:rsidR="003D4BD8" w:rsidRPr="00241CCD">
              <w:rPr>
                <w:rFonts w:asciiTheme="minorHAnsi" w:hAnsiTheme="minorHAnsi" w:cstheme="minorHAnsi"/>
                <w:szCs w:val="22"/>
              </w:rPr>
              <w:instrText>“</w:instrText>
            </w:r>
            <w:r w:rsidR="000B06A4" w:rsidRPr="00241CCD">
              <w:rPr>
                <w:rFonts w:asciiTheme="minorHAnsi" w:hAnsiTheme="minorHAnsi" w:cstheme="minorHAnsi"/>
                <w:szCs w:val="22"/>
              </w:rPr>
              <w:instrText>17-12</w:instrText>
            </w:r>
            <w:r w:rsidR="00021DF5" w:rsidRPr="00241CCD">
              <w:rPr>
                <w:rFonts w:asciiTheme="minorHAnsi" w:hAnsiTheme="minorHAnsi" w:cstheme="minorHAnsi"/>
                <w:szCs w:val="22"/>
              </w:rPr>
              <w:instrText>-</w:instrText>
            </w:r>
            <w:r w:rsidR="002376DF" w:rsidRPr="00241CCD">
              <w:rPr>
                <w:rFonts w:asciiTheme="minorHAnsi" w:hAnsiTheme="minorHAnsi" w:cstheme="minorHAnsi"/>
                <w:szCs w:val="22"/>
              </w:rPr>
              <w:instrText>69190</w:instrText>
            </w:r>
            <w:r w:rsidR="003D4BD8" w:rsidRPr="00241CCD">
              <w:rPr>
                <w:rFonts w:asciiTheme="minorHAnsi" w:hAnsiTheme="minorHAnsi" w:cstheme="minorHAnsi"/>
                <w:szCs w:val="22"/>
              </w:rPr>
              <w:instrText>”</w:instrText>
            </w:r>
            <w:r w:rsidR="00021DF5" w:rsidRPr="00241CCD">
              <w:rPr>
                <w:rFonts w:asciiTheme="minorHAnsi" w:hAnsiTheme="minorHAnsi" w:cstheme="minorHAnsi"/>
                <w:szCs w:val="22"/>
              </w:rPr>
              <w:instrText xml:space="preserve"> </w:instrText>
            </w:r>
            <w:r w:rsidR="00021DF5" w:rsidRPr="00241CCD">
              <w:rPr>
                <w:rFonts w:asciiTheme="minorHAnsi" w:hAnsiTheme="minorHAnsi" w:cstheme="minorHAnsi"/>
                <w:bCs/>
                <w:szCs w:val="22"/>
              </w:rPr>
              <w:instrText xml:space="preserve">\f “dan” </w:instrText>
            </w:r>
            <w:r w:rsidR="00021DF5" w:rsidRPr="00241CCD">
              <w:rPr>
                <w:rFonts w:asciiTheme="minorHAnsi" w:hAnsiTheme="minorHAnsi" w:cstheme="minorHAnsi"/>
                <w:szCs w:val="22"/>
              </w:rPr>
              <w:fldChar w:fldCharType="end"/>
            </w:r>
          </w:p>
          <w:p w14:paraId="57249C73" w14:textId="77777777" w:rsidR="0046403C" w:rsidRPr="00241CCD" w:rsidRDefault="0046403C" w:rsidP="008C7119">
            <w:pPr>
              <w:spacing w:before="60" w:after="60"/>
              <w:jc w:val="center"/>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3292C464" w14:textId="77777777" w:rsidR="00231B6A" w:rsidRPr="00241CCD" w:rsidRDefault="00231B6A" w:rsidP="008C7119">
            <w:pPr>
              <w:pStyle w:val="ListParagraph"/>
              <w:spacing w:before="60" w:after="60"/>
              <w:ind w:left="0"/>
              <w:contextualSpacing w:val="0"/>
              <w:rPr>
                <w:rFonts w:asciiTheme="minorHAnsi" w:eastAsia="Times New Roman" w:hAnsiTheme="minorHAnsi" w:cstheme="minorHAnsi"/>
                <w:b/>
                <w:i/>
                <w:color w:val="auto"/>
                <w:szCs w:val="22"/>
              </w:rPr>
            </w:pPr>
            <w:r w:rsidRPr="00241CCD">
              <w:rPr>
                <w:rFonts w:asciiTheme="minorHAnsi" w:eastAsia="Times New Roman" w:hAnsiTheme="minorHAnsi" w:cstheme="minorHAnsi"/>
                <w:b/>
                <w:i/>
                <w:color w:val="auto"/>
                <w:szCs w:val="22"/>
              </w:rPr>
              <w:t>Verification of Graduation Requirements</w:t>
            </w:r>
          </w:p>
          <w:p w14:paraId="4384F749" w14:textId="39D843DF" w:rsidR="00231B6A" w:rsidRPr="00241CCD" w:rsidRDefault="00231B6A" w:rsidP="008C7119">
            <w:pPr>
              <w:pStyle w:val="ListParagraph"/>
              <w:spacing w:before="60" w:after="60"/>
              <w:ind w:left="0"/>
              <w:contextualSpacing w:val="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 xml:space="preserve">Records relating to the submission and review of individual student applications for graduation, to verify that the student has fulfilled all University, general education, </w:t>
            </w:r>
            <w:r w:rsidR="005C6587" w:rsidRPr="00241CCD">
              <w:rPr>
                <w:rFonts w:asciiTheme="minorHAnsi" w:eastAsia="Times New Roman" w:hAnsiTheme="minorHAnsi" w:cstheme="minorHAnsi"/>
                <w:color w:val="auto"/>
                <w:szCs w:val="22"/>
              </w:rPr>
              <w:t xml:space="preserve">master, </w:t>
            </w:r>
            <w:r w:rsidRPr="00241CCD">
              <w:rPr>
                <w:rFonts w:asciiTheme="minorHAnsi" w:eastAsia="Times New Roman" w:hAnsiTheme="minorHAnsi" w:cstheme="minorHAnsi"/>
                <w:color w:val="auto"/>
                <w:szCs w:val="22"/>
              </w:rPr>
              <w:t>major, minor and/or certification requirements.</w:t>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w:instrText>
            </w:r>
            <w:r w:rsidR="003D4BD8"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graduation requirements</w:instrText>
            </w:r>
            <w:r w:rsidR="001538AC"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verification</w:instrText>
            </w:r>
            <w:r w:rsidR="003D4BD8"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 xml:space="preserve"> \f “subject” </w:instrText>
            </w:r>
            <w:r w:rsidR="000E4CE4" w:rsidRPr="00241CCD">
              <w:rPr>
                <w:rFonts w:asciiTheme="minorHAnsi" w:hAnsiTheme="minorHAnsi" w:cstheme="minorHAnsi"/>
                <w:bCs/>
                <w:szCs w:val="22"/>
              </w:rPr>
              <w:fldChar w:fldCharType="end"/>
            </w:r>
          </w:p>
          <w:p w14:paraId="5F0F85E2" w14:textId="77777777" w:rsidR="00231B6A" w:rsidRPr="00241CCD" w:rsidRDefault="00231B6A" w:rsidP="008C7119">
            <w:pPr>
              <w:pStyle w:val="ListParagraph"/>
              <w:spacing w:before="60" w:after="60"/>
              <w:ind w:left="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Includes, but is not limited to:</w:t>
            </w:r>
          </w:p>
          <w:p w14:paraId="71900B30" w14:textId="77777777" w:rsidR="00231B6A" w:rsidRPr="00241CCD" w:rsidRDefault="00231B6A"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Undergraduate degree applications;</w:t>
            </w:r>
          </w:p>
          <w:p w14:paraId="3E0A1358" w14:textId="77777777" w:rsidR="00231B6A" w:rsidRPr="00241CCD" w:rsidRDefault="00231B6A"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Graduate degree applications;</w:t>
            </w:r>
          </w:p>
          <w:p w14:paraId="2394E7D2" w14:textId="77777777" w:rsidR="00A92795" w:rsidRPr="00241CCD" w:rsidRDefault="00A92795"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Teaching certificate applications;</w:t>
            </w:r>
          </w:p>
          <w:p w14:paraId="228E1664" w14:textId="77777777" w:rsidR="00A92795" w:rsidRPr="00241CCD" w:rsidRDefault="00A92795"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Final degree audit report;</w:t>
            </w:r>
          </w:p>
          <w:p w14:paraId="3FFDCF86" w14:textId="77777777" w:rsidR="006560D3" w:rsidRPr="00241CCD" w:rsidRDefault="00231B6A"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Related correspondence</w:t>
            </w:r>
            <w:r w:rsidR="00834B2D" w:rsidRPr="00241CCD">
              <w:rPr>
                <w:rFonts w:asciiTheme="minorHAnsi" w:hAnsiTheme="minorHAnsi" w:cstheme="minorHAnsi"/>
                <w:szCs w:val="22"/>
              </w:rPr>
              <w:t>/communications</w:t>
            </w:r>
            <w:r w:rsidRPr="00241CCD">
              <w:rPr>
                <w:rFonts w:asciiTheme="minorHAnsi" w:eastAsia="Times New Roman" w:hAnsiTheme="minorHAnsi" w:cs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70F0F51" w14:textId="77777777" w:rsidR="005224B7" w:rsidRPr="00241CCD" w:rsidRDefault="00CC30F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color w:val="auto"/>
                <w:szCs w:val="17"/>
              </w:rPr>
            </w:pPr>
            <w:r w:rsidRPr="00241CCD">
              <w:rPr>
                <w:rFonts w:asciiTheme="minorHAnsi" w:hAnsiTheme="minorHAnsi" w:cstheme="minorHAnsi"/>
                <w:b/>
                <w:bCs/>
                <w:color w:val="auto"/>
                <w:szCs w:val="17"/>
              </w:rPr>
              <w:t xml:space="preserve">Retain </w:t>
            </w:r>
            <w:r w:rsidRPr="00241CCD">
              <w:rPr>
                <w:rFonts w:asciiTheme="minorHAnsi" w:hAnsiTheme="minorHAnsi" w:cstheme="minorHAnsi"/>
                <w:bCs/>
                <w:color w:val="auto"/>
                <w:szCs w:val="17"/>
              </w:rPr>
              <w:t>for 6 years after degree is awarded</w:t>
            </w:r>
          </w:p>
          <w:p w14:paraId="67CB3C6A" w14:textId="77777777" w:rsidR="005224B7" w:rsidRPr="00241CCD"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241CCD">
              <w:rPr>
                <w:rFonts w:asciiTheme="minorHAnsi" w:hAnsiTheme="minorHAnsi" w:cstheme="minorHAnsi"/>
                <w:i/>
                <w:szCs w:val="22"/>
              </w:rPr>
              <w:t xml:space="preserve">   or</w:t>
            </w:r>
          </w:p>
          <w:p w14:paraId="7AD98BDD" w14:textId="77777777" w:rsidR="00CC30F7" w:rsidRPr="00241CCD" w:rsidRDefault="003D4BD8" w:rsidP="008C7119">
            <w:pPr>
              <w:spacing w:before="60" w:after="60"/>
              <w:rPr>
                <w:rFonts w:asciiTheme="minorHAnsi" w:hAnsiTheme="minorHAnsi" w:cstheme="minorHAnsi"/>
                <w:bCs/>
                <w:i/>
                <w:color w:val="auto"/>
                <w:szCs w:val="17"/>
              </w:rPr>
            </w:pPr>
            <w:r w:rsidRPr="00241CCD">
              <w:rPr>
                <w:rFonts w:asciiTheme="minorHAnsi" w:hAnsiTheme="minorHAnsi" w:cstheme="minorHAnsi"/>
                <w:bCs/>
                <w:color w:val="auto"/>
                <w:szCs w:val="17"/>
              </w:rPr>
              <w:t xml:space="preserve">6 years after </w:t>
            </w:r>
            <w:r w:rsidR="00CC30F7" w:rsidRPr="00241CCD">
              <w:rPr>
                <w:rFonts w:asciiTheme="minorHAnsi" w:hAnsiTheme="minorHAnsi" w:cstheme="minorHAnsi"/>
                <w:bCs/>
                <w:color w:val="auto"/>
                <w:szCs w:val="17"/>
              </w:rPr>
              <w:t xml:space="preserve">date of last attendance </w:t>
            </w:r>
          </w:p>
          <w:p w14:paraId="06D7A9EE" w14:textId="77777777" w:rsidR="00CC30F7" w:rsidRPr="00241CCD" w:rsidRDefault="000357B7" w:rsidP="008C7119">
            <w:pPr>
              <w:spacing w:before="60" w:after="60"/>
              <w:rPr>
                <w:rFonts w:asciiTheme="minorHAnsi" w:hAnsiTheme="minorHAnsi" w:cstheme="minorHAnsi"/>
                <w:bCs/>
                <w:i/>
                <w:color w:val="auto"/>
                <w:szCs w:val="17"/>
              </w:rPr>
            </w:pPr>
            <w:r w:rsidRPr="00241CCD">
              <w:rPr>
                <w:rFonts w:asciiTheme="minorHAnsi" w:hAnsiTheme="minorHAnsi" w:cstheme="minorHAnsi"/>
                <w:bCs/>
                <w:i/>
                <w:color w:val="auto"/>
                <w:szCs w:val="17"/>
              </w:rPr>
              <w:t xml:space="preserve">   </w:t>
            </w:r>
            <w:r w:rsidR="00CC30F7" w:rsidRPr="00241CCD">
              <w:rPr>
                <w:rFonts w:asciiTheme="minorHAnsi" w:hAnsiTheme="minorHAnsi" w:cstheme="minorHAnsi"/>
                <w:bCs/>
                <w:i/>
                <w:color w:val="auto"/>
                <w:szCs w:val="17"/>
              </w:rPr>
              <w:t>then</w:t>
            </w:r>
          </w:p>
          <w:p w14:paraId="1A9EC0B1" w14:textId="77777777" w:rsidR="006560D3" w:rsidRPr="00241CCD" w:rsidRDefault="00CC30F7" w:rsidP="008C7119">
            <w:pPr>
              <w:spacing w:before="60" w:after="60"/>
              <w:rPr>
                <w:rFonts w:asciiTheme="minorHAnsi" w:hAnsiTheme="minorHAnsi" w:cstheme="minorHAnsi"/>
                <w:bCs/>
                <w:color w:val="auto"/>
                <w:szCs w:val="17"/>
              </w:rPr>
            </w:pPr>
            <w:r w:rsidRPr="00241CCD">
              <w:rPr>
                <w:rFonts w:asciiTheme="minorHAnsi" w:hAnsiTheme="minorHAnsi" w:cstheme="minorHAnsi"/>
                <w:b/>
                <w:bCs/>
                <w:color w:val="auto"/>
                <w:szCs w:val="17"/>
              </w:rPr>
              <w:t>Destroy</w:t>
            </w:r>
            <w:r w:rsidRPr="00241CCD">
              <w:rPr>
                <w:rFonts w:asciiTheme="minorHAnsi" w:hAnsiTheme="minorHAnsi" w:cstheme="minorHAnsi"/>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5306BD" w14:textId="77777777" w:rsidR="00003363" w:rsidRPr="00241CCD" w:rsidRDefault="00176DEC" w:rsidP="009670B2">
            <w:pPr>
              <w:spacing w:before="60"/>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NON-ARCHIVAL</w:t>
            </w:r>
          </w:p>
          <w:p w14:paraId="27366298" w14:textId="77777777" w:rsidR="009F0A96" w:rsidRPr="00241CCD" w:rsidRDefault="009F0A96" w:rsidP="0054425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NON-ESSENTIAL</w:t>
            </w:r>
          </w:p>
          <w:p w14:paraId="6C712434" w14:textId="77777777" w:rsidR="00730019" w:rsidRPr="00241CCD" w:rsidRDefault="00730019" w:rsidP="0054425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OFM</w:t>
            </w:r>
          </w:p>
        </w:tc>
      </w:tr>
    </w:tbl>
    <w:p w14:paraId="0CA2D614" w14:textId="77777777" w:rsidR="00EF5F5B" w:rsidRDefault="00EF5F5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208B2" w:rsidRPr="004C34AF" w14:paraId="1E373FA2"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FB6CEB" w14:textId="77777777" w:rsidR="00F208B2" w:rsidRPr="00E51207" w:rsidRDefault="00F208B2" w:rsidP="00544250">
            <w:pPr>
              <w:pStyle w:val="Activties"/>
              <w:tabs>
                <w:tab w:val="clear" w:pos="720"/>
              </w:tabs>
              <w:spacing w:after="0"/>
              <w:ind w:left="864" w:hanging="864"/>
              <w:rPr>
                <w:rFonts w:asciiTheme="minorHAnsi" w:hAnsiTheme="minorHAnsi" w:cstheme="minorHAnsi"/>
                <w:i w:val="0"/>
                <w:sz w:val="28"/>
              </w:rPr>
            </w:pPr>
            <w:bookmarkStart w:id="17" w:name="_Toc361834424"/>
            <w:bookmarkStart w:id="18" w:name="_Toc144817964"/>
            <w:r w:rsidRPr="00E51207">
              <w:rPr>
                <w:rFonts w:asciiTheme="minorHAnsi" w:hAnsiTheme="minorHAnsi" w:cstheme="minorHAnsi"/>
                <w:i w:val="0"/>
                <w:sz w:val="28"/>
              </w:rPr>
              <w:lastRenderedPageBreak/>
              <w:t>MISCONDUCT</w:t>
            </w:r>
            <w:bookmarkEnd w:id="17"/>
            <w:bookmarkEnd w:id="18"/>
          </w:p>
          <w:p w14:paraId="118E614B" w14:textId="39DF5089" w:rsidR="00F208B2" w:rsidRPr="00E51207" w:rsidRDefault="00F208B2" w:rsidP="00FF1B44">
            <w:pPr>
              <w:pStyle w:val="ActivityText"/>
              <w:rPr>
                <w:rFonts w:cstheme="minorHAnsi"/>
              </w:rPr>
            </w:pPr>
            <w:r w:rsidRPr="00E51207">
              <w:rPr>
                <w:rFonts w:cstheme="minorHAnsi"/>
              </w:rPr>
              <w:t>The activit</w:t>
            </w:r>
            <w:r w:rsidR="004C50C0" w:rsidRPr="00E51207">
              <w:rPr>
                <w:rFonts w:cstheme="minorHAnsi"/>
              </w:rPr>
              <w:t>y of</w:t>
            </w:r>
            <w:r w:rsidRPr="00E51207">
              <w:rPr>
                <w:rFonts w:cstheme="minorHAnsi"/>
              </w:rPr>
              <w:t xml:space="preserve"> the management of </w:t>
            </w:r>
            <w:r w:rsidR="00C41679" w:rsidRPr="00E51207">
              <w:rPr>
                <w:rFonts w:cstheme="minorHAnsi"/>
              </w:rPr>
              <w:t xml:space="preserve">alleged </w:t>
            </w:r>
            <w:r w:rsidRPr="00E51207">
              <w:rPr>
                <w:rFonts w:cstheme="minorHAnsi"/>
              </w:rPr>
              <w:t xml:space="preserve">misconduct involving a breach by a student of academic </w:t>
            </w:r>
            <w:r w:rsidR="00C71167" w:rsidRPr="00E51207">
              <w:rPr>
                <w:rFonts w:cstheme="minorHAnsi"/>
              </w:rPr>
              <w:t xml:space="preserve">and/or behavioral </w:t>
            </w:r>
            <w:r w:rsidRPr="00E51207">
              <w:rPr>
                <w:rFonts w:cstheme="minorHAnsi"/>
              </w:rPr>
              <w:t>standards which may involve plagiarism, falsifying results, cheating, etc.</w:t>
            </w:r>
            <w:r w:rsidR="00B91F8C" w:rsidRPr="00E51207">
              <w:rPr>
                <w:rFonts w:cstheme="minorHAnsi"/>
              </w:rPr>
              <w:t>,</w:t>
            </w:r>
            <w:r w:rsidRPr="00E51207">
              <w:rPr>
                <w:rFonts w:cstheme="minorHAnsi"/>
              </w:rPr>
              <w:t xml:space="preserve"> and may include the imposition of a penalty.</w:t>
            </w:r>
          </w:p>
        </w:tc>
      </w:tr>
      <w:tr w:rsidR="00F208B2" w:rsidRPr="004C34AF" w14:paraId="78227DFC"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90E4F8" w14:textId="77777777" w:rsidR="00F208B2" w:rsidRPr="00E51207" w:rsidRDefault="00F208B2" w:rsidP="00544250">
            <w:pPr>
              <w:jc w:val="center"/>
              <w:rPr>
                <w:rFonts w:asciiTheme="minorHAnsi" w:eastAsia="Calibri" w:hAnsiTheme="minorHAnsi" w:cstheme="minorHAnsi"/>
                <w:b/>
                <w:sz w:val="18"/>
                <w:szCs w:val="18"/>
              </w:rPr>
            </w:pPr>
            <w:r w:rsidRPr="00E51207">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ACE3FE" w14:textId="77777777" w:rsidR="00F208B2" w:rsidRPr="00E51207" w:rsidRDefault="00F208B2" w:rsidP="00544250">
            <w:pPr>
              <w:jc w:val="center"/>
              <w:rPr>
                <w:rFonts w:asciiTheme="minorHAnsi" w:eastAsia="Calibri" w:hAnsiTheme="minorHAnsi" w:cstheme="minorHAnsi"/>
                <w:b/>
                <w:bCs/>
                <w:sz w:val="20"/>
                <w:szCs w:val="20"/>
              </w:rPr>
            </w:pPr>
            <w:r w:rsidRPr="00E51207">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B388AC" w14:textId="77777777" w:rsidR="00F208B2" w:rsidRPr="00E51207" w:rsidRDefault="00F208B2" w:rsidP="00544250">
            <w:pPr>
              <w:jc w:val="center"/>
              <w:rPr>
                <w:rFonts w:asciiTheme="minorHAnsi" w:eastAsia="Calibri" w:hAnsiTheme="minorHAnsi" w:cstheme="minorHAnsi"/>
                <w:b/>
                <w:sz w:val="20"/>
                <w:szCs w:val="20"/>
              </w:rPr>
            </w:pPr>
            <w:r w:rsidRPr="00E51207">
              <w:rPr>
                <w:rFonts w:asciiTheme="minorHAnsi" w:eastAsia="Calibri" w:hAnsiTheme="minorHAnsi" w:cstheme="minorHAnsi"/>
                <w:b/>
                <w:sz w:val="20"/>
                <w:szCs w:val="20"/>
              </w:rPr>
              <w:t>RETENTION AND</w:t>
            </w:r>
          </w:p>
          <w:p w14:paraId="1A8F2300" w14:textId="77777777" w:rsidR="00F208B2" w:rsidRPr="00E51207" w:rsidRDefault="00F208B2" w:rsidP="00544250">
            <w:pPr>
              <w:jc w:val="center"/>
              <w:rPr>
                <w:rFonts w:asciiTheme="minorHAnsi" w:eastAsia="Calibri" w:hAnsiTheme="minorHAnsi" w:cstheme="minorHAnsi"/>
                <w:b/>
                <w:sz w:val="20"/>
                <w:szCs w:val="20"/>
              </w:rPr>
            </w:pPr>
            <w:r w:rsidRPr="00E51207">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3E7BDD" w14:textId="77777777" w:rsidR="00F208B2" w:rsidRPr="00E51207" w:rsidRDefault="00F208B2" w:rsidP="00544250">
            <w:pPr>
              <w:jc w:val="center"/>
              <w:rPr>
                <w:rFonts w:asciiTheme="minorHAnsi" w:eastAsia="Calibri" w:hAnsiTheme="minorHAnsi" w:cstheme="minorHAnsi"/>
                <w:b/>
                <w:sz w:val="20"/>
                <w:szCs w:val="20"/>
              </w:rPr>
            </w:pPr>
            <w:r w:rsidRPr="00E51207">
              <w:rPr>
                <w:rFonts w:asciiTheme="minorHAnsi" w:eastAsia="Calibri" w:hAnsiTheme="minorHAnsi" w:cstheme="minorHAnsi"/>
                <w:b/>
                <w:sz w:val="20"/>
                <w:szCs w:val="20"/>
              </w:rPr>
              <w:t>DESIGNATION</w:t>
            </w:r>
          </w:p>
        </w:tc>
      </w:tr>
      <w:tr w:rsidR="00F025F8" w:rsidRPr="00D76505" w14:paraId="124D8F69"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E482F4C" w14:textId="77777777" w:rsidR="0046403C" w:rsidRPr="00E51207" w:rsidRDefault="009829A6" w:rsidP="008C7119">
            <w:pPr>
              <w:spacing w:before="60" w:after="60"/>
              <w:jc w:val="center"/>
              <w:rPr>
                <w:rFonts w:asciiTheme="minorHAnsi" w:eastAsia="Times New Roman" w:hAnsiTheme="minorHAnsi" w:cstheme="minorHAnsi"/>
                <w:color w:val="auto"/>
                <w:szCs w:val="22"/>
              </w:rPr>
            </w:pPr>
            <w:r w:rsidRPr="00E51207">
              <w:rPr>
                <w:rFonts w:asciiTheme="minorHAnsi" w:eastAsia="Times New Roman" w:hAnsiTheme="minorHAnsi" w:cstheme="minorHAnsi"/>
                <w:color w:val="auto"/>
                <w:szCs w:val="22"/>
              </w:rPr>
              <w:t>17-12-</w:t>
            </w:r>
            <w:r w:rsidR="002376DF" w:rsidRPr="00E51207">
              <w:rPr>
                <w:rFonts w:asciiTheme="minorHAnsi" w:eastAsia="Times New Roman" w:hAnsiTheme="minorHAnsi" w:cstheme="minorHAnsi"/>
                <w:color w:val="auto"/>
                <w:szCs w:val="22"/>
              </w:rPr>
              <w:t>69156</w:t>
            </w:r>
            <w:r w:rsidR="00021DF5" w:rsidRPr="00E51207">
              <w:rPr>
                <w:rFonts w:asciiTheme="minorHAnsi" w:hAnsiTheme="minorHAnsi" w:cstheme="minorHAnsi"/>
                <w:szCs w:val="22"/>
              </w:rPr>
              <w:fldChar w:fldCharType="begin"/>
            </w:r>
            <w:r w:rsidR="00021DF5" w:rsidRPr="00E51207">
              <w:rPr>
                <w:rFonts w:asciiTheme="minorHAnsi" w:hAnsiTheme="minorHAnsi" w:cstheme="minorHAnsi"/>
                <w:szCs w:val="22"/>
              </w:rPr>
              <w:instrText xml:space="preserve"> XE "</w:instrText>
            </w:r>
            <w:r w:rsidR="000B06A4" w:rsidRPr="00E51207">
              <w:rPr>
                <w:rFonts w:asciiTheme="minorHAnsi" w:hAnsiTheme="minorHAnsi" w:cstheme="minorHAnsi"/>
                <w:szCs w:val="22"/>
              </w:rPr>
              <w:instrText>17-12</w:instrText>
            </w:r>
            <w:r w:rsidR="00021DF5" w:rsidRPr="00E51207">
              <w:rPr>
                <w:rFonts w:asciiTheme="minorHAnsi" w:hAnsiTheme="minorHAnsi" w:cstheme="minorHAnsi"/>
                <w:szCs w:val="22"/>
              </w:rPr>
              <w:instrText>-</w:instrText>
            </w:r>
            <w:r w:rsidR="002376DF" w:rsidRPr="00E51207">
              <w:rPr>
                <w:rFonts w:asciiTheme="minorHAnsi" w:hAnsiTheme="minorHAnsi" w:cstheme="minorHAnsi"/>
                <w:szCs w:val="22"/>
              </w:rPr>
              <w:instrText>69156</w:instrText>
            </w:r>
            <w:r w:rsidR="00021DF5" w:rsidRPr="00E51207">
              <w:rPr>
                <w:rFonts w:asciiTheme="minorHAnsi" w:hAnsiTheme="minorHAnsi" w:cstheme="minorHAnsi"/>
                <w:szCs w:val="22"/>
              </w:rPr>
              <w:instrText xml:space="preserve">" </w:instrText>
            </w:r>
            <w:r w:rsidR="00021DF5" w:rsidRPr="00E51207">
              <w:rPr>
                <w:rFonts w:asciiTheme="minorHAnsi" w:hAnsiTheme="minorHAnsi" w:cstheme="minorHAnsi"/>
                <w:bCs/>
                <w:szCs w:val="22"/>
              </w:rPr>
              <w:instrText xml:space="preserve">\f “dan” </w:instrText>
            </w:r>
            <w:r w:rsidR="00021DF5" w:rsidRPr="00E51207">
              <w:rPr>
                <w:rFonts w:asciiTheme="minorHAnsi" w:hAnsiTheme="minorHAnsi" w:cstheme="minorHAnsi"/>
                <w:szCs w:val="22"/>
              </w:rPr>
              <w:fldChar w:fldCharType="end"/>
            </w:r>
          </w:p>
          <w:p w14:paraId="124B5D7D" w14:textId="77777777" w:rsidR="00B91F8C" w:rsidRPr="00E51207"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E51207">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704E46F2" w14:textId="77777777" w:rsidR="00F025F8" w:rsidRPr="00E51207" w:rsidRDefault="00F025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E51207">
              <w:rPr>
                <w:rFonts w:asciiTheme="minorHAnsi" w:hAnsiTheme="minorHAnsi" w:cstheme="minorHAnsi"/>
                <w:b/>
                <w:i/>
                <w:szCs w:val="22"/>
              </w:rPr>
              <w:t>Disciplinary Investigations for Exonerated Students</w:t>
            </w:r>
          </w:p>
          <w:p w14:paraId="06049725" w14:textId="23D483D0" w:rsidR="00936750" w:rsidRPr="00E51207" w:rsidRDefault="00F025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 xml:space="preserve">Records documenting the investigation into possible violation of Student </w:t>
            </w:r>
            <w:r w:rsidR="006B7CE0" w:rsidRPr="00E51207">
              <w:rPr>
                <w:rFonts w:asciiTheme="minorHAnsi" w:hAnsiTheme="minorHAnsi" w:cstheme="minorHAnsi"/>
                <w:szCs w:val="22"/>
              </w:rPr>
              <w:t>Conduct</w:t>
            </w:r>
            <w:r w:rsidRPr="00E51207">
              <w:rPr>
                <w:rFonts w:asciiTheme="minorHAnsi" w:hAnsiTheme="minorHAnsi" w:cstheme="minorHAnsi"/>
                <w:szCs w:val="22"/>
              </w:rPr>
              <w:t xml:space="preserve"> Code (</w:t>
            </w:r>
            <w:r w:rsidRPr="00335845">
              <w:rPr>
                <w:rFonts w:asciiTheme="minorHAnsi" w:hAnsiTheme="minorHAnsi" w:cstheme="minorHAnsi"/>
                <w:szCs w:val="22"/>
              </w:rPr>
              <w:t xml:space="preserve">chapter </w:t>
            </w:r>
            <w:r w:rsidR="006B7CE0" w:rsidRPr="00335845">
              <w:rPr>
                <w:rFonts w:asciiTheme="minorHAnsi" w:hAnsiTheme="minorHAnsi" w:cstheme="minorHAnsi"/>
                <w:szCs w:val="22"/>
              </w:rPr>
              <w:t>172-121</w:t>
            </w:r>
            <w:r w:rsidRPr="00335845">
              <w:rPr>
                <w:rFonts w:asciiTheme="minorHAnsi" w:hAnsiTheme="minorHAnsi" w:cstheme="minorHAnsi"/>
                <w:szCs w:val="22"/>
              </w:rPr>
              <w:t xml:space="preserve"> WAC</w:t>
            </w:r>
            <w:r w:rsidRPr="00E51207">
              <w:rPr>
                <w:rFonts w:asciiTheme="minorHAnsi" w:hAnsiTheme="minorHAnsi" w:cstheme="minorHAnsi"/>
                <w:szCs w:val="22"/>
              </w:rPr>
              <w:t>) for students who</w:t>
            </w:r>
            <w:r w:rsidR="004A4BDE" w:rsidRPr="00E51207">
              <w:rPr>
                <w:rFonts w:asciiTheme="minorHAnsi" w:hAnsiTheme="minorHAnsi" w:cstheme="minorHAnsi"/>
                <w:szCs w:val="22"/>
              </w:rPr>
              <w:t xml:space="preserve"> were subsequently exonerated.</w:t>
            </w:r>
            <w:r w:rsidR="000E4CE4" w:rsidRPr="00E51207">
              <w:rPr>
                <w:rFonts w:asciiTheme="minorHAnsi" w:hAnsiTheme="minorHAnsi" w:cstheme="minorHAnsi"/>
                <w:bCs/>
                <w:szCs w:val="22"/>
              </w:rPr>
              <w:fldChar w:fldCharType="begin"/>
            </w:r>
            <w:r w:rsidR="000E4CE4" w:rsidRPr="00E51207">
              <w:rPr>
                <w:rFonts w:asciiTheme="minorHAnsi" w:hAnsiTheme="minorHAnsi" w:cstheme="minorHAnsi"/>
                <w:bCs/>
                <w:szCs w:val="22"/>
              </w:rPr>
              <w:instrText xml:space="preserve"> xe "disciplinary investigations" \f “subject” </w:instrText>
            </w:r>
            <w:r w:rsidR="000E4CE4" w:rsidRPr="00E51207">
              <w:rPr>
                <w:rFonts w:asciiTheme="minorHAnsi" w:hAnsiTheme="minorHAnsi" w:cstheme="minorHAnsi"/>
                <w:bCs/>
                <w:szCs w:val="22"/>
              </w:rPr>
              <w:fldChar w:fldCharType="end"/>
            </w:r>
          </w:p>
          <w:p w14:paraId="79272933" w14:textId="77777777" w:rsidR="00936750" w:rsidRPr="00E51207" w:rsidRDefault="0093675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I</w:t>
            </w:r>
            <w:r w:rsidR="00F025F8" w:rsidRPr="00E51207">
              <w:rPr>
                <w:rFonts w:asciiTheme="minorHAnsi" w:hAnsiTheme="minorHAnsi" w:cstheme="minorHAnsi"/>
                <w:szCs w:val="22"/>
              </w:rPr>
              <w:t>nclud</w:t>
            </w:r>
            <w:r w:rsidRPr="00E51207">
              <w:rPr>
                <w:rFonts w:asciiTheme="minorHAnsi" w:hAnsiTheme="minorHAnsi" w:cstheme="minorHAnsi"/>
                <w:szCs w:val="22"/>
              </w:rPr>
              <w:t>es, but is not limited to:</w:t>
            </w:r>
          </w:p>
          <w:p w14:paraId="6E6483A8" w14:textId="77777777" w:rsidR="00936750" w:rsidRPr="00E51207" w:rsidRDefault="00936750" w:rsidP="008C7119">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Case</w:t>
            </w:r>
            <w:r w:rsidR="00F025F8" w:rsidRPr="00E51207">
              <w:rPr>
                <w:rFonts w:asciiTheme="minorHAnsi" w:hAnsiTheme="minorHAnsi" w:cstheme="minorHAnsi"/>
                <w:szCs w:val="22"/>
              </w:rPr>
              <w:t xml:space="preserve"> materials</w:t>
            </w:r>
            <w:r w:rsidRPr="00E51207">
              <w:rPr>
                <w:rFonts w:asciiTheme="minorHAnsi" w:hAnsiTheme="minorHAnsi" w:cstheme="minorHAnsi"/>
                <w:szCs w:val="22"/>
              </w:rPr>
              <w:t>;</w:t>
            </w:r>
          </w:p>
          <w:p w14:paraId="211BC73C" w14:textId="77777777" w:rsidR="00936750" w:rsidRPr="00E51207" w:rsidRDefault="00936750" w:rsidP="008C7119">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N</w:t>
            </w:r>
            <w:r w:rsidR="004A4BDE" w:rsidRPr="00E51207">
              <w:rPr>
                <w:rFonts w:asciiTheme="minorHAnsi" w:hAnsiTheme="minorHAnsi" w:cstheme="minorHAnsi"/>
                <w:szCs w:val="22"/>
              </w:rPr>
              <w:t>otice of exoneration.</w:t>
            </w:r>
          </w:p>
        </w:tc>
        <w:tc>
          <w:tcPr>
            <w:tcW w:w="2887" w:type="dxa"/>
            <w:tcBorders>
              <w:top w:val="single" w:sz="4" w:space="0" w:color="000000"/>
              <w:bottom w:val="single" w:sz="4" w:space="0" w:color="000000"/>
            </w:tcBorders>
            <w:tcMar>
              <w:top w:w="43" w:type="dxa"/>
              <w:left w:w="115" w:type="dxa"/>
              <w:bottom w:w="43" w:type="dxa"/>
              <w:right w:w="115" w:type="dxa"/>
            </w:tcMar>
          </w:tcPr>
          <w:p w14:paraId="41B6FE5F" w14:textId="77777777" w:rsidR="00F025F8" w:rsidRPr="00E51207" w:rsidRDefault="00F025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b/>
                <w:szCs w:val="22"/>
              </w:rPr>
              <w:t xml:space="preserve">Retain </w:t>
            </w:r>
            <w:r w:rsidRPr="00E51207">
              <w:rPr>
                <w:rFonts w:asciiTheme="minorHAnsi" w:hAnsiTheme="minorHAnsi" w:cstheme="minorHAnsi"/>
                <w:szCs w:val="22"/>
              </w:rPr>
              <w:t>until completion of exoneration</w:t>
            </w:r>
          </w:p>
          <w:p w14:paraId="2449577B" w14:textId="77777777" w:rsidR="00F025F8" w:rsidRPr="00E51207"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E51207">
              <w:rPr>
                <w:rFonts w:asciiTheme="minorHAnsi" w:hAnsiTheme="minorHAnsi" w:cstheme="minorHAnsi"/>
                <w:i/>
                <w:szCs w:val="22"/>
              </w:rPr>
              <w:t xml:space="preserve">   </w:t>
            </w:r>
            <w:r w:rsidR="00F025F8" w:rsidRPr="00E51207">
              <w:rPr>
                <w:rFonts w:asciiTheme="minorHAnsi" w:hAnsiTheme="minorHAnsi" w:cstheme="minorHAnsi"/>
                <w:i/>
                <w:szCs w:val="22"/>
              </w:rPr>
              <w:t>then</w:t>
            </w:r>
          </w:p>
          <w:p w14:paraId="2CADE2C6" w14:textId="77777777" w:rsidR="00F025F8" w:rsidRPr="00E51207" w:rsidRDefault="00F025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E51207">
              <w:rPr>
                <w:rFonts w:asciiTheme="minorHAnsi" w:hAnsiTheme="minorHAnsi" w:cstheme="minorHAnsi"/>
                <w:b/>
                <w:szCs w:val="22"/>
              </w:rPr>
              <w:t>Destroy</w:t>
            </w:r>
            <w:r w:rsidRPr="00E51207">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5E19EA6" w14:textId="77777777" w:rsidR="00F025F8" w:rsidRPr="00E51207" w:rsidRDefault="00F025F8" w:rsidP="004A4BDE">
            <w:pPr>
              <w:spacing w:before="60"/>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NON-ARCHIVAL</w:t>
            </w:r>
          </w:p>
          <w:p w14:paraId="5B8FFC2D" w14:textId="77777777" w:rsidR="00DC5132" w:rsidRPr="00E51207" w:rsidRDefault="00DC5132" w:rsidP="00A45E56">
            <w:pPr>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NON-ESSENTIAL</w:t>
            </w:r>
          </w:p>
          <w:p w14:paraId="3DCA3B31" w14:textId="77777777" w:rsidR="00F025F8" w:rsidRPr="00E51207" w:rsidRDefault="00F025F8" w:rsidP="00A45E56">
            <w:pPr>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OPR</w:t>
            </w:r>
          </w:p>
        </w:tc>
      </w:tr>
      <w:tr w:rsidR="008E6DBE" w:rsidRPr="00941F22" w14:paraId="7DA08308"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48362FF" w14:textId="77777777" w:rsidR="00B91F8C" w:rsidRPr="00E51207"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E51207">
              <w:rPr>
                <w:rFonts w:asciiTheme="minorHAnsi" w:hAnsiTheme="minorHAnsi" w:cstheme="minorHAnsi"/>
                <w:szCs w:val="22"/>
              </w:rPr>
              <w:t>09-05-62013</w:t>
            </w:r>
            <w:r w:rsidR="00021DF5" w:rsidRPr="00E51207">
              <w:rPr>
                <w:rFonts w:asciiTheme="minorHAnsi" w:hAnsiTheme="minorHAnsi" w:cstheme="minorHAnsi"/>
                <w:szCs w:val="22"/>
              </w:rPr>
              <w:fldChar w:fldCharType="begin"/>
            </w:r>
            <w:r w:rsidR="00021DF5" w:rsidRPr="00E51207">
              <w:rPr>
                <w:rFonts w:asciiTheme="minorHAnsi" w:hAnsiTheme="minorHAnsi" w:cstheme="minorHAnsi"/>
                <w:szCs w:val="22"/>
              </w:rPr>
              <w:instrText xml:space="preserve"> XE "09-05-62013" </w:instrText>
            </w:r>
            <w:r w:rsidR="00021DF5" w:rsidRPr="00E51207">
              <w:rPr>
                <w:rFonts w:asciiTheme="minorHAnsi" w:hAnsiTheme="minorHAnsi" w:cstheme="minorHAnsi"/>
                <w:bCs/>
                <w:szCs w:val="22"/>
              </w:rPr>
              <w:instrText xml:space="preserve">\f “dan” </w:instrText>
            </w:r>
            <w:r w:rsidR="00021DF5" w:rsidRPr="00E51207">
              <w:rPr>
                <w:rFonts w:asciiTheme="minorHAnsi" w:hAnsiTheme="minorHAnsi" w:cstheme="minorHAnsi"/>
                <w:szCs w:val="22"/>
              </w:rPr>
              <w:fldChar w:fldCharType="end"/>
            </w:r>
          </w:p>
          <w:p w14:paraId="7F799EC9" w14:textId="77777777" w:rsidR="0046403C" w:rsidRPr="00E51207"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E51207">
              <w:rPr>
                <w:rFonts w:asciiTheme="minorHAnsi" w:hAnsiTheme="minorHAnsi" w:cstheme="minorHAnsi"/>
                <w:szCs w:val="22"/>
              </w:rPr>
              <w:t>Rev. 1</w:t>
            </w:r>
          </w:p>
        </w:tc>
        <w:tc>
          <w:tcPr>
            <w:tcW w:w="8342" w:type="dxa"/>
            <w:tcBorders>
              <w:top w:val="single" w:sz="4" w:space="0" w:color="000000"/>
              <w:bottom w:val="single" w:sz="4" w:space="0" w:color="000000"/>
            </w:tcBorders>
          </w:tcPr>
          <w:p w14:paraId="77CD702A" w14:textId="77777777" w:rsidR="00FB535A" w:rsidRPr="00E51207" w:rsidRDefault="00C33D2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b/>
                <w:i/>
                <w:szCs w:val="22"/>
              </w:rPr>
              <w:t xml:space="preserve">Student </w:t>
            </w:r>
            <w:r w:rsidR="008E6DBE" w:rsidRPr="00E51207">
              <w:rPr>
                <w:rFonts w:asciiTheme="minorHAnsi" w:hAnsiTheme="minorHAnsi" w:cstheme="minorHAnsi"/>
                <w:b/>
                <w:i/>
                <w:szCs w:val="22"/>
              </w:rPr>
              <w:t xml:space="preserve">Disciplinary </w:t>
            </w:r>
            <w:r w:rsidR="008B0C40" w:rsidRPr="00E51207">
              <w:rPr>
                <w:rFonts w:asciiTheme="minorHAnsi" w:hAnsiTheme="minorHAnsi" w:cstheme="minorHAnsi"/>
                <w:b/>
                <w:i/>
                <w:szCs w:val="22"/>
              </w:rPr>
              <w:t>Cases</w:t>
            </w:r>
            <w:r w:rsidR="008E6DBE" w:rsidRPr="00E51207">
              <w:rPr>
                <w:rFonts w:asciiTheme="minorHAnsi" w:hAnsiTheme="minorHAnsi" w:cstheme="minorHAnsi"/>
                <w:b/>
                <w:i/>
                <w:szCs w:val="22"/>
              </w:rPr>
              <w:t xml:space="preserve"> </w:t>
            </w:r>
            <w:r w:rsidRPr="00E51207">
              <w:rPr>
                <w:rFonts w:asciiTheme="minorHAnsi" w:hAnsiTheme="minorHAnsi" w:cstheme="minorHAnsi"/>
                <w:b/>
                <w:i/>
                <w:szCs w:val="22"/>
              </w:rPr>
              <w:t>(Sanctions Imposed</w:t>
            </w:r>
            <w:r w:rsidRPr="00E51207">
              <w:rPr>
                <w:rFonts w:asciiTheme="minorHAnsi" w:hAnsiTheme="minorHAnsi" w:cstheme="minorHAnsi"/>
                <w:b/>
                <w:szCs w:val="22"/>
              </w:rPr>
              <w:t>)</w:t>
            </w:r>
          </w:p>
          <w:p w14:paraId="1F54F1DF" w14:textId="450E1CBD" w:rsidR="008E6DBE" w:rsidRPr="00E51207" w:rsidRDefault="00C33D2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R</w:t>
            </w:r>
            <w:r w:rsidR="008E6DBE" w:rsidRPr="00E51207">
              <w:rPr>
                <w:rFonts w:asciiTheme="minorHAnsi" w:hAnsiTheme="minorHAnsi" w:cstheme="minorHAnsi"/>
                <w:szCs w:val="22"/>
              </w:rPr>
              <w:t>ecord</w:t>
            </w:r>
            <w:r w:rsidRPr="00E51207">
              <w:rPr>
                <w:rFonts w:asciiTheme="minorHAnsi" w:hAnsiTheme="minorHAnsi" w:cstheme="minorHAnsi"/>
                <w:szCs w:val="22"/>
              </w:rPr>
              <w:t>s relating to</w:t>
            </w:r>
            <w:r w:rsidR="00B9016E" w:rsidRPr="00E51207">
              <w:rPr>
                <w:rFonts w:asciiTheme="minorHAnsi" w:hAnsiTheme="minorHAnsi" w:cstheme="minorHAnsi"/>
                <w:szCs w:val="22"/>
              </w:rPr>
              <w:t xml:space="preserve"> </w:t>
            </w:r>
            <w:r w:rsidRPr="00E51207">
              <w:rPr>
                <w:rFonts w:asciiTheme="minorHAnsi" w:hAnsiTheme="minorHAnsi" w:cstheme="minorHAnsi"/>
                <w:szCs w:val="22"/>
              </w:rPr>
              <w:t>the</w:t>
            </w:r>
            <w:r w:rsidR="008E6DBE" w:rsidRPr="00E51207">
              <w:rPr>
                <w:rFonts w:asciiTheme="minorHAnsi" w:hAnsiTheme="minorHAnsi" w:cstheme="minorHAnsi"/>
                <w:szCs w:val="22"/>
              </w:rPr>
              <w:t xml:space="preserve"> investigation</w:t>
            </w:r>
            <w:r w:rsidR="00150FA1" w:rsidRPr="00E51207">
              <w:rPr>
                <w:rFonts w:asciiTheme="minorHAnsi" w:hAnsiTheme="minorHAnsi" w:cstheme="minorHAnsi"/>
                <w:szCs w:val="22"/>
              </w:rPr>
              <w:t>s</w:t>
            </w:r>
            <w:r w:rsidR="008E6DBE" w:rsidRPr="00E51207">
              <w:rPr>
                <w:rFonts w:asciiTheme="minorHAnsi" w:hAnsiTheme="minorHAnsi" w:cstheme="minorHAnsi"/>
                <w:szCs w:val="22"/>
              </w:rPr>
              <w:t xml:space="preserve"> and disciplinary actions taken pursuant to the Student </w:t>
            </w:r>
            <w:r w:rsidR="006B7CE0" w:rsidRPr="00E51207">
              <w:rPr>
                <w:rFonts w:asciiTheme="minorHAnsi" w:hAnsiTheme="minorHAnsi" w:cstheme="minorHAnsi"/>
                <w:szCs w:val="22"/>
              </w:rPr>
              <w:t>Conduct</w:t>
            </w:r>
            <w:r w:rsidR="008E6DBE" w:rsidRPr="00E51207">
              <w:rPr>
                <w:rFonts w:asciiTheme="minorHAnsi" w:hAnsiTheme="minorHAnsi" w:cstheme="minorHAnsi"/>
                <w:szCs w:val="22"/>
              </w:rPr>
              <w:t xml:space="preserve"> Code (</w:t>
            </w:r>
            <w:r w:rsidR="006B7CE0" w:rsidRPr="00335845">
              <w:rPr>
                <w:rFonts w:asciiTheme="minorHAnsi" w:hAnsiTheme="minorHAnsi" w:cstheme="minorHAnsi"/>
                <w:szCs w:val="22"/>
              </w:rPr>
              <w:t>chapter 172-121 WAC</w:t>
            </w:r>
            <w:r w:rsidR="008E6DBE" w:rsidRPr="00E51207">
              <w:rPr>
                <w:rFonts w:asciiTheme="minorHAnsi" w:hAnsiTheme="minorHAnsi" w:cstheme="minorHAnsi"/>
                <w:szCs w:val="22"/>
              </w:rPr>
              <w:t>).</w:t>
            </w:r>
            <w:r w:rsidR="00EF39E5" w:rsidRPr="00E51207">
              <w:rPr>
                <w:rFonts w:asciiTheme="minorHAnsi" w:hAnsiTheme="minorHAnsi" w:cstheme="minorHAnsi"/>
                <w:bCs/>
                <w:szCs w:val="22"/>
              </w:rPr>
              <w:fldChar w:fldCharType="begin"/>
            </w:r>
            <w:r w:rsidR="00EF39E5" w:rsidRPr="00E51207">
              <w:rPr>
                <w:rFonts w:asciiTheme="minorHAnsi" w:hAnsiTheme="minorHAnsi" w:cstheme="minorHAnsi"/>
                <w:bCs/>
                <w:szCs w:val="22"/>
              </w:rPr>
              <w:instrText xml:space="preserve"> xe "disciplinary investigations" \f “subject” </w:instrText>
            </w:r>
            <w:r w:rsidR="00EF39E5" w:rsidRPr="00E51207">
              <w:rPr>
                <w:rFonts w:asciiTheme="minorHAnsi" w:hAnsiTheme="minorHAnsi" w:cstheme="minorHAnsi"/>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8CFC02C" w14:textId="77777777" w:rsidR="005224B7" w:rsidRPr="00E51207" w:rsidRDefault="008E6D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b/>
                <w:szCs w:val="22"/>
              </w:rPr>
              <w:t>Retain</w:t>
            </w:r>
            <w:r w:rsidRPr="00E51207">
              <w:rPr>
                <w:rFonts w:asciiTheme="minorHAnsi" w:hAnsiTheme="minorHAnsi" w:cstheme="minorHAnsi"/>
                <w:szCs w:val="22"/>
              </w:rPr>
              <w:t xml:space="preserve"> </w:t>
            </w:r>
            <w:r w:rsidR="00DC5132" w:rsidRPr="00E51207">
              <w:rPr>
                <w:rFonts w:asciiTheme="minorHAnsi" w:hAnsiTheme="minorHAnsi" w:cstheme="minorHAnsi"/>
                <w:szCs w:val="22"/>
              </w:rPr>
              <w:t xml:space="preserve">for </w:t>
            </w:r>
            <w:r w:rsidRPr="00E51207">
              <w:rPr>
                <w:rFonts w:asciiTheme="minorHAnsi" w:hAnsiTheme="minorHAnsi" w:cstheme="minorHAnsi"/>
                <w:szCs w:val="22"/>
              </w:rPr>
              <w:t>6 years after</w:t>
            </w:r>
            <w:r w:rsidR="00FB535A" w:rsidRPr="00E51207">
              <w:rPr>
                <w:rFonts w:asciiTheme="minorHAnsi" w:hAnsiTheme="minorHAnsi" w:cstheme="minorHAnsi"/>
                <w:szCs w:val="22"/>
              </w:rPr>
              <w:t xml:space="preserve"> completion of</w:t>
            </w:r>
            <w:r w:rsidRPr="00E51207">
              <w:rPr>
                <w:rFonts w:asciiTheme="minorHAnsi" w:hAnsiTheme="minorHAnsi" w:cstheme="minorHAnsi"/>
                <w:szCs w:val="22"/>
              </w:rPr>
              <w:t xml:space="preserve"> disciplinary action</w:t>
            </w:r>
          </w:p>
          <w:p w14:paraId="750C0863" w14:textId="77777777" w:rsidR="005224B7" w:rsidRPr="00E5120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i/>
                <w:szCs w:val="22"/>
              </w:rPr>
              <w:t xml:space="preserve">   and</w:t>
            </w:r>
          </w:p>
          <w:p w14:paraId="69AAA4D7" w14:textId="77777777" w:rsidR="008E6DBE" w:rsidRPr="00E51207" w:rsidRDefault="00FB53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expiration of appeal period, if any</w:t>
            </w:r>
          </w:p>
          <w:p w14:paraId="5282B514" w14:textId="77777777" w:rsidR="008E6DBE" w:rsidRPr="00E51207"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E51207">
              <w:rPr>
                <w:rFonts w:asciiTheme="minorHAnsi" w:hAnsiTheme="minorHAnsi" w:cstheme="minorHAnsi"/>
                <w:i/>
                <w:szCs w:val="22"/>
              </w:rPr>
              <w:t xml:space="preserve">   </w:t>
            </w:r>
            <w:r w:rsidR="008E6DBE" w:rsidRPr="00E51207">
              <w:rPr>
                <w:rFonts w:asciiTheme="minorHAnsi" w:hAnsiTheme="minorHAnsi" w:cstheme="minorHAnsi"/>
                <w:i/>
                <w:szCs w:val="22"/>
              </w:rPr>
              <w:t>then</w:t>
            </w:r>
          </w:p>
          <w:p w14:paraId="7B69AC75" w14:textId="77777777" w:rsidR="008E6DBE" w:rsidRPr="00E51207" w:rsidRDefault="008E6D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E51207">
              <w:rPr>
                <w:rFonts w:asciiTheme="minorHAnsi" w:hAnsiTheme="minorHAnsi" w:cstheme="minorHAnsi"/>
                <w:b/>
                <w:szCs w:val="22"/>
              </w:rPr>
              <w:t>Destroy</w:t>
            </w:r>
            <w:r w:rsidRPr="00E51207">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0A0FCC" w14:textId="77777777" w:rsidR="008E6DBE" w:rsidRPr="00E51207" w:rsidRDefault="00176DEC" w:rsidP="004A4BDE">
            <w:pPr>
              <w:spacing w:before="60"/>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NON-ARCHIVAL</w:t>
            </w:r>
          </w:p>
          <w:p w14:paraId="73A532A5" w14:textId="77777777" w:rsidR="001B65DF" w:rsidRPr="00E51207" w:rsidRDefault="00DC5132" w:rsidP="00544250">
            <w:pPr>
              <w:jc w:val="center"/>
              <w:rPr>
                <w:rFonts w:asciiTheme="minorHAnsi" w:eastAsia="Times New Roman" w:hAnsiTheme="minorHAnsi" w:cstheme="minorHAnsi"/>
                <w:b/>
                <w:color w:val="auto"/>
                <w:szCs w:val="22"/>
              </w:rPr>
            </w:pPr>
            <w:r w:rsidRPr="00E51207">
              <w:rPr>
                <w:rFonts w:asciiTheme="minorHAnsi" w:eastAsia="Times New Roman" w:hAnsiTheme="minorHAnsi" w:cstheme="minorHAnsi"/>
                <w:b/>
                <w:color w:val="auto"/>
                <w:szCs w:val="22"/>
              </w:rPr>
              <w:t>ESSENTIAL</w:t>
            </w:r>
          </w:p>
          <w:p w14:paraId="3D0CD25C" w14:textId="509B2AF4" w:rsidR="00DC5132" w:rsidRPr="00E51207" w:rsidRDefault="001B65DF" w:rsidP="00544250">
            <w:pPr>
              <w:jc w:val="center"/>
              <w:rPr>
                <w:rFonts w:asciiTheme="minorHAnsi" w:eastAsia="Times New Roman" w:hAnsiTheme="minorHAnsi" w:cstheme="minorHAnsi"/>
                <w:b/>
                <w:color w:val="auto"/>
                <w:szCs w:val="22"/>
              </w:rPr>
            </w:pPr>
            <w:r w:rsidRPr="00E51207">
              <w:rPr>
                <w:rFonts w:asciiTheme="minorHAnsi" w:eastAsia="Times New Roman" w:hAnsiTheme="minorHAnsi" w:cstheme="minorHAnsi"/>
                <w:b/>
                <w:color w:val="auto"/>
                <w:sz w:val="16"/>
                <w:szCs w:val="16"/>
              </w:rPr>
              <w:t>(for Disaster Recovery)</w:t>
            </w:r>
            <w:r w:rsidR="004A4BDE" w:rsidRPr="00E51207">
              <w:rPr>
                <w:rFonts w:asciiTheme="minorHAnsi" w:hAnsiTheme="minorHAnsi" w:cstheme="minorHAnsi"/>
                <w:color w:val="auto"/>
                <w:sz w:val="20"/>
                <w:szCs w:val="20"/>
              </w:rPr>
              <w:fldChar w:fldCharType="begin"/>
            </w:r>
            <w:r w:rsidR="004A4BDE" w:rsidRPr="00E51207">
              <w:rPr>
                <w:rFonts w:asciiTheme="minorHAnsi" w:hAnsiTheme="minorHAnsi" w:cstheme="minorHAnsi"/>
                <w:color w:val="auto"/>
                <w:sz w:val="20"/>
                <w:szCs w:val="20"/>
              </w:rPr>
              <w:instrText xml:space="preserve"> XE "STUDENT ADMINISTRATION:Misconduct:Student Disciplinary Cases (Sanctions Imposed)" \f “essential” </w:instrText>
            </w:r>
            <w:r w:rsidR="004A4BDE" w:rsidRPr="00E51207">
              <w:rPr>
                <w:rFonts w:asciiTheme="minorHAnsi" w:hAnsiTheme="minorHAnsi" w:cstheme="minorHAnsi"/>
                <w:color w:val="auto"/>
                <w:sz w:val="20"/>
                <w:szCs w:val="20"/>
              </w:rPr>
              <w:fldChar w:fldCharType="end"/>
            </w:r>
          </w:p>
          <w:p w14:paraId="2FEEF7AD" w14:textId="77777777" w:rsidR="00730019" w:rsidRPr="00E51207" w:rsidRDefault="00730019" w:rsidP="00544250">
            <w:pPr>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OPR</w:t>
            </w:r>
          </w:p>
        </w:tc>
      </w:tr>
      <w:tr w:rsidR="000C2033" w:rsidRPr="00941F22" w14:paraId="2DD7BA60"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C7B1F8A" w14:textId="2E65D666" w:rsidR="000C2033" w:rsidRPr="00E51207" w:rsidRDefault="005938F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E51207">
              <w:rPr>
                <w:rFonts w:asciiTheme="minorHAnsi" w:hAnsiTheme="minorHAnsi" w:cstheme="minorHAnsi"/>
                <w:szCs w:val="22"/>
              </w:rPr>
              <w:lastRenderedPageBreak/>
              <w:t>21-06-69632</w:t>
            </w:r>
            <w:r w:rsidR="00150358" w:rsidRPr="00E51207">
              <w:rPr>
                <w:rFonts w:asciiTheme="minorHAnsi" w:hAnsiTheme="minorHAnsi" w:cstheme="minorHAnsi"/>
                <w:szCs w:val="22"/>
              </w:rPr>
              <w:fldChar w:fldCharType="begin"/>
            </w:r>
            <w:r w:rsidR="00150358" w:rsidRPr="00E51207">
              <w:rPr>
                <w:rFonts w:asciiTheme="minorHAnsi" w:hAnsiTheme="minorHAnsi" w:cstheme="minorHAnsi"/>
                <w:szCs w:val="22"/>
              </w:rPr>
              <w:instrText xml:space="preserve"> XE "</w:instrText>
            </w:r>
            <w:r w:rsidRPr="00E51207">
              <w:rPr>
                <w:rFonts w:asciiTheme="minorHAnsi" w:hAnsiTheme="minorHAnsi" w:cstheme="minorHAnsi"/>
                <w:szCs w:val="22"/>
              </w:rPr>
              <w:instrText>21-06</w:instrText>
            </w:r>
            <w:r w:rsidR="00150358" w:rsidRPr="00E51207">
              <w:rPr>
                <w:rFonts w:asciiTheme="minorHAnsi" w:hAnsiTheme="minorHAnsi" w:cstheme="minorHAnsi"/>
                <w:szCs w:val="22"/>
              </w:rPr>
              <w:instrText>-</w:instrText>
            </w:r>
            <w:r w:rsidRPr="00E51207">
              <w:rPr>
                <w:rFonts w:asciiTheme="minorHAnsi" w:hAnsiTheme="minorHAnsi" w:cstheme="minorHAnsi"/>
                <w:szCs w:val="22"/>
              </w:rPr>
              <w:instrText>69632</w:instrText>
            </w:r>
            <w:r w:rsidR="00150358" w:rsidRPr="00E51207">
              <w:rPr>
                <w:rFonts w:asciiTheme="minorHAnsi" w:hAnsiTheme="minorHAnsi" w:cstheme="minorHAnsi"/>
                <w:szCs w:val="22"/>
              </w:rPr>
              <w:instrText xml:space="preserve">" </w:instrText>
            </w:r>
            <w:r w:rsidR="00150358" w:rsidRPr="00E51207">
              <w:rPr>
                <w:rFonts w:asciiTheme="minorHAnsi" w:hAnsiTheme="minorHAnsi" w:cstheme="minorHAnsi"/>
                <w:bCs/>
                <w:szCs w:val="22"/>
              </w:rPr>
              <w:instrText xml:space="preserve">\f “dan” </w:instrText>
            </w:r>
            <w:r w:rsidR="00150358" w:rsidRPr="00E51207">
              <w:rPr>
                <w:rFonts w:asciiTheme="minorHAnsi" w:hAnsiTheme="minorHAnsi" w:cstheme="minorHAnsi"/>
                <w:szCs w:val="22"/>
              </w:rPr>
              <w:fldChar w:fldCharType="end"/>
            </w:r>
          </w:p>
          <w:p w14:paraId="56DB0D65" w14:textId="296AA568"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E51207">
              <w:rPr>
                <w:rFonts w:asciiTheme="minorHAnsi" w:hAnsiTheme="minorHAnsi" w:cstheme="minorHAnsi"/>
                <w:szCs w:val="22"/>
              </w:rPr>
              <w:t>Rev. 0</w:t>
            </w:r>
          </w:p>
        </w:tc>
        <w:tc>
          <w:tcPr>
            <w:tcW w:w="8342" w:type="dxa"/>
            <w:tcBorders>
              <w:top w:val="single" w:sz="4" w:space="0" w:color="000000"/>
              <w:bottom w:val="single" w:sz="4" w:space="0" w:color="000000"/>
            </w:tcBorders>
          </w:tcPr>
          <w:p w14:paraId="6E538256" w14:textId="77777777" w:rsidR="000C2033"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E51207">
              <w:rPr>
                <w:rFonts w:asciiTheme="minorHAnsi" w:hAnsiTheme="minorHAnsi" w:cstheme="minorHAnsi"/>
                <w:b/>
                <w:i/>
                <w:szCs w:val="22"/>
              </w:rPr>
              <w:t>Title IX Cases</w:t>
            </w:r>
          </w:p>
          <w:p w14:paraId="6F5C2099" w14:textId="719B9319" w:rsidR="00301829" w:rsidRPr="00E51207" w:rsidRDefault="004F1F4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Records relating to reports of sex-based discrimination under Title IX.</w:t>
            </w:r>
            <w:r w:rsidR="006928DE" w:rsidRPr="00E51207">
              <w:rPr>
                <w:rFonts w:asciiTheme="minorHAnsi" w:hAnsiTheme="minorHAnsi" w:cstheme="minorHAnsi"/>
                <w:bCs/>
                <w:szCs w:val="22"/>
              </w:rPr>
              <w:fldChar w:fldCharType="begin"/>
            </w:r>
            <w:r w:rsidR="006928DE" w:rsidRPr="00E51207">
              <w:rPr>
                <w:rFonts w:asciiTheme="minorHAnsi" w:hAnsiTheme="minorHAnsi" w:cstheme="minorHAnsi"/>
                <w:bCs/>
                <w:szCs w:val="22"/>
              </w:rPr>
              <w:instrText xml:space="preserve"> xe "disciplinary investigations" \f “subject” </w:instrText>
            </w:r>
            <w:r w:rsidR="006928DE" w:rsidRPr="00E51207">
              <w:rPr>
                <w:rFonts w:asciiTheme="minorHAnsi" w:hAnsiTheme="minorHAnsi" w:cstheme="minorHAnsi"/>
                <w:bCs/>
                <w:szCs w:val="22"/>
              </w:rPr>
              <w:fldChar w:fldCharType="end"/>
            </w:r>
            <w:r w:rsidR="003303F5" w:rsidRPr="00C04DC1">
              <w:rPr>
                <w:bCs/>
                <w:szCs w:val="22"/>
              </w:rPr>
              <w:fldChar w:fldCharType="begin"/>
            </w:r>
            <w:r w:rsidR="003303F5" w:rsidRPr="00C04DC1">
              <w:rPr>
                <w:bCs/>
                <w:szCs w:val="22"/>
              </w:rPr>
              <w:instrText xml:space="preserve"> xe "</w:instrText>
            </w:r>
            <w:r w:rsidR="003303F5">
              <w:rPr>
                <w:bCs/>
                <w:szCs w:val="22"/>
              </w:rPr>
              <w:instrText>Title IX (sex discrimination/harassment)</w:instrText>
            </w:r>
            <w:r w:rsidR="003303F5" w:rsidRPr="00C04DC1">
              <w:rPr>
                <w:bCs/>
                <w:szCs w:val="22"/>
              </w:rPr>
              <w:instrText xml:space="preserve">" \f “subject” </w:instrText>
            </w:r>
            <w:r w:rsidR="003303F5" w:rsidRPr="00C04DC1">
              <w:rPr>
                <w:bCs/>
                <w:szCs w:val="22"/>
              </w:rPr>
              <w:fldChar w:fldCharType="end"/>
            </w:r>
            <w:r w:rsidR="003303F5" w:rsidRPr="00C04DC1">
              <w:rPr>
                <w:bCs/>
                <w:szCs w:val="22"/>
              </w:rPr>
              <w:fldChar w:fldCharType="begin"/>
            </w:r>
            <w:r w:rsidR="003303F5" w:rsidRPr="00C04DC1">
              <w:rPr>
                <w:bCs/>
                <w:szCs w:val="22"/>
              </w:rPr>
              <w:instrText xml:space="preserve"> xe "</w:instrText>
            </w:r>
            <w:r w:rsidR="003303F5">
              <w:rPr>
                <w:bCs/>
                <w:szCs w:val="22"/>
              </w:rPr>
              <w:instrText>complaints:sex discrimination/harassment (Title IX)</w:instrText>
            </w:r>
            <w:r w:rsidR="003303F5" w:rsidRPr="00C04DC1">
              <w:rPr>
                <w:bCs/>
                <w:szCs w:val="22"/>
              </w:rPr>
              <w:instrText xml:space="preserve">" \f “subject” </w:instrText>
            </w:r>
            <w:r w:rsidR="003303F5" w:rsidRPr="00C04DC1">
              <w:rPr>
                <w:bCs/>
                <w:szCs w:val="22"/>
              </w:rPr>
              <w:fldChar w:fldCharType="end"/>
            </w:r>
            <w:r w:rsidR="003303F5" w:rsidRPr="00C04DC1">
              <w:rPr>
                <w:bCs/>
                <w:szCs w:val="22"/>
              </w:rPr>
              <w:fldChar w:fldCharType="begin"/>
            </w:r>
            <w:r w:rsidR="003303F5" w:rsidRPr="00C04DC1">
              <w:rPr>
                <w:bCs/>
                <w:szCs w:val="22"/>
              </w:rPr>
              <w:instrText xml:space="preserve"> xe "</w:instrText>
            </w:r>
            <w:r w:rsidR="003303F5">
              <w:rPr>
                <w:bCs/>
                <w:szCs w:val="22"/>
              </w:rPr>
              <w:instrText>sex discrimination/harassment (Title IX):complaints</w:instrText>
            </w:r>
            <w:r w:rsidR="003303F5" w:rsidRPr="00C04DC1">
              <w:rPr>
                <w:bCs/>
                <w:szCs w:val="22"/>
              </w:rPr>
              <w:instrText xml:space="preserve">" \f “subject” </w:instrText>
            </w:r>
            <w:r w:rsidR="003303F5" w:rsidRPr="00C04DC1">
              <w:rPr>
                <w:bCs/>
                <w:szCs w:val="22"/>
              </w:rPr>
              <w:fldChar w:fldCharType="end"/>
            </w:r>
          </w:p>
          <w:p w14:paraId="694F0DDE" w14:textId="77777777" w:rsidR="004F1F49" w:rsidRPr="00E51207" w:rsidRDefault="004F1F4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Includes, but is not limited to:</w:t>
            </w:r>
          </w:p>
          <w:p w14:paraId="12CABEE7"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Filed complaints and grievances;</w:t>
            </w:r>
          </w:p>
          <w:p w14:paraId="7BE95465"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Police reports;</w:t>
            </w:r>
          </w:p>
          <w:p w14:paraId="5ACCEF63"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Hearing questions and notes;</w:t>
            </w:r>
          </w:p>
          <w:p w14:paraId="77DF9265"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Sanctions invoked;</w:t>
            </w:r>
          </w:p>
          <w:p w14:paraId="3A23B455"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Data on others involved;</w:t>
            </w:r>
          </w:p>
          <w:p w14:paraId="0EA9CAC0" w14:textId="35C763A6"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Final resolutions;</w:t>
            </w:r>
          </w:p>
          <w:p w14:paraId="3D46957F" w14:textId="3FFAB38D" w:rsidR="004F1F49" w:rsidRPr="00E51207" w:rsidRDefault="0045431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Documentation of supportive measures</w:t>
            </w:r>
            <w:r w:rsidR="004F1F49" w:rsidRPr="00E51207">
              <w:rPr>
                <w:rFonts w:asciiTheme="minorHAnsi" w:hAnsiTheme="minorHAnsi" w:cstheme="minorHAnsi"/>
                <w:color w:val="auto"/>
              </w:rPr>
              <w:t>;</w:t>
            </w:r>
          </w:p>
          <w:p w14:paraId="133A5246" w14:textId="399A61BF"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Training records.</w:t>
            </w:r>
          </w:p>
          <w:p w14:paraId="2C9DCE55" w14:textId="6318799B" w:rsidR="00150358" w:rsidRPr="00E51207" w:rsidRDefault="0030182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 w:val="21"/>
                <w:szCs w:val="21"/>
              </w:rPr>
            </w:pPr>
            <w:r w:rsidRPr="00E51207">
              <w:rPr>
                <w:rFonts w:asciiTheme="minorHAnsi" w:hAnsiTheme="minorHAnsi" w:cstheme="minorHAnsi"/>
                <w:i/>
                <w:color w:val="auto"/>
                <w:sz w:val="21"/>
                <w:szCs w:val="21"/>
              </w:rPr>
              <w:t>Note: Retention based on 7-year requirement in 34 CFR</w:t>
            </w:r>
            <w:r w:rsidR="00866E31" w:rsidRPr="00E51207">
              <w:rPr>
                <w:rFonts w:asciiTheme="minorHAnsi" w:hAnsiTheme="minorHAnsi" w:cstheme="minorHAnsi"/>
                <w:i/>
                <w:color w:val="auto"/>
                <w:sz w:val="21"/>
                <w:szCs w:val="21"/>
              </w:rPr>
              <w:t xml:space="preserve"> §106.45</w:t>
            </w:r>
            <w:r w:rsidRPr="00E51207">
              <w:rPr>
                <w:rStyle w:val="Hyperlink"/>
                <w:rFonts w:asciiTheme="minorHAnsi" w:hAnsiTheme="minorHAnsi" w:cstheme="minorHAnsi"/>
                <w:i/>
                <w:color w:val="auto"/>
                <w:sz w:val="21"/>
                <w:szCs w:val="21"/>
                <w:u w:val="none"/>
              </w:rPr>
              <w:t>.</w:t>
            </w:r>
          </w:p>
        </w:tc>
        <w:tc>
          <w:tcPr>
            <w:tcW w:w="2887" w:type="dxa"/>
            <w:tcBorders>
              <w:top w:val="single" w:sz="4" w:space="0" w:color="000000"/>
              <w:bottom w:val="single" w:sz="4" w:space="0" w:color="000000"/>
            </w:tcBorders>
            <w:tcMar>
              <w:top w:w="43" w:type="dxa"/>
              <w:left w:w="115" w:type="dxa"/>
              <w:bottom w:w="43" w:type="dxa"/>
              <w:right w:w="115" w:type="dxa"/>
            </w:tcMar>
          </w:tcPr>
          <w:p w14:paraId="3125EBDE" w14:textId="7DC27765"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szCs w:val="22"/>
              </w:rPr>
            </w:pPr>
            <w:r w:rsidRPr="00E51207">
              <w:rPr>
                <w:rFonts w:asciiTheme="minorHAnsi" w:hAnsiTheme="minorHAnsi" w:cstheme="minorHAnsi"/>
                <w:b/>
                <w:color w:val="auto"/>
                <w:szCs w:val="22"/>
              </w:rPr>
              <w:t xml:space="preserve">Retain </w:t>
            </w:r>
            <w:r w:rsidRPr="00E51207">
              <w:rPr>
                <w:rFonts w:asciiTheme="minorHAnsi" w:hAnsiTheme="minorHAnsi" w:cstheme="minorHAnsi"/>
                <w:color w:val="auto"/>
                <w:szCs w:val="22"/>
              </w:rPr>
              <w:t xml:space="preserve">for 7 years after </w:t>
            </w:r>
            <w:r w:rsidR="004F1F49" w:rsidRPr="00E51207">
              <w:rPr>
                <w:rFonts w:asciiTheme="minorHAnsi" w:hAnsiTheme="minorHAnsi" w:cstheme="minorHAnsi"/>
                <w:color w:val="auto"/>
                <w:szCs w:val="22"/>
              </w:rPr>
              <w:t>conclusion of investigation/</w:t>
            </w:r>
            <w:r w:rsidRPr="00E51207">
              <w:rPr>
                <w:rFonts w:asciiTheme="minorHAnsi" w:hAnsiTheme="minorHAnsi" w:cstheme="minorHAnsi"/>
                <w:color w:val="auto"/>
                <w:szCs w:val="22"/>
              </w:rPr>
              <w:t>completion of disciplinary action</w:t>
            </w:r>
          </w:p>
          <w:p w14:paraId="16D6692F" w14:textId="77777777"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szCs w:val="22"/>
              </w:rPr>
            </w:pPr>
            <w:r w:rsidRPr="00E51207">
              <w:rPr>
                <w:rFonts w:asciiTheme="minorHAnsi" w:hAnsiTheme="minorHAnsi" w:cstheme="minorHAnsi"/>
                <w:i/>
                <w:color w:val="auto"/>
                <w:szCs w:val="22"/>
              </w:rPr>
              <w:t xml:space="preserve">   and</w:t>
            </w:r>
          </w:p>
          <w:p w14:paraId="3A8DF921" w14:textId="77777777"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szCs w:val="22"/>
              </w:rPr>
            </w:pPr>
            <w:r w:rsidRPr="00E51207">
              <w:rPr>
                <w:rFonts w:asciiTheme="minorHAnsi" w:hAnsiTheme="minorHAnsi" w:cstheme="minorHAnsi"/>
                <w:color w:val="auto"/>
                <w:szCs w:val="22"/>
              </w:rPr>
              <w:t>expiration of appeal period, if any</w:t>
            </w:r>
          </w:p>
          <w:p w14:paraId="739B44A5" w14:textId="77777777"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color w:val="auto"/>
                <w:szCs w:val="22"/>
              </w:rPr>
            </w:pPr>
            <w:r w:rsidRPr="00E51207">
              <w:rPr>
                <w:rFonts w:asciiTheme="minorHAnsi" w:hAnsiTheme="minorHAnsi" w:cstheme="minorHAnsi"/>
                <w:i/>
                <w:color w:val="auto"/>
                <w:szCs w:val="22"/>
              </w:rPr>
              <w:t xml:space="preserve">   then</w:t>
            </w:r>
          </w:p>
          <w:p w14:paraId="3D016946" w14:textId="26A57018" w:rsidR="000C2033"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E51207">
              <w:rPr>
                <w:rFonts w:asciiTheme="minorHAnsi" w:hAnsiTheme="minorHAnsi" w:cstheme="minorHAnsi"/>
                <w:b/>
                <w:color w:val="auto"/>
                <w:szCs w:val="22"/>
              </w:rPr>
              <w:t>Destroy</w:t>
            </w:r>
            <w:r w:rsidRPr="00E51207">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6156DA6" w14:textId="77777777" w:rsidR="00150358" w:rsidRPr="00E51207" w:rsidRDefault="00150358" w:rsidP="00150358">
            <w:pPr>
              <w:spacing w:before="60"/>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NON-ARCHIVAL</w:t>
            </w:r>
          </w:p>
          <w:p w14:paraId="6F1C48F3" w14:textId="77777777" w:rsidR="00150358" w:rsidRPr="00E51207" w:rsidRDefault="00150358" w:rsidP="00150358">
            <w:pPr>
              <w:jc w:val="center"/>
              <w:rPr>
                <w:rFonts w:asciiTheme="minorHAnsi" w:eastAsia="Times New Roman" w:hAnsiTheme="minorHAnsi" w:cstheme="minorHAnsi"/>
                <w:b/>
                <w:color w:val="auto"/>
                <w:szCs w:val="22"/>
              </w:rPr>
            </w:pPr>
            <w:r w:rsidRPr="00E51207">
              <w:rPr>
                <w:rFonts w:asciiTheme="minorHAnsi" w:eastAsia="Times New Roman" w:hAnsiTheme="minorHAnsi" w:cstheme="minorHAnsi"/>
                <w:b/>
                <w:color w:val="auto"/>
                <w:szCs w:val="22"/>
              </w:rPr>
              <w:t>ESSENTIAL</w:t>
            </w:r>
          </w:p>
          <w:p w14:paraId="2B2795B4" w14:textId="36E549C9" w:rsidR="00150358" w:rsidRPr="00E51207" w:rsidRDefault="00150358" w:rsidP="00150358">
            <w:pPr>
              <w:jc w:val="center"/>
              <w:rPr>
                <w:rFonts w:asciiTheme="minorHAnsi" w:eastAsia="Times New Roman" w:hAnsiTheme="minorHAnsi" w:cstheme="minorHAnsi"/>
                <w:b/>
                <w:color w:val="auto"/>
                <w:szCs w:val="22"/>
              </w:rPr>
            </w:pPr>
            <w:r w:rsidRPr="00E51207">
              <w:rPr>
                <w:rFonts w:asciiTheme="minorHAnsi" w:eastAsia="Times New Roman" w:hAnsiTheme="minorHAnsi" w:cstheme="minorHAnsi"/>
                <w:b/>
                <w:color w:val="auto"/>
                <w:sz w:val="16"/>
                <w:szCs w:val="16"/>
              </w:rPr>
              <w:t>(for Disaster Recovery)</w:t>
            </w:r>
            <w:r w:rsidRPr="00E51207">
              <w:rPr>
                <w:rFonts w:asciiTheme="minorHAnsi" w:hAnsiTheme="minorHAnsi" w:cstheme="minorHAnsi"/>
                <w:color w:val="auto"/>
                <w:sz w:val="20"/>
                <w:szCs w:val="20"/>
              </w:rPr>
              <w:fldChar w:fldCharType="begin"/>
            </w:r>
            <w:r w:rsidRPr="00E51207">
              <w:rPr>
                <w:rFonts w:asciiTheme="minorHAnsi" w:hAnsiTheme="minorHAnsi" w:cstheme="minorHAnsi"/>
                <w:color w:val="auto"/>
                <w:sz w:val="20"/>
                <w:szCs w:val="20"/>
              </w:rPr>
              <w:instrText xml:space="preserve"> XE "STUDENT ADMINISTRATION:Misconduct:Title IX Cases" \f “essential” </w:instrText>
            </w:r>
            <w:r w:rsidRPr="00E51207">
              <w:rPr>
                <w:rFonts w:asciiTheme="minorHAnsi" w:hAnsiTheme="minorHAnsi" w:cstheme="minorHAnsi"/>
                <w:color w:val="auto"/>
                <w:sz w:val="20"/>
                <w:szCs w:val="20"/>
              </w:rPr>
              <w:fldChar w:fldCharType="end"/>
            </w:r>
          </w:p>
          <w:p w14:paraId="7A306676" w14:textId="6A425997" w:rsidR="000C2033" w:rsidRPr="00E51207" w:rsidRDefault="00150358" w:rsidP="006928DE">
            <w:pPr>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OPR</w:t>
            </w:r>
          </w:p>
        </w:tc>
      </w:tr>
    </w:tbl>
    <w:p w14:paraId="11CFCC49" w14:textId="3F72FE81" w:rsidR="00E227A3" w:rsidRDefault="00E227A3" w:rsidP="00003363"/>
    <w:p w14:paraId="6BDCC217" w14:textId="77777777" w:rsidR="00E227A3" w:rsidRDefault="00E227A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7707B8FF" w14:textId="77777777" w:rsidTr="004A4B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0EE7B1" w14:textId="77777777" w:rsidR="00544250" w:rsidRPr="00D76505" w:rsidRDefault="00F208B2" w:rsidP="00544250">
            <w:pPr>
              <w:pStyle w:val="Activties"/>
              <w:tabs>
                <w:tab w:val="clear" w:pos="720"/>
              </w:tabs>
              <w:spacing w:after="0"/>
              <w:ind w:left="864" w:hanging="864"/>
              <w:rPr>
                <w:i w:val="0"/>
                <w:sz w:val="28"/>
              </w:rPr>
            </w:pPr>
            <w:r>
              <w:lastRenderedPageBreak/>
              <w:br w:type="page"/>
            </w:r>
            <w:bookmarkStart w:id="19" w:name="_Toc361834425"/>
            <w:bookmarkStart w:id="20" w:name="_Toc144817965"/>
            <w:r w:rsidR="00544250">
              <w:rPr>
                <w:i w:val="0"/>
                <w:sz w:val="28"/>
              </w:rPr>
              <w:t>TRANSCRIPTS</w:t>
            </w:r>
            <w:bookmarkEnd w:id="19"/>
            <w:bookmarkEnd w:id="20"/>
          </w:p>
          <w:p w14:paraId="49DB242D" w14:textId="47216B9D" w:rsidR="00544250" w:rsidRPr="00B64159" w:rsidRDefault="00544250" w:rsidP="00FF1B44">
            <w:pPr>
              <w:pStyle w:val="ActivityText"/>
            </w:pPr>
            <w:r w:rsidRPr="00D76505">
              <w:t>The activit</w:t>
            </w:r>
            <w:r w:rsidR="00265443">
              <w:t>y of</w:t>
            </w:r>
            <w:r>
              <w:t xml:space="preserve"> the management of the official academic records of the grades achieved by a student in a course/program</w:t>
            </w:r>
            <w:r w:rsidRPr="00D76505">
              <w:t>.</w:t>
            </w:r>
          </w:p>
        </w:tc>
      </w:tr>
      <w:tr w:rsidR="00544250" w:rsidRPr="004C34AF" w14:paraId="7D335AEA" w14:textId="77777777" w:rsidTr="004A4B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E5108FE"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D2E9F2"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658B29"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5D9857BE"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6B088A"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F4125A" w:rsidRPr="00DA2B00" w14:paraId="7EA40F2D"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633B978" w14:textId="77777777" w:rsidR="00936750" w:rsidRPr="00C3643C"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t>89-05-44382</w:t>
            </w:r>
            <w:r w:rsidR="00021DF5" w:rsidRPr="007771AF">
              <w:rPr>
                <w:rFonts w:asciiTheme="minorHAnsi" w:hAnsiTheme="minorHAnsi" w:cs="Courier New"/>
                <w:szCs w:val="22"/>
              </w:rPr>
              <w:fldChar w:fldCharType="begin"/>
            </w:r>
            <w:r w:rsidR="00021DF5" w:rsidRPr="007771AF">
              <w:rPr>
                <w:rFonts w:asciiTheme="minorHAnsi" w:hAnsiTheme="minorHAnsi" w:cs="Courier New"/>
                <w:szCs w:val="22"/>
              </w:rPr>
              <w:instrText xml:space="preserve"> XE "</w:instrText>
            </w:r>
            <w:r w:rsidR="00021DF5">
              <w:rPr>
                <w:rFonts w:asciiTheme="minorHAnsi" w:hAnsiTheme="minorHAnsi" w:cs="Courier New"/>
                <w:szCs w:val="22"/>
              </w:rPr>
              <w:instrText>89-05-44382</w:instrText>
            </w:r>
            <w:r w:rsidR="00021DF5" w:rsidRPr="007771AF">
              <w:rPr>
                <w:rFonts w:asciiTheme="minorHAnsi" w:hAnsiTheme="minorHAnsi" w:cs="Courier New"/>
                <w:szCs w:val="22"/>
              </w:rPr>
              <w:instrText xml:space="preserve">" </w:instrText>
            </w:r>
            <w:r w:rsidR="00021DF5" w:rsidRPr="007771AF">
              <w:rPr>
                <w:rFonts w:asciiTheme="minorHAnsi" w:hAnsiTheme="minorHAnsi" w:cs="Courier New"/>
                <w:bCs/>
                <w:szCs w:val="22"/>
              </w:rPr>
              <w:instrText xml:space="preserve">\f “dan” </w:instrText>
            </w:r>
            <w:r w:rsidR="00021DF5" w:rsidRPr="007771AF">
              <w:rPr>
                <w:rFonts w:asciiTheme="minorHAnsi" w:hAnsiTheme="minorHAnsi" w:cs="Courier New"/>
                <w:szCs w:val="22"/>
              </w:rPr>
              <w:fldChar w:fldCharType="end"/>
            </w:r>
          </w:p>
          <w:p w14:paraId="795F112C" w14:textId="77777777" w:rsidR="0046403C" w:rsidRPr="006D408B"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1</w:t>
            </w:r>
          </w:p>
        </w:tc>
        <w:tc>
          <w:tcPr>
            <w:tcW w:w="8342" w:type="dxa"/>
            <w:tcBorders>
              <w:top w:val="single" w:sz="4" w:space="0" w:color="000000"/>
              <w:bottom w:val="single" w:sz="4" w:space="0" w:color="000000"/>
            </w:tcBorders>
          </w:tcPr>
          <w:p w14:paraId="4F22CA5B" w14:textId="77777777" w:rsidR="00F4125A" w:rsidRPr="00001FEC" w:rsidRDefault="00F412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Transcript Requests</w:t>
            </w:r>
          </w:p>
          <w:p w14:paraId="04B9EB31" w14:textId="50ED5AE0" w:rsidR="00F4125A" w:rsidRPr="00122D13" w:rsidRDefault="00F412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student requests for </w:t>
            </w:r>
            <w:r w:rsidRPr="00F55951">
              <w:rPr>
                <w:szCs w:val="22"/>
              </w:rPr>
              <w:t>transcripts or verification of enrollment.</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805A04" w14:textId="77777777" w:rsidR="00F4125A" w:rsidRDefault="00F412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00DC5132" w:rsidRPr="00216623">
              <w:rPr>
                <w:szCs w:val="22"/>
              </w:rPr>
              <w:t xml:space="preserve">for </w:t>
            </w:r>
            <w:r w:rsidRPr="00F55951">
              <w:rPr>
                <w:szCs w:val="22"/>
              </w:rPr>
              <w:t>1 year after date submitted</w:t>
            </w:r>
          </w:p>
          <w:p w14:paraId="360A3388" w14:textId="77777777" w:rsidR="00F4125A" w:rsidRPr="00F5595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4125A" w:rsidRPr="00F55951">
              <w:rPr>
                <w:i/>
                <w:szCs w:val="22"/>
              </w:rPr>
              <w:t xml:space="preserve">then </w:t>
            </w:r>
          </w:p>
          <w:p w14:paraId="4067A76C" w14:textId="77777777" w:rsidR="00F4125A" w:rsidRPr="00122D13" w:rsidRDefault="00F412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55951">
              <w:rPr>
                <w:b/>
                <w:szCs w:val="22"/>
              </w:rPr>
              <w:t>De</w:t>
            </w:r>
            <w:r>
              <w:rPr>
                <w:b/>
                <w:szCs w:val="22"/>
              </w:rPr>
              <w:t>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38EAADB" w14:textId="77777777" w:rsidR="00F4125A" w:rsidRDefault="00F4125A"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33D7E7A"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92A163E" w14:textId="77777777" w:rsidR="00F4125A" w:rsidRPr="00DA2B00" w:rsidRDefault="00F4125A"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B4BC0" w:rsidRPr="00D76505" w14:paraId="3024EC65"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6E73C90" w14:textId="77777777" w:rsidR="00936750" w:rsidRPr="00C3643C"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t>74-07-05578</w:t>
            </w:r>
            <w:r w:rsidR="00021DF5" w:rsidRPr="007771AF">
              <w:rPr>
                <w:rFonts w:asciiTheme="minorHAnsi" w:hAnsiTheme="minorHAnsi" w:cs="Courier New"/>
                <w:szCs w:val="22"/>
              </w:rPr>
              <w:fldChar w:fldCharType="begin"/>
            </w:r>
            <w:r w:rsidR="00021DF5" w:rsidRPr="007771AF">
              <w:rPr>
                <w:rFonts w:asciiTheme="minorHAnsi" w:hAnsiTheme="minorHAnsi" w:cs="Courier New"/>
                <w:szCs w:val="22"/>
              </w:rPr>
              <w:instrText xml:space="preserve"> XE "</w:instrText>
            </w:r>
            <w:r w:rsidR="00021DF5">
              <w:rPr>
                <w:rFonts w:asciiTheme="minorHAnsi" w:hAnsiTheme="minorHAnsi" w:cs="Courier New"/>
                <w:szCs w:val="22"/>
              </w:rPr>
              <w:instrText>74-07-05578</w:instrText>
            </w:r>
            <w:r w:rsidR="00021DF5" w:rsidRPr="007771AF">
              <w:rPr>
                <w:rFonts w:asciiTheme="minorHAnsi" w:hAnsiTheme="minorHAnsi" w:cs="Courier New"/>
                <w:szCs w:val="22"/>
              </w:rPr>
              <w:instrText xml:space="preserve">" </w:instrText>
            </w:r>
            <w:r w:rsidR="00021DF5" w:rsidRPr="007771AF">
              <w:rPr>
                <w:rFonts w:asciiTheme="minorHAnsi" w:hAnsiTheme="minorHAnsi" w:cs="Courier New"/>
                <w:bCs/>
                <w:szCs w:val="22"/>
              </w:rPr>
              <w:instrText xml:space="preserve">\f “dan” </w:instrText>
            </w:r>
            <w:r w:rsidR="00021DF5" w:rsidRPr="007771AF">
              <w:rPr>
                <w:rFonts w:asciiTheme="minorHAnsi" w:hAnsiTheme="minorHAnsi" w:cs="Courier New"/>
                <w:szCs w:val="22"/>
              </w:rPr>
              <w:fldChar w:fldCharType="end"/>
            </w:r>
          </w:p>
          <w:p w14:paraId="200B4D09" w14:textId="77777777" w:rsidR="0046403C" w:rsidRPr="006D408B"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1</w:t>
            </w:r>
          </w:p>
        </w:tc>
        <w:tc>
          <w:tcPr>
            <w:tcW w:w="8342" w:type="dxa"/>
            <w:tcBorders>
              <w:top w:val="single" w:sz="4" w:space="0" w:color="000000"/>
              <w:bottom w:val="single" w:sz="4" w:space="0" w:color="000000"/>
            </w:tcBorders>
          </w:tcPr>
          <w:p w14:paraId="6C971B52" w14:textId="77777777" w:rsidR="004B4BC0" w:rsidRPr="00A74363" w:rsidRDefault="004B4BC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A74363">
              <w:rPr>
                <w:b/>
                <w:i/>
                <w:szCs w:val="22"/>
              </w:rPr>
              <w:t>Transcripts (Permanent Student Records)</w:t>
            </w:r>
          </w:p>
          <w:p w14:paraId="7C001CCF" w14:textId="3CC428C1" w:rsidR="00E439B4" w:rsidRPr="00936750" w:rsidRDefault="004B4BC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 xml:space="preserve">Records documenting the </w:t>
            </w:r>
            <w:r w:rsidR="00E439B4" w:rsidRPr="00936750">
              <w:rPr>
                <w:szCs w:val="22"/>
              </w:rPr>
              <w:t xml:space="preserve">official </w:t>
            </w:r>
            <w:r w:rsidRPr="00936750">
              <w:rPr>
                <w:szCs w:val="22"/>
              </w:rPr>
              <w:t xml:space="preserve">academic </w:t>
            </w:r>
            <w:r w:rsidR="00A74363" w:rsidRPr="00936750">
              <w:rPr>
                <w:szCs w:val="22"/>
              </w:rPr>
              <w:t xml:space="preserve">performance </w:t>
            </w:r>
            <w:r w:rsidRPr="00936750">
              <w:rPr>
                <w:szCs w:val="22"/>
              </w:rPr>
              <w:t xml:space="preserve">of </w:t>
            </w:r>
            <w:r w:rsidR="00E439B4" w:rsidRPr="00936750">
              <w:rPr>
                <w:szCs w:val="22"/>
              </w:rPr>
              <w:t xml:space="preserve">individual </w:t>
            </w:r>
            <w:r w:rsidRPr="00936750">
              <w:rPr>
                <w:szCs w:val="22"/>
              </w:rPr>
              <w:t>student</w:t>
            </w:r>
            <w:r w:rsidR="00E439B4" w:rsidRPr="00936750">
              <w:rPr>
                <w:szCs w:val="22"/>
              </w:rPr>
              <w:t>s</w:t>
            </w:r>
            <w:r w:rsidR="00A74363" w:rsidRPr="00936750">
              <w:rPr>
                <w:szCs w:val="22"/>
              </w:rPr>
              <w:t xml:space="preserve"> at the University</w:t>
            </w:r>
            <w:r w:rsidR="00E439B4" w:rsidRPr="00936750">
              <w:rPr>
                <w:szCs w:val="22"/>
              </w:rPr>
              <w:t>.</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p w14:paraId="2B5E3380" w14:textId="77777777" w:rsidR="00E439B4" w:rsidRPr="00936750" w:rsidRDefault="00E439B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Includes, but is not limited to:</w:t>
            </w:r>
          </w:p>
          <w:p w14:paraId="57EA8A8B" w14:textId="77777777" w:rsidR="00E439B4" w:rsidRPr="00936750" w:rsidRDefault="00E439B4"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C</w:t>
            </w:r>
            <w:r w:rsidR="004B4BC0" w:rsidRPr="00936750">
              <w:rPr>
                <w:szCs w:val="22"/>
              </w:rPr>
              <w:t>ourses taken</w:t>
            </w:r>
            <w:r w:rsidRPr="00936750">
              <w:rPr>
                <w:szCs w:val="22"/>
              </w:rPr>
              <w:t>;</w:t>
            </w:r>
          </w:p>
          <w:p w14:paraId="5BD1D68E" w14:textId="77777777" w:rsidR="00E439B4" w:rsidRPr="00936750" w:rsidRDefault="00A74363"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Final</w:t>
            </w:r>
            <w:r w:rsidR="004B4BC0" w:rsidRPr="00936750">
              <w:rPr>
                <w:szCs w:val="22"/>
              </w:rPr>
              <w:t xml:space="preserve"> grades and honors received (including any grade changes)</w:t>
            </w:r>
            <w:r w:rsidR="00E439B4" w:rsidRPr="00936750">
              <w:rPr>
                <w:szCs w:val="22"/>
              </w:rPr>
              <w:t>;</w:t>
            </w:r>
          </w:p>
          <w:p w14:paraId="1C20DA2F" w14:textId="77777777" w:rsidR="00E439B4" w:rsidRPr="00936750" w:rsidRDefault="00E439B4"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T</w:t>
            </w:r>
            <w:r w:rsidR="004B4BC0" w:rsidRPr="00936750">
              <w:rPr>
                <w:szCs w:val="22"/>
              </w:rPr>
              <w:t>ransfer and total credits</w:t>
            </w:r>
            <w:r w:rsidRPr="00936750">
              <w:rPr>
                <w:szCs w:val="22"/>
              </w:rPr>
              <w:t>;</w:t>
            </w:r>
          </w:p>
          <w:p w14:paraId="335EF353" w14:textId="77777777" w:rsidR="00E439B4" w:rsidRPr="00936750" w:rsidRDefault="00E439B4"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M</w:t>
            </w:r>
            <w:r w:rsidR="004B4BC0" w:rsidRPr="00936750">
              <w:rPr>
                <w:szCs w:val="22"/>
              </w:rPr>
              <w:t>ajor and minor degrees received</w:t>
            </w:r>
            <w:r w:rsidRPr="00936750">
              <w:rPr>
                <w:szCs w:val="22"/>
              </w:rPr>
              <w:t>;</w:t>
            </w:r>
          </w:p>
          <w:p w14:paraId="5CA97E1C" w14:textId="77777777" w:rsidR="004B4BC0" w:rsidRPr="00936750" w:rsidRDefault="00E439B4"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936750">
              <w:rPr>
                <w:szCs w:val="22"/>
              </w:rPr>
              <w:t>Official name changes</w:t>
            </w:r>
            <w:r w:rsidR="004B4BC0" w:rsidRPr="00936750">
              <w:rPr>
                <w:szCs w:val="22"/>
              </w:rPr>
              <w:t xml:space="preserve">. </w:t>
            </w:r>
          </w:p>
          <w:p w14:paraId="6D57D288" w14:textId="77777777" w:rsidR="004B4BC0" w:rsidRDefault="00E439B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bCs/>
                <w:color w:val="auto"/>
                <w:szCs w:val="22"/>
              </w:rPr>
            </w:pPr>
            <w:r w:rsidRPr="00936750">
              <w:rPr>
                <w:szCs w:val="22"/>
              </w:rPr>
              <w:t xml:space="preserve">Includes </w:t>
            </w:r>
            <w:r w:rsidR="00A74363" w:rsidRPr="00A74363">
              <w:rPr>
                <w:szCs w:val="22"/>
              </w:rPr>
              <w:t>this information</w:t>
            </w:r>
            <w:r w:rsidR="00A74363">
              <w:rPr>
                <w:szCs w:val="22"/>
              </w:rPr>
              <w:t xml:space="preserve"> </w:t>
            </w:r>
            <w:r w:rsidRPr="0080222C">
              <w:rPr>
                <w:rFonts w:asciiTheme="minorHAnsi" w:hAnsiTheme="minorHAnsi"/>
                <w:bCs/>
                <w:color w:val="auto"/>
                <w:szCs w:val="22"/>
              </w:rPr>
              <w:t>maintained in systems such as</w:t>
            </w:r>
            <w:r w:rsidR="00A74363">
              <w:rPr>
                <w:rFonts w:asciiTheme="minorHAnsi" w:hAnsiTheme="minorHAnsi"/>
                <w:bCs/>
                <w:color w:val="auto"/>
                <w:szCs w:val="22"/>
              </w:rPr>
              <w:t xml:space="preserve"> </w:t>
            </w:r>
            <w:r w:rsidR="006B7CE0" w:rsidRPr="000B78B9">
              <w:rPr>
                <w:rFonts w:asciiTheme="minorHAnsi" w:hAnsiTheme="minorHAnsi"/>
                <w:bCs/>
                <w:color w:val="auto"/>
                <w:szCs w:val="22"/>
              </w:rPr>
              <w:t>Banner</w:t>
            </w:r>
            <w:r w:rsidR="00A74363">
              <w:rPr>
                <w:rFonts w:asciiTheme="minorHAnsi" w:hAnsiTheme="minorHAnsi"/>
                <w:bCs/>
                <w:color w:val="auto"/>
                <w:szCs w:val="22"/>
              </w:rPr>
              <w:t>.</w:t>
            </w:r>
          </w:p>
          <w:p w14:paraId="5D34ADDB" w14:textId="1C48D914" w:rsidR="008113B4" w:rsidRPr="00B13C57" w:rsidRDefault="008113B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 w:val="21"/>
                <w:szCs w:val="21"/>
              </w:rPr>
            </w:pPr>
            <w:r w:rsidRPr="00B13C57">
              <w:rPr>
                <w:rFonts w:asciiTheme="minorHAnsi" w:hAnsiTheme="minorHAnsi"/>
                <w:bCs/>
                <w:i/>
                <w:color w:val="auto"/>
                <w:sz w:val="21"/>
                <w:szCs w:val="21"/>
              </w:rPr>
              <w:t xml:space="preserve">Note: In the event </w:t>
            </w:r>
            <w:r w:rsidR="00B13C57" w:rsidRPr="00B13C57">
              <w:rPr>
                <w:rFonts w:asciiTheme="minorHAnsi" w:hAnsiTheme="minorHAnsi"/>
                <w:bCs/>
                <w:i/>
                <w:color w:val="auto"/>
                <w:sz w:val="21"/>
                <w:szCs w:val="21"/>
              </w:rPr>
              <w:t>of the University ceasing to exist, the permanent student records are to b</w:t>
            </w:r>
            <w:r w:rsidRPr="00B13C57">
              <w:rPr>
                <w:rFonts w:asciiTheme="minorHAnsi" w:hAnsiTheme="minorHAnsi"/>
                <w:bCs/>
                <w:i/>
                <w:color w:val="auto"/>
                <w:sz w:val="21"/>
                <w:szCs w:val="21"/>
              </w:rPr>
              <w:t xml:space="preserve">e transferred to Student Achievement Council in accordance with </w:t>
            </w:r>
            <w:r w:rsidRPr="00335845">
              <w:rPr>
                <w:rFonts w:asciiTheme="minorHAnsi" w:hAnsiTheme="minorHAnsi"/>
                <w:bCs/>
                <w:i/>
                <w:sz w:val="21"/>
                <w:szCs w:val="21"/>
              </w:rPr>
              <w:t>RCW</w:t>
            </w:r>
            <w:r w:rsidR="00B13C57" w:rsidRPr="00335845">
              <w:rPr>
                <w:rFonts w:asciiTheme="minorHAnsi" w:hAnsiTheme="minorHAnsi"/>
                <w:bCs/>
                <w:i/>
                <w:sz w:val="21"/>
                <w:szCs w:val="21"/>
              </w:rPr>
              <w:t xml:space="preserve"> 28B.85.130</w:t>
            </w:r>
            <w:r w:rsidR="00B13C57" w:rsidRPr="00B13C57">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8FE8D8A" w14:textId="77777777" w:rsidR="004B4BC0" w:rsidRDefault="004B4BC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D4FC5">
              <w:rPr>
                <w:b/>
                <w:szCs w:val="22"/>
              </w:rPr>
              <w:t>Retain</w:t>
            </w:r>
            <w:r w:rsidR="004A4BDE">
              <w:rPr>
                <w:szCs w:val="22"/>
              </w:rPr>
              <w:t xml:space="preserve"> for life of agency</w:t>
            </w:r>
          </w:p>
          <w:p w14:paraId="6888BEF2" w14:textId="77777777" w:rsidR="004B4BC0"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4B4BC0">
              <w:rPr>
                <w:i/>
                <w:szCs w:val="22"/>
              </w:rPr>
              <w:t>then</w:t>
            </w:r>
          </w:p>
          <w:p w14:paraId="6112459E" w14:textId="77777777" w:rsidR="004B4BC0" w:rsidRPr="00F55951" w:rsidRDefault="008113B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szCs w:val="22"/>
              </w:rPr>
              <w:t>Transfer</w:t>
            </w:r>
            <w:r>
              <w:rPr>
                <w:szCs w:val="22"/>
              </w:rPr>
              <w:t xml:space="preserve"> to Student Achievement Council for permanent retention</w:t>
            </w:r>
            <w:r w:rsidR="004B4BC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505BA55"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17CA12FE" w14:textId="77777777" w:rsidR="008113B4" w:rsidRDefault="008113B4" w:rsidP="008113B4">
            <w:pPr>
              <w:jc w:val="center"/>
              <w:rPr>
                <w:color w:val="auto"/>
                <w:szCs w:val="22"/>
              </w:rPr>
            </w:pPr>
            <w:r w:rsidRPr="008113B4">
              <w:rPr>
                <w:rFonts w:asciiTheme="minorHAnsi" w:eastAsia="Times New Roman" w:hAnsiTheme="minorHAnsi"/>
                <w:b/>
                <w:color w:val="auto"/>
                <w:sz w:val="16"/>
                <w:szCs w:val="16"/>
              </w:rPr>
              <w:t>(Permanent Retention)</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ADMINISTRATION:Transcripts:Transcripts (Permanent Student Records)</w:instrText>
            </w:r>
            <w:r w:rsidRPr="00413C82">
              <w:rPr>
                <w:color w:val="auto"/>
                <w:sz w:val="20"/>
                <w:szCs w:val="20"/>
              </w:rPr>
              <w:instrText xml:space="preserve">" \f “archival” </w:instrText>
            </w:r>
            <w:r w:rsidRPr="00413C82">
              <w:rPr>
                <w:color w:val="auto"/>
                <w:sz w:val="20"/>
                <w:szCs w:val="20"/>
              </w:rPr>
              <w:fldChar w:fldCharType="end"/>
            </w:r>
          </w:p>
          <w:p w14:paraId="6BCBA3EF" w14:textId="77777777" w:rsidR="001B65DF" w:rsidRDefault="004B4BC0" w:rsidP="004B4BC0">
            <w:pPr>
              <w:jc w:val="center"/>
              <w:rPr>
                <w:b/>
                <w:szCs w:val="22"/>
              </w:rPr>
            </w:pPr>
            <w:r w:rsidRPr="004A4BDE">
              <w:rPr>
                <w:b/>
                <w:szCs w:val="22"/>
              </w:rPr>
              <w:t>ESSENTIAL</w:t>
            </w:r>
          </w:p>
          <w:p w14:paraId="3E475205" w14:textId="054CFAF7" w:rsidR="004B4BC0" w:rsidRPr="004A4BDE" w:rsidRDefault="001B65DF" w:rsidP="004B4BC0">
            <w:pPr>
              <w:jc w:val="center"/>
              <w:rPr>
                <w:b/>
                <w:szCs w:val="22"/>
              </w:rPr>
            </w:pPr>
            <w:r>
              <w:rPr>
                <w:rFonts w:asciiTheme="minorHAnsi" w:eastAsia="Times New Roman" w:hAnsiTheme="minorHAnsi"/>
                <w:b/>
                <w:color w:val="auto"/>
                <w:sz w:val="16"/>
                <w:szCs w:val="16"/>
              </w:rPr>
              <w:t>(for Disaster Recovery)</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Transcripts:Transcripts (Permanent Student Records)</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5122690D" w14:textId="77777777" w:rsidR="004B4BC0" w:rsidRPr="00D76505" w:rsidRDefault="004B4BC0" w:rsidP="004A4BDE">
            <w:pPr>
              <w:jc w:val="center"/>
              <w:rPr>
                <w:rFonts w:asciiTheme="minorHAnsi" w:eastAsia="Times New Roman" w:hAnsiTheme="minorHAnsi"/>
                <w:color w:val="auto"/>
                <w:sz w:val="20"/>
                <w:szCs w:val="20"/>
              </w:rPr>
            </w:pPr>
            <w:r>
              <w:rPr>
                <w:sz w:val="20"/>
                <w:szCs w:val="20"/>
              </w:rPr>
              <w:t>OPR</w:t>
            </w:r>
          </w:p>
        </w:tc>
      </w:tr>
    </w:tbl>
    <w:p w14:paraId="138D9BE9" w14:textId="77777777" w:rsidR="00544250" w:rsidRDefault="00544250" w:rsidP="00003363"/>
    <w:p w14:paraId="3AA2FC7B" w14:textId="77777777" w:rsidR="00DF4546" w:rsidRDefault="00DF4546" w:rsidP="00003363"/>
    <w:p w14:paraId="19BCD56D" w14:textId="77777777" w:rsidR="00DF4546" w:rsidRDefault="00DF4546" w:rsidP="00003363">
      <w:pPr>
        <w:sectPr w:rsidR="00DF4546" w:rsidSect="0027079B">
          <w:footerReference w:type="default" r:id="rId12"/>
          <w:pgSz w:w="15840" w:h="12240" w:orient="landscape" w:code="1"/>
          <w:pgMar w:top="1080" w:right="720" w:bottom="1080" w:left="720" w:header="1080" w:footer="720" w:gutter="0"/>
          <w:cols w:space="720"/>
          <w:docGrid w:linePitch="360"/>
        </w:sectPr>
      </w:pPr>
    </w:p>
    <w:p w14:paraId="7C5468CC" w14:textId="77777777" w:rsidR="00544250" w:rsidRPr="00D76505" w:rsidRDefault="00544250" w:rsidP="00544250">
      <w:pPr>
        <w:pStyle w:val="Functions"/>
        <w:rPr>
          <w:color w:val="auto"/>
        </w:rPr>
      </w:pPr>
      <w:bookmarkStart w:id="21" w:name="_Toc361834426"/>
      <w:bookmarkStart w:id="22" w:name="_Toc144817966"/>
      <w:r>
        <w:rPr>
          <w:color w:val="auto"/>
        </w:rPr>
        <w:lastRenderedPageBreak/>
        <w:t>STUDENT AND CAMPUS SERVICES</w:t>
      </w:r>
      <w:bookmarkEnd w:id="21"/>
      <w:bookmarkEnd w:id="22"/>
    </w:p>
    <w:p w14:paraId="4D454EC6" w14:textId="682A49B0" w:rsidR="00544250" w:rsidRDefault="00544250" w:rsidP="00544250">
      <w:pPr>
        <w:overflowPunct w:val="0"/>
        <w:autoSpaceDE w:val="0"/>
        <w:autoSpaceDN w:val="0"/>
        <w:adjustRightInd w:val="0"/>
        <w:spacing w:after="120"/>
        <w:textAlignment w:val="baseline"/>
        <w:rPr>
          <w:color w:val="auto"/>
        </w:rPr>
      </w:pPr>
      <w:r w:rsidRPr="00D76505">
        <w:rPr>
          <w:color w:val="auto"/>
        </w:rPr>
        <w:t>Th</w:t>
      </w:r>
      <w:r w:rsidR="00666AA6">
        <w:rPr>
          <w:color w:val="auto"/>
        </w:rPr>
        <w:t>is section covers records relating to</w:t>
      </w:r>
      <w:r w:rsidRPr="00D76505">
        <w:rPr>
          <w:color w:val="auto"/>
        </w:rPr>
        <w:t xml:space="preserve"> </w:t>
      </w:r>
      <w:r>
        <w:rPr>
          <w:color w:val="auto"/>
        </w:rPr>
        <w:t>providing services to students by either the institution or another entity which has an agreement/contract with the institution. Some services may also be available to staff</w:t>
      </w:r>
      <w:r w:rsidR="00936750">
        <w:rPr>
          <w:color w:val="auto"/>
        </w:rPr>
        <w:t xml:space="preserve">, </w:t>
      </w:r>
      <w:r w:rsidR="00A302E1">
        <w:rPr>
          <w:color w:val="auto"/>
        </w:rPr>
        <w:t>faculty</w:t>
      </w:r>
      <w:r w:rsidR="00936750">
        <w:rPr>
          <w:color w:val="auto"/>
        </w:rPr>
        <w:t>, and the general public</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08576C" w14:paraId="2964A9D4"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6EBD4B9" w14:textId="77777777" w:rsidR="00544250" w:rsidRPr="0008576C" w:rsidRDefault="002404D3" w:rsidP="00544250">
            <w:pPr>
              <w:pStyle w:val="Activties"/>
              <w:tabs>
                <w:tab w:val="clear" w:pos="720"/>
              </w:tabs>
              <w:spacing w:after="0"/>
              <w:ind w:left="864" w:hanging="864"/>
              <w:rPr>
                <w:rFonts w:asciiTheme="minorHAnsi" w:hAnsiTheme="minorHAnsi" w:cstheme="minorHAnsi"/>
                <w:i w:val="0"/>
                <w:sz w:val="28"/>
              </w:rPr>
            </w:pPr>
            <w:bookmarkStart w:id="23" w:name="_Toc361834427"/>
            <w:bookmarkStart w:id="24" w:name="_Toc144817967"/>
            <w:r w:rsidRPr="0008576C">
              <w:rPr>
                <w:rFonts w:asciiTheme="minorHAnsi" w:hAnsiTheme="minorHAnsi" w:cstheme="minorHAnsi"/>
                <w:i w:val="0"/>
                <w:sz w:val="28"/>
              </w:rPr>
              <w:t>ADVISING</w:t>
            </w:r>
            <w:bookmarkEnd w:id="23"/>
            <w:bookmarkEnd w:id="24"/>
          </w:p>
          <w:p w14:paraId="504CB265" w14:textId="77777777" w:rsidR="00544250" w:rsidRPr="0008576C" w:rsidRDefault="00544250" w:rsidP="00FF1B44">
            <w:pPr>
              <w:pStyle w:val="ActivityText"/>
              <w:rPr>
                <w:rFonts w:cstheme="minorHAnsi"/>
              </w:rPr>
            </w:pPr>
            <w:r w:rsidRPr="0008576C">
              <w:rPr>
                <w:rFonts w:cstheme="minorHAnsi"/>
              </w:rPr>
              <w:t>The activit</w:t>
            </w:r>
            <w:r w:rsidR="002404D3" w:rsidRPr="0008576C">
              <w:rPr>
                <w:rFonts w:cstheme="minorHAnsi"/>
              </w:rPr>
              <w:t xml:space="preserve">y of providing </w:t>
            </w:r>
            <w:r w:rsidR="00541FEA" w:rsidRPr="0008576C">
              <w:rPr>
                <w:rFonts w:cstheme="minorHAnsi"/>
              </w:rPr>
              <w:t>guidance</w:t>
            </w:r>
            <w:r w:rsidR="002404D3" w:rsidRPr="0008576C">
              <w:rPr>
                <w:rFonts w:cstheme="minorHAnsi"/>
              </w:rPr>
              <w:t xml:space="preserve"> to students</w:t>
            </w:r>
            <w:r w:rsidR="001C080F" w:rsidRPr="0008576C">
              <w:rPr>
                <w:rFonts w:cstheme="minorHAnsi"/>
              </w:rPr>
              <w:t xml:space="preserve"> </w:t>
            </w:r>
            <w:r w:rsidR="00936750" w:rsidRPr="0008576C">
              <w:rPr>
                <w:rFonts w:cstheme="minorHAnsi"/>
              </w:rPr>
              <w:t xml:space="preserve">and other clients </w:t>
            </w:r>
            <w:r w:rsidR="001C080F" w:rsidRPr="0008576C">
              <w:rPr>
                <w:rFonts w:cstheme="minorHAnsi"/>
              </w:rPr>
              <w:t>to ensure academic progress</w:t>
            </w:r>
            <w:r w:rsidR="00541FEA" w:rsidRPr="0008576C">
              <w:rPr>
                <w:rFonts w:cstheme="minorHAnsi"/>
              </w:rPr>
              <w:t>, promote career planning,</w:t>
            </w:r>
            <w:r w:rsidR="00C71167" w:rsidRPr="0008576C">
              <w:rPr>
                <w:rFonts w:cstheme="minorHAnsi"/>
              </w:rPr>
              <w:t xml:space="preserve"> and/or </w:t>
            </w:r>
            <w:r w:rsidR="00DD53B6" w:rsidRPr="0008576C">
              <w:rPr>
                <w:rFonts w:cstheme="minorHAnsi"/>
              </w:rPr>
              <w:t xml:space="preserve">ensure </w:t>
            </w:r>
            <w:r w:rsidR="00C71167" w:rsidRPr="0008576C">
              <w:rPr>
                <w:rFonts w:cstheme="minorHAnsi"/>
              </w:rPr>
              <w:t>compliance with requirements</w:t>
            </w:r>
            <w:r w:rsidR="00BB1A23" w:rsidRPr="0008576C">
              <w:rPr>
                <w:rFonts w:cstheme="minorHAnsi"/>
              </w:rPr>
              <w:t>.</w:t>
            </w:r>
          </w:p>
        </w:tc>
      </w:tr>
      <w:tr w:rsidR="00544250" w:rsidRPr="0008576C" w14:paraId="0C59995E"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D3FB64" w14:textId="77777777" w:rsidR="00544250" w:rsidRPr="0008576C" w:rsidRDefault="00544250" w:rsidP="00544250">
            <w:pPr>
              <w:jc w:val="center"/>
              <w:rPr>
                <w:rFonts w:asciiTheme="minorHAnsi" w:eastAsia="Calibri" w:hAnsiTheme="minorHAnsi" w:cstheme="minorHAnsi"/>
                <w:b/>
                <w:sz w:val="18"/>
                <w:szCs w:val="18"/>
              </w:rPr>
            </w:pPr>
            <w:r w:rsidRPr="0008576C">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5FE8D9" w14:textId="77777777" w:rsidR="00544250" w:rsidRPr="0008576C" w:rsidRDefault="00544250" w:rsidP="00544250">
            <w:pPr>
              <w:jc w:val="center"/>
              <w:rPr>
                <w:rFonts w:asciiTheme="minorHAnsi" w:eastAsia="Calibri" w:hAnsiTheme="minorHAnsi" w:cstheme="minorHAnsi"/>
                <w:b/>
                <w:bCs/>
                <w:sz w:val="20"/>
                <w:szCs w:val="20"/>
              </w:rPr>
            </w:pPr>
            <w:r w:rsidRPr="0008576C">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74852D" w14:textId="77777777" w:rsidR="00544250" w:rsidRPr="0008576C" w:rsidRDefault="00544250" w:rsidP="00544250">
            <w:pPr>
              <w:jc w:val="center"/>
              <w:rPr>
                <w:rFonts w:asciiTheme="minorHAnsi" w:eastAsia="Calibri" w:hAnsiTheme="minorHAnsi" w:cstheme="minorHAnsi"/>
                <w:b/>
                <w:sz w:val="20"/>
                <w:szCs w:val="20"/>
              </w:rPr>
            </w:pPr>
            <w:r w:rsidRPr="0008576C">
              <w:rPr>
                <w:rFonts w:asciiTheme="minorHAnsi" w:eastAsia="Calibri" w:hAnsiTheme="minorHAnsi" w:cstheme="minorHAnsi"/>
                <w:b/>
                <w:sz w:val="20"/>
                <w:szCs w:val="20"/>
              </w:rPr>
              <w:t>RETENTION AND</w:t>
            </w:r>
          </w:p>
          <w:p w14:paraId="6325FFF7" w14:textId="77777777" w:rsidR="00544250" w:rsidRPr="0008576C" w:rsidRDefault="00544250" w:rsidP="00544250">
            <w:pPr>
              <w:jc w:val="center"/>
              <w:rPr>
                <w:rFonts w:asciiTheme="minorHAnsi" w:eastAsia="Calibri" w:hAnsiTheme="minorHAnsi" w:cstheme="minorHAnsi"/>
                <w:b/>
                <w:sz w:val="20"/>
                <w:szCs w:val="20"/>
              </w:rPr>
            </w:pPr>
            <w:r w:rsidRPr="0008576C">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D98F41" w14:textId="77777777" w:rsidR="00544250" w:rsidRPr="0008576C" w:rsidRDefault="00544250" w:rsidP="00544250">
            <w:pPr>
              <w:jc w:val="center"/>
              <w:rPr>
                <w:rFonts w:asciiTheme="minorHAnsi" w:eastAsia="Calibri" w:hAnsiTheme="minorHAnsi" w:cstheme="minorHAnsi"/>
                <w:b/>
                <w:sz w:val="20"/>
                <w:szCs w:val="20"/>
              </w:rPr>
            </w:pPr>
            <w:r w:rsidRPr="0008576C">
              <w:rPr>
                <w:rFonts w:asciiTheme="minorHAnsi" w:eastAsia="Calibri" w:hAnsiTheme="minorHAnsi" w:cstheme="minorHAnsi"/>
                <w:b/>
                <w:sz w:val="20"/>
                <w:szCs w:val="20"/>
              </w:rPr>
              <w:t>DESIGNATION</w:t>
            </w:r>
          </w:p>
        </w:tc>
      </w:tr>
      <w:tr w:rsidR="000452C5" w:rsidRPr="0008576C" w14:paraId="22705556"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45D5C13" w14:textId="77777777" w:rsidR="00936750" w:rsidRPr="0008576C" w:rsidRDefault="0046403C" w:rsidP="008C7119">
            <w:pPr>
              <w:spacing w:before="60" w:after="60"/>
              <w:jc w:val="center"/>
              <w:rPr>
                <w:rFonts w:asciiTheme="minorHAnsi" w:hAnsiTheme="minorHAnsi" w:cstheme="minorHAnsi"/>
                <w:szCs w:val="22"/>
              </w:rPr>
            </w:pPr>
            <w:r w:rsidRPr="0008576C">
              <w:rPr>
                <w:rFonts w:asciiTheme="minorHAnsi" w:hAnsiTheme="minorHAnsi" w:cstheme="minorHAnsi"/>
                <w:szCs w:val="22"/>
              </w:rPr>
              <w:t>87-03-39547</w:t>
            </w:r>
            <w:r w:rsidR="00021DF5" w:rsidRPr="0008576C">
              <w:rPr>
                <w:rFonts w:asciiTheme="minorHAnsi" w:hAnsiTheme="minorHAnsi" w:cstheme="minorHAnsi"/>
                <w:szCs w:val="22"/>
              </w:rPr>
              <w:fldChar w:fldCharType="begin"/>
            </w:r>
            <w:r w:rsidR="00021DF5" w:rsidRPr="0008576C">
              <w:rPr>
                <w:rFonts w:asciiTheme="minorHAnsi" w:hAnsiTheme="minorHAnsi" w:cstheme="minorHAnsi"/>
                <w:szCs w:val="22"/>
              </w:rPr>
              <w:instrText xml:space="preserve"> XE "87-03-39547" </w:instrText>
            </w:r>
            <w:r w:rsidR="00021DF5" w:rsidRPr="0008576C">
              <w:rPr>
                <w:rFonts w:asciiTheme="minorHAnsi" w:hAnsiTheme="minorHAnsi" w:cstheme="minorHAnsi"/>
                <w:bCs/>
                <w:szCs w:val="22"/>
              </w:rPr>
              <w:instrText xml:space="preserve">\f “dan” </w:instrText>
            </w:r>
            <w:r w:rsidR="00021DF5" w:rsidRPr="0008576C">
              <w:rPr>
                <w:rFonts w:asciiTheme="minorHAnsi" w:hAnsiTheme="minorHAnsi" w:cstheme="minorHAnsi"/>
                <w:szCs w:val="22"/>
              </w:rPr>
              <w:fldChar w:fldCharType="end"/>
            </w:r>
          </w:p>
          <w:p w14:paraId="6CA23631" w14:textId="77777777" w:rsidR="0046403C"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hAnsiTheme="minorHAnsi" w:cstheme="minorHAnsi"/>
                <w:szCs w:val="22"/>
              </w:rPr>
              <w:t>Rev. 2</w:t>
            </w:r>
          </w:p>
        </w:tc>
        <w:tc>
          <w:tcPr>
            <w:tcW w:w="8342" w:type="dxa"/>
            <w:tcBorders>
              <w:top w:val="single" w:sz="4" w:space="0" w:color="000000"/>
              <w:bottom w:val="single" w:sz="4" w:space="0" w:color="000000"/>
            </w:tcBorders>
          </w:tcPr>
          <w:p w14:paraId="2605E838" w14:textId="77777777" w:rsidR="00313FEF" w:rsidRPr="0008576C" w:rsidRDefault="000452C5" w:rsidP="008C7119">
            <w:pPr>
              <w:pStyle w:val="ListParagraph"/>
              <w:spacing w:before="60" w:after="60"/>
              <w:ind w:left="0"/>
              <w:contextualSpacing w:val="0"/>
              <w:rPr>
                <w:rFonts w:asciiTheme="minorHAnsi" w:hAnsiTheme="minorHAnsi" w:cstheme="minorHAnsi"/>
                <w:i/>
                <w:szCs w:val="22"/>
              </w:rPr>
            </w:pPr>
            <w:r w:rsidRPr="0008576C">
              <w:rPr>
                <w:rFonts w:asciiTheme="minorHAnsi" w:hAnsiTheme="minorHAnsi" w:cstheme="minorHAnsi"/>
                <w:b/>
                <w:i/>
                <w:szCs w:val="22"/>
              </w:rPr>
              <w:t xml:space="preserve">Academic </w:t>
            </w:r>
            <w:r w:rsidR="00C03D04" w:rsidRPr="0008576C">
              <w:rPr>
                <w:rFonts w:asciiTheme="minorHAnsi" w:hAnsiTheme="minorHAnsi" w:cstheme="minorHAnsi"/>
                <w:b/>
                <w:i/>
                <w:szCs w:val="22"/>
              </w:rPr>
              <w:t>and Career Advising</w:t>
            </w:r>
            <w:r w:rsidR="00DD53B6" w:rsidRPr="0008576C">
              <w:rPr>
                <w:rFonts w:asciiTheme="minorHAnsi" w:hAnsiTheme="minorHAnsi" w:cstheme="minorHAnsi"/>
                <w:b/>
                <w:i/>
                <w:szCs w:val="22"/>
              </w:rPr>
              <w:t xml:space="preserve"> – Current Students</w:t>
            </w:r>
          </w:p>
          <w:p w14:paraId="4BAA6DE8" w14:textId="4C5C44BC" w:rsidR="00C03D04" w:rsidRPr="0008576C" w:rsidRDefault="00C03D04" w:rsidP="008C7119">
            <w:pPr>
              <w:pStyle w:val="ListParagraph"/>
              <w:spacing w:before="60" w:after="60"/>
              <w:ind w:left="0"/>
              <w:contextualSpacing w:val="0"/>
              <w:rPr>
                <w:rFonts w:asciiTheme="minorHAnsi" w:hAnsiTheme="minorHAnsi" w:cstheme="minorHAnsi"/>
                <w:szCs w:val="22"/>
              </w:rPr>
            </w:pPr>
            <w:r w:rsidRPr="0008576C">
              <w:rPr>
                <w:rFonts w:asciiTheme="minorHAnsi" w:hAnsiTheme="minorHAnsi" w:cstheme="minorHAnsi"/>
                <w:szCs w:val="22"/>
              </w:rPr>
              <w:t>Records documenting advice and other services provided to students to assist them in the proces</w:t>
            </w:r>
            <w:r w:rsidR="00774644" w:rsidRPr="0008576C">
              <w:rPr>
                <w:rFonts w:asciiTheme="minorHAnsi" w:hAnsiTheme="minorHAnsi" w:cstheme="minorHAnsi"/>
                <w:szCs w:val="22"/>
              </w:rPr>
              <w:t xml:space="preserve">ses </w:t>
            </w:r>
            <w:r w:rsidRPr="0008576C">
              <w:rPr>
                <w:rFonts w:asciiTheme="minorHAnsi" w:hAnsiTheme="minorHAnsi" w:cstheme="minorHAnsi"/>
                <w:szCs w:val="22"/>
              </w:rPr>
              <w:t>of identifying a major or graduate program</w:t>
            </w:r>
            <w:r w:rsidR="006C0AA8" w:rsidRPr="0008576C">
              <w:rPr>
                <w:rFonts w:asciiTheme="minorHAnsi" w:hAnsiTheme="minorHAnsi" w:cstheme="minorHAnsi"/>
                <w:szCs w:val="22"/>
              </w:rPr>
              <w:t xml:space="preserve">, </w:t>
            </w:r>
            <w:r w:rsidR="009A2942" w:rsidRPr="0008576C">
              <w:rPr>
                <w:rFonts w:asciiTheme="minorHAnsi" w:hAnsiTheme="minorHAnsi" w:cstheme="minorHAnsi"/>
                <w:szCs w:val="22"/>
              </w:rPr>
              <w:t xml:space="preserve">monitoring progress toward graduation, </w:t>
            </w:r>
            <w:r w:rsidR="006C0AA8" w:rsidRPr="0008576C">
              <w:rPr>
                <w:rFonts w:asciiTheme="minorHAnsi" w:hAnsiTheme="minorHAnsi" w:cstheme="minorHAnsi"/>
                <w:szCs w:val="22"/>
              </w:rPr>
              <w:t xml:space="preserve">or to assist them in </w:t>
            </w:r>
            <w:r w:rsidR="00CA182D" w:rsidRPr="0008576C">
              <w:rPr>
                <w:rFonts w:asciiTheme="minorHAnsi" w:hAnsiTheme="minorHAnsi" w:cstheme="minorHAnsi"/>
                <w:szCs w:val="22"/>
              </w:rPr>
              <w:t>career planning.</w:t>
            </w:r>
            <w:r w:rsidR="00352703" w:rsidRPr="0008576C">
              <w:rPr>
                <w:rFonts w:asciiTheme="minorHAnsi" w:hAnsiTheme="minorHAnsi" w:cstheme="minorHAnsi"/>
                <w:bCs/>
                <w:szCs w:val="22"/>
              </w:rPr>
              <w:fldChar w:fldCharType="begin"/>
            </w:r>
            <w:r w:rsidR="00352703" w:rsidRPr="0008576C">
              <w:rPr>
                <w:rFonts w:asciiTheme="minorHAnsi" w:hAnsiTheme="minorHAnsi" w:cstheme="minorHAnsi"/>
                <w:bCs/>
                <w:szCs w:val="22"/>
              </w:rPr>
              <w:instrText xml:space="preserve"> xe "advising (academic/career):current students" \f “subject” </w:instrText>
            </w:r>
            <w:r w:rsidR="00352703" w:rsidRPr="0008576C">
              <w:rPr>
                <w:rFonts w:asciiTheme="minorHAnsi" w:hAnsiTheme="minorHAnsi" w:cstheme="minorHAnsi"/>
                <w:bCs/>
                <w:szCs w:val="22"/>
              </w:rPr>
              <w:fldChar w:fldCharType="end"/>
            </w:r>
            <w:r w:rsidR="00352703" w:rsidRPr="0008576C">
              <w:rPr>
                <w:rFonts w:asciiTheme="minorHAnsi" w:hAnsiTheme="minorHAnsi" w:cstheme="minorHAnsi"/>
                <w:bCs/>
                <w:szCs w:val="22"/>
              </w:rPr>
              <w:fldChar w:fldCharType="begin"/>
            </w:r>
            <w:r w:rsidR="00352703" w:rsidRPr="0008576C">
              <w:rPr>
                <w:rFonts w:asciiTheme="minorHAnsi" w:hAnsiTheme="minorHAnsi" w:cstheme="minorHAnsi"/>
                <w:bCs/>
                <w:szCs w:val="22"/>
              </w:rPr>
              <w:instrText xml:space="preserve"> xe "academic</w:instrText>
            </w:r>
            <w:r w:rsidR="00982004" w:rsidRPr="0008576C">
              <w:rPr>
                <w:rFonts w:asciiTheme="minorHAnsi" w:hAnsiTheme="minorHAnsi" w:cstheme="minorHAnsi"/>
                <w:bCs/>
                <w:szCs w:val="22"/>
              </w:rPr>
              <w:instrText>:</w:instrText>
            </w:r>
            <w:r w:rsidR="00352703" w:rsidRPr="0008576C">
              <w:rPr>
                <w:rFonts w:asciiTheme="minorHAnsi" w:hAnsiTheme="minorHAnsi" w:cstheme="minorHAnsi"/>
                <w:bCs/>
                <w:szCs w:val="22"/>
              </w:rPr>
              <w:instrText xml:space="preserve">advising" \f “subject” </w:instrText>
            </w:r>
            <w:r w:rsidR="00352703"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"career advising:current students" \f “subject” </w:instrText>
            </w:r>
            <w:r w:rsidR="00FE2AF9" w:rsidRPr="0008576C">
              <w:rPr>
                <w:rFonts w:asciiTheme="minorHAnsi" w:hAnsiTheme="minorHAnsi" w:cstheme="minorHAnsi"/>
                <w:bCs/>
                <w:szCs w:val="22"/>
              </w:rPr>
              <w:fldChar w:fldCharType="end"/>
            </w:r>
          </w:p>
          <w:p w14:paraId="644734A5" w14:textId="77777777" w:rsidR="00C03D04" w:rsidRPr="0008576C" w:rsidRDefault="00C03D04" w:rsidP="008C7119">
            <w:pPr>
              <w:pStyle w:val="ListParagraph"/>
              <w:spacing w:before="60" w:after="60"/>
              <w:ind w:left="0"/>
              <w:contextualSpacing w:val="0"/>
              <w:rPr>
                <w:rFonts w:asciiTheme="minorHAnsi" w:hAnsiTheme="minorHAnsi" w:cstheme="minorHAnsi"/>
                <w:szCs w:val="22"/>
              </w:rPr>
            </w:pPr>
            <w:r w:rsidRPr="0008576C">
              <w:rPr>
                <w:rFonts w:asciiTheme="minorHAnsi" w:hAnsiTheme="minorHAnsi" w:cstheme="minorHAnsi"/>
                <w:szCs w:val="22"/>
              </w:rPr>
              <w:t>Includes, but is not limited to:</w:t>
            </w:r>
          </w:p>
          <w:p w14:paraId="1ABB9634" w14:textId="77777777" w:rsidR="005758AB" w:rsidRPr="0008576C" w:rsidRDefault="005758AB"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Intake information, e.g., dates that services were provided;</w:t>
            </w:r>
          </w:p>
          <w:p w14:paraId="297E10D3" w14:textId="77777777" w:rsidR="00C03D04" w:rsidRPr="0008576C" w:rsidRDefault="00C03D04" w:rsidP="008C7119">
            <w:pPr>
              <w:pStyle w:val="ListParagraph"/>
              <w:numPr>
                <w:ilvl w:val="0"/>
                <w:numId w:val="19"/>
              </w:numPr>
              <w:spacing w:before="60" w:after="60"/>
              <w:rPr>
                <w:rFonts w:asciiTheme="minorHAnsi" w:eastAsia="Times New Roman" w:hAnsiTheme="minorHAnsi" w:cstheme="minorHAnsi"/>
                <w:color w:val="auto"/>
                <w:szCs w:val="22"/>
              </w:rPr>
            </w:pPr>
            <w:r w:rsidRPr="0008576C">
              <w:rPr>
                <w:rFonts w:asciiTheme="minorHAnsi" w:hAnsiTheme="minorHAnsi" w:cstheme="minorHAnsi"/>
                <w:szCs w:val="22"/>
              </w:rPr>
              <w:t>Advisor notes;</w:t>
            </w:r>
          </w:p>
          <w:p w14:paraId="64583083" w14:textId="77777777" w:rsidR="00F025F8" w:rsidRPr="0008576C" w:rsidRDefault="00F025F8" w:rsidP="008C7119">
            <w:pPr>
              <w:pStyle w:val="ListParagraph"/>
              <w:numPr>
                <w:ilvl w:val="0"/>
                <w:numId w:val="19"/>
              </w:numPr>
              <w:spacing w:before="60" w:after="60"/>
              <w:rPr>
                <w:rFonts w:asciiTheme="minorHAnsi" w:eastAsia="Times New Roman" w:hAnsiTheme="minorHAnsi" w:cstheme="minorHAnsi"/>
                <w:color w:val="auto"/>
                <w:szCs w:val="22"/>
              </w:rPr>
            </w:pPr>
            <w:r w:rsidRPr="0008576C">
              <w:rPr>
                <w:rFonts w:asciiTheme="minorHAnsi" w:hAnsiTheme="minorHAnsi" w:cstheme="minorHAnsi"/>
                <w:szCs w:val="22"/>
              </w:rPr>
              <w:t>Elective approval forms;</w:t>
            </w:r>
          </w:p>
          <w:p w14:paraId="264A04D5" w14:textId="77777777" w:rsidR="00C03D04" w:rsidRPr="0008576C" w:rsidRDefault="00C03D04"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Assessments and other tools administered to identify a</w:t>
            </w:r>
            <w:r w:rsidR="00774644" w:rsidRPr="0008576C">
              <w:rPr>
                <w:rFonts w:asciiTheme="minorHAnsi" w:hAnsiTheme="minorHAnsi" w:cstheme="minorHAnsi"/>
                <w:szCs w:val="22"/>
              </w:rPr>
              <w:t>n individual</w:t>
            </w:r>
            <w:r w:rsidRPr="0008576C">
              <w:rPr>
                <w:rFonts w:asciiTheme="minorHAnsi" w:hAnsiTheme="minorHAnsi" w:cstheme="minorHAnsi"/>
                <w:szCs w:val="22"/>
              </w:rPr>
              <w:t xml:space="preserve"> student’s interests and areas of expertise, e.g.</w:t>
            </w:r>
            <w:r w:rsidR="00774644" w:rsidRPr="0008576C">
              <w:rPr>
                <w:rFonts w:asciiTheme="minorHAnsi" w:hAnsiTheme="minorHAnsi" w:cstheme="minorHAnsi"/>
                <w:szCs w:val="22"/>
              </w:rPr>
              <w:t>, the Strong Interest Inventory</w:t>
            </w:r>
            <w:r w:rsidR="009A2942" w:rsidRPr="0008576C">
              <w:rPr>
                <w:rFonts w:asciiTheme="minorHAnsi" w:hAnsiTheme="minorHAnsi" w:cstheme="minorHAnsi"/>
                <w:szCs w:val="22"/>
              </w:rPr>
              <w:t>;</w:t>
            </w:r>
          </w:p>
          <w:p w14:paraId="00A820CC" w14:textId="77777777" w:rsidR="00991BAB" w:rsidRPr="0008576C" w:rsidRDefault="00834B2D" w:rsidP="008C7119">
            <w:pPr>
              <w:pStyle w:val="ListParagraph"/>
              <w:numPr>
                <w:ilvl w:val="0"/>
                <w:numId w:val="19"/>
              </w:numPr>
              <w:spacing w:before="60" w:after="60"/>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t>Related correspondence</w:t>
            </w:r>
            <w:r w:rsidRPr="0008576C">
              <w:rPr>
                <w:rFonts w:asciiTheme="minorHAnsi" w:hAnsiTheme="minorHAnsi" w:cstheme="minorHAnsi"/>
                <w:szCs w:val="22"/>
              </w:rPr>
              <w:t>/communications</w:t>
            </w:r>
            <w:r w:rsidR="00C03D04" w:rsidRPr="0008576C">
              <w:rPr>
                <w:rFonts w:asciiTheme="minorHAnsi" w:eastAsia="Times New Roman" w:hAnsiTheme="minorHAnsi" w:cs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CFED52D" w14:textId="77777777" w:rsidR="005224B7" w:rsidRPr="0008576C" w:rsidRDefault="000452C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08576C">
              <w:rPr>
                <w:rFonts w:asciiTheme="minorHAnsi" w:hAnsiTheme="minorHAnsi" w:cstheme="minorHAnsi"/>
                <w:b/>
                <w:bCs/>
                <w:color w:val="auto"/>
                <w:szCs w:val="22"/>
              </w:rPr>
              <w:t xml:space="preserve">Retain </w:t>
            </w:r>
            <w:r w:rsidRPr="0008576C">
              <w:rPr>
                <w:rFonts w:asciiTheme="minorHAnsi" w:hAnsiTheme="minorHAnsi" w:cstheme="minorHAnsi"/>
                <w:bCs/>
                <w:color w:val="auto"/>
                <w:szCs w:val="22"/>
              </w:rPr>
              <w:t>for</w:t>
            </w:r>
            <w:r w:rsidRPr="0008576C">
              <w:rPr>
                <w:rFonts w:asciiTheme="minorHAnsi" w:hAnsiTheme="minorHAnsi" w:cstheme="minorHAnsi"/>
                <w:b/>
                <w:bCs/>
                <w:color w:val="auto"/>
                <w:szCs w:val="22"/>
              </w:rPr>
              <w:t xml:space="preserve"> </w:t>
            </w:r>
            <w:r w:rsidR="00E443B0" w:rsidRPr="0008576C">
              <w:rPr>
                <w:rFonts w:asciiTheme="minorHAnsi" w:hAnsiTheme="minorHAnsi" w:cstheme="minorHAnsi"/>
                <w:bCs/>
                <w:color w:val="auto"/>
                <w:szCs w:val="22"/>
              </w:rPr>
              <w:t>6</w:t>
            </w:r>
            <w:r w:rsidRPr="0008576C">
              <w:rPr>
                <w:rFonts w:asciiTheme="minorHAnsi" w:hAnsiTheme="minorHAnsi" w:cstheme="minorHAnsi"/>
                <w:bCs/>
                <w:color w:val="auto"/>
                <w:szCs w:val="22"/>
              </w:rPr>
              <w:t xml:space="preserve"> years after </w:t>
            </w:r>
            <w:r w:rsidRPr="0008576C">
              <w:rPr>
                <w:rFonts w:asciiTheme="minorHAnsi" w:hAnsiTheme="minorHAnsi" w:cstheme="minorHAnsi"/>
                <w:szCs w:val="22"/>
              </w:rPr>
              <w:t>graduation</w:t>
            </w:r>
          </w:p>
          <w:p w14:paraId="6744F97C" w14:textId="77777777" w:rsidR="005224B7" w:rsidRPr="0008576C"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08576C">
              <w:rPr>
                <w:rFonts w:asciiTheme="minorHAnsi" w:hAnsiTheme="minorHAnsi" w:cstheme="minorHAnsi"/>
                <w:i/>
                <w:szCs w:val="22"/>
              </w:rPr>
              <w:t xml:space="preserve">   or</w:t>
            </w:r>
          </w:p>
          <w:p w14:paraId="5C24030E" w14:textId="77777777" w:rsidR="000452C5" w:rsidRPr="0008576C" w:rsidRDefault="005224B7" w:rsidP="008C7119">
            <w:pPr>
              <w:spacing w:before="60" w:after="60"/>
              <w:rPr>
                <w:rFonts w:asciiTheme="minorHAnsi" w:hAnsiTheme="minorHAnsi" w:cstheme="minorHAnsi"/>
                <w:bCs/>
                <w:color w:val="auto"/>
                <w:szCs w:val="22"/>
              </w:rPr>
            </w:pPr>
            <w:r w:rsidRPr="0008576C">
              <w:rPr>
                <w:rFonts w:asciiTheme="minorHAnsi" w:hAnsiTheme="minorHAnsi" w:cstheme="minorHAnsi"/>
                <w:szCs w:val="22"/>
              </w:rPr>
              <w:t xml:space="preserve">6 years after </w:t>
            </w:r>
            <w:r w:rsidR="000452C5" w:rsidRPr="0008576C">
              <w:rPr>
                <w:rFonts w:asciiTheme="minorHAnsi" w:hAnsiTheme="minorHAnsi" w:cstheme="minorHAnsi"/>
                <w:szCs w:val="22"/>
              </w:rPr>
              <w:t>date of last attendance</w:t>
            </w:r>
          </w:p>
          <w:p w14:paraId="6C961756" w14:textId="77777777" w:rsidR="000452C5" w:rsidRPr="0008576C" w:rsidRDefault="000357B7" w:rsidP="008C7119">
            <w:pPr>
              <w:spacing w:before="60" w:after="60"/>
              <w:rPr>
                <w:rFonts w:asciiTheme="minorHAnsi" w:hAnsiTheme="minorHAnsi" w:cstheme="minorHAnsi"/>
                <w:bCs/>
                <w:i/>
                <w:color w:val="auto"/>
                <w:szCs w:val="22"/>
              </w:rPr>
            </w:pPr>
            <w:r w:rsidRPr="0008576C">
              <w:rPr>
                <w:rFonts w:asciiTheme="minorHAnsi" w:hAnsiTheme="minorHAnsi" w:cstheme="minorHAnsi"/>
                <w:bCs/>
                <w:i/>
                <w:color w:val="auto"/>
                <w:szCs w:val="22"/>
              </w:rPr>
              <w:t xml:space="preserve">   </w:t>
            </w:r>
            <w:r w:rsidR="000452C5" w:rsidRPr="0008576C">
              <w:rPr>
                <w:rFonts w:asciiTheme="minorHAnsi" w:hAnsiTheme="minorHAnsi" w:cstheme="minorHAnsi"/>
                <w:bCs/>
                <w:i/>
                <w:color w:val="auto"/>
                <w:szCs w:val="22"/>
              </w:rPr>
              <w:t>then</w:t>
            </w:r>
          </w:p>
          <w:p w14:paraId="550A239F" w14:textId="77777777" w:rsidR="000452C5" w:rsidRPr="0008576C" w:rsidRDefault="000452C5"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Destroy</w:t>
            </w:r>
            <w:r w:rsidRPr="0008576C">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1055B77" w14:textId="77777777" w:rsidR="000452C5" w:rsidRPr="0008576C" w:rsidRDefault="000452C5" w:rsidP="00CA182D">
            <w:pPr>
              <w:spacing w:before="60"/>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NON-ARCHIVAL</w:t>
            </w:r>
          </w:p>
          <w:p w14:paraId="45928965" w14:textId="77777777" w:rsidR="00DC5132" w:rsidRPr="0008576C" w:rsidRDefault="00DC5132" w:rsidP="000452C5">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NON-ESSENTIAL</w:t>
            </w:r>
          </w:p>
          <w:p w14:paraId="21ADC521" w14:textId="77777777" w:rsidR="00320B27" w:rsidRPr="0008576C" w:rsidRDefault="00320B27" w:rsidP="000452C5">
            <w:pPr>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 w:val="20"/>
                <w:szCs w:val="20"/>
              </w:rPr>
              <w:t>OFM</w:t>
            </w:r>
          </w:p>
        </w:tc>
      </w:tr>
      <w:tr w:rsidR="00D87C2E" w:rsidRPr="0008576C" w14:paraId="6B1422B6"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A868F9F" w14:textId="77777777" w:rsidR="0046403C" w:rsidRPr="0008576C" w:rsidRDefault="009829A6"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lastRenderedPageBreak/>
              <w:t>17-12-</w:t>
            </w:r>
            <w:r w:rsidR="002376DF" w:rsidRPr="0008576C">
              <w:rPr>
                <w:rFonts w:asciiTheme="minorHAnsi" w:eastAsia="Times New Roman" w:hAnsiTheme="minorHAnsi" w:cstheme="minorHAnsi"/>
                <w:color w:val="auto"/>
                <w:szCs w:val="22"/>
              </w:rPr>
              <w:t>69141</w:t>
            </w:r>
            <w:r w:rsidR="00021DF5" w:rsidRPr="0008576C">
              <w:rPr>
                <w:rFonts w:asciiTheme="minorHAnsi" w:hAnsiTheme="minorHAnsi" w:cstheme="minorHAnsi"/>
                <w:szCs w:val="22"/>
              </w:rPr>
              <w:fldChar w:fldCharType="begin"/>
            </w:r>
            <w:r w:rsidR="00021DF5" w:rsidRPr="0008576C">
              <w:rPr>
                <w:rFonts w:asciiTheme="minorHAnsi" w:hAnsiTheme="minorHAnsi" w:cstheme="minorHAnsi"/>
                <w:szCs w:val="22"/>
              </w:rPr>
              <w:instrText xml:space="preserve"> XE "</w:instrText>
            </w:r>
            <w:r w:rsidR="000B06A4" w:rsidRPr="0008576C">
              <w:rPr>
                <w:rFonts w:asciiTheme="minorHAnsi" w:hAnsiTheme="minorHAnsi" w:cstheme="minorHAnsi"/>
                <w:szCs w:val="22"/>
              </w:rPr>
              <w:instrText>17-12</w:instrText>
            </w:r>
            <w:r w:rsidR="00021DF5" w:rsidRPr="0008576C">
              <w:rPr>
                <w:rFonts w:asciiTheme="minorHAnsi" w:hAnsiTheme="minorHAnsi" w:cstheme="minorHAnsi"/>
                <w:szCs w:val="22"/>
              </w:rPr>
              <w:instrText>-</w:instrText>
            </w:r>
            <w:r w:rsidR="002376DF" w:rsidRPr="0008576C">
              <w:rPr>
                <w:rFonts w:asciiTheme="minorHAnsi" w:hAnsiTheme="minorHAnsi" w:cstheme="minorHAnsi"/>
                <w:szCs w:val="22"/>
              </w:rPr>
              <w:instrText>69141</w:instrText>
            </w:r>
            <w:r w:rsidR="00021DF5" w:rsidRPr="0008576C">
              <w:rPr>
                <w:rFonts w:asciiTheme="minorHAnsi" w:hAnsiTheme="minorHAnsi" w:cstheme="minorHAnsi"/>
                <w:szCs w:val="22"/>
              </w:rPr>
              <w:instrText xml:space="preserve">" </w:instrText>
            </w:r>
            <w:r w:rsidR="00021DF5" w:rsidRPr="0008576C">
              <w:rPr>
                <w:rFonts w:asciiTheme="minorHAnsi" w:hAnsiTheme="minorHAnsi" w:cstheme="minorHAnsi"/>
                <w:bCs/>
                <w:szCs w:val="22"/>
              </w:rPr>
              <w:instrText xml:space="preserve">\f “dan” </w:instrText>
            </w:r>
            <w:r w:rsidR="00021DF5" w:rsidRPr="0008576C">
              <w:rPr>
                <w:rFonts w:asciiTheme="minorHAnsi" w:hAnsiTheme="minorHAnsi" w:cstheme="minorHAnsi"/>
                <w:szCs w:val="22"/>
              </w:rPr>
              <w:fldChar w:fldCharType="end"/>
            </w:r>
          </w:p>
          <w:p w14:paraId="27409643" w14:textId="77777777" w:rsidR="00936750"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3D15776" w14:textId="77777777" w:rsidR="00D87C2E" w:rsidRPr="0008576C" w:rsidRDefault="00D87C2E" w:rsidP="008C7119">
            <w:pPr>
              <w:spacing w:before="60" w:after="60"/>
              <w:rPr>
                <w:rFonts w:asciiTheme="minorHAnsi" w:hAnsiTheme="minorHAnsi" w:cstheme="minorHAnsi"/>
                <w:b/>
                <w:i/>
                <w:szCs w:val="22"/>
              </w:rPr>
            </w:pPr>
            <w:r w:rsidRPr="0008576C">
              <w:rPr>
                <w:rFonts w:asciiTheme="minorHAnsi" w:hAnsiTheme="minorHAnsi" w:cstheme="minorHAnsi"/>
                <w:b/>
                <w:i/>
                <w:szCs w:val="22"/>
              </w:rPr>
              <w:t>Career Advising – Alumni and General Public</w:t>
            </w:r>
          </w:p>
          <w:p w14:paraId="411542E0" w14:textId="77777777" w:rsidR="00D87C2E" w:rsidRPr="0008576C" w:rsidRDefault="00D87C2E" w:rsidP="008C7119">
            <w:pPr>
              <w:spacing w:before="60" w:after="60"/>
              <w:rPr>
                <w:rFonts w:asciiTheme="minorHAnsi" w:hAnsiTheme="minorHAnsi" w:cstheme="minorHAnsi"/>
                <w:szCs w:val="22"/>
              </w:rPr>
            </w:pPr>
            <w:r w:rsidRPr="0008576C">
              <w:rPr>
                <w:rFonts w:asciiTheme="minorHAnsi" w:hAnsiTheme="minorHAnsi" w:cstheme="minorHAnsi"/>
                <w:szCs w:val="22"/>
              </w:rPr>
              <w:t>Records documenting advice and other services provided to alumni or other members of the public to assist t</w:t>
            </w:r>
            <w:r w:rsidR="00CA182D" w:rsidRPr="0008576C">
              <w:rPr>
                <w:rFonts w:asciiTheme="minorHAnsi" w:hAnsiTheme="minorHAnsi" w:cstheme="minorHAnsi"/>
                <w:szCs w:val="22"/>
              </w:rPr>
              <w:t>hem in career planning.</w:t>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"advising (academic/career):alumni/general public"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"career advising:alumni/general public"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"alumni (career advising)" \f “subject” </w:instrText>
            </w:r>
            <w:r w:rsidR="00FE2AF9" w:rsidRPr="0008576C">
              <w:rPr>
                <w:rFonts w:asciiTheme="minorHAnsi" w:hAnsiTheme="minorHAnsi" w:cstheme="minorHAnsi"/>
                <w:bCs/>
                <w:szCs w:val="22"/>
              </w:rPr>
              <w:fldChar w:fldCharType="end"/>
            </w:r>
          </w:p>
          <w:p w14:paraId="67B372B3" w14:textId="77777777" w:rsidR="00D87C2E" w:rsidRPr="0008576C" w:rsidRDefault="00D87C2E" w:rsidP="008C7119">
            <w:pPr>
              <w:spacing w:before="60" w:after="60"/>
              <w:rPr>
                <w:rFonts w:asciiTheme="minorHAnsi" w:hAnsiTheme="minorHAnsi" w:cstheme="minorHAnsi"/>
                <w:szCs w:val="22"/>
              </w:rPr>
            </w:pPr>
            <w:r w:rsidRPr="0008576C">
              <w:rPr>
                <w:rFonts w:asciiTheme="minorHAnsi" w:hAnsiTheme="minorHAnsi" w:cstheme="minorHAnsi"/>
                <w:szCs w:val="22"/>
              </w:rPr>
              <w:t>Includes, but is not limited to:</w:t>
            </w:r>
          </w:p>
          <w:p w14:paraId="6A44295F" w14:textId="77777777" w:rsidR="00D87C2E" w:rsidRPr="0008576C" w:rsidRDefault="00D87C2E"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Intake information, e.g., dates that services were provided;</w:t>
            </w:r>
          </w:p>
          <w:p w14:paraId="53F41460" w14:textId="77777777" w:rsidR="00D87C2E" w:rsidRPr="0008576C" w:rsidRDefault="00D87C2E"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Advisor notes;</w:t>
            </w:r>
          </w:p>
          <w:p w14:paraId="55BE922C" w14:textId="77777777" w:rsidR="00DC5132" w:rsidRPr="0008576C" w:rsidRDefault="00D87C2E"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Assessments and other tools administered to identify an individual’s interests and areas of expertise, e.g., the Strong Interest Inventory;</w:t>
            </w:r>
          </w:p>
          <w:p w14:paraId="0AFA8006" w14:textId="77777777" w:rsidR="00D87C2E" w:rsidRPr="0008576C" w:rsidRDefault="00D87C2E" w:rsidP="008C7119">
            <w:pPr>
              <w:pStyle w:val="ListParagraph"/>
              <w:numPr>
                <w:ilvl w:val="0"/>
                <w:numId w:val="19"/>
              </w:numPr>
              <w:spacing w:before="60" w:after="60"/>
              <w:rPr>
                <w:rFonts w:asciiTheme="minorHAnsi" w:hAnsiTheme="minorHAnsi" w:cstheme="minorHAnsi"/>
                <w:b/>
                <w:szCs w:val="22"/>
              </w:rPr>
            </w:pPr>
            <w:r w:rsidRPr="0008576C">
              <w:rPr>
                <w:rFonts w:asciiTheme="minorHAnsi" w:hAnsiTheme="minorHAnsi" w:cstheme="minorHAnsi"/>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0E1815" w14:textId="77777777" w:rsidR="00D87C2E" w:rsidRPr="0008576C" w:rsidRDefault="00D87C2E"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 xml:space="preserve">Retain </w:t>
            </w:r>
            <w:r w:rsidRPr="0008576C">
              <w:rPr>
                <w:rFonts w:asciiTheme="minorHAnsi" w:hAnsiTheme="minorHAnsi" w:cstheme="minorHAnsi"/>
                <w:bCs/>
                <w:color w:val="auto"/>
                <w:szCs w:val="22"/>
              </w:rPr>
              <w:t>for 2 years after most recent contact</w:t>
            </w:r>
          </w:p>
          <w:p w14:paraId="02BEB66C" w14:textId="77777777" w:rsidR="00D87C2E" w:rsidRPr="0008576C" w:rsidRDefault="000357B7" w:rsidP="008C7119">
            <w:pPr>
              <w:spacing w:before="60" w:after="60"/>
              <w:rPr>
                <w:rFonts w:asciiTheme="minorHAnsi" w:hAnsiTheme="minorHAnsi" w:cstheme="minorHAnsi"/>
                <w:bCs/>
                <w:i/>
                <w:color w:val="auto"/>
                <w:szCs w:val="22"/>
              </w:rPr>
            </w:pPr>
            <w:r w:rsidRPr="0008576C">
              <w:rPr>
                <w:rFonts w:asciiTheme="minorHAnsi" w:hAnsiTheme="minorHAnsi" w:cstheme="minorHAnsi"/>
                <w:bCs/>
                <w:i/>
                <w:color w:val="auto"/>
                <w:szCs w:val="22"/>
              </w:rPr>
              <w:t xml:space="preserve">   </w:t>
            </w:r>
            <w:r w:rsidR="00D87C2E" w:rsidRPr="0008576C">
              <w:rPr>
                <w:rFonts w:asciiTheme="minorHAnsi" w:hAnsiTheme="minorHAnsi" w:cstheme="minorHAnsi"/>
                <w:bCs/>
                <w:i/>
                <w:color w:val="auto"/>
                <w:szCs w:val="22"/>
              </w:rPr>
              <w:t>then</w:t>
            </w:r>
          </w:p>
          <w:p w14:paraId="69690A13" w14:textId="77777777" w:rsidR="00D87C2E" w:rsidRPr="0008576C" w:rsidRDefault="00D87C2E"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Destroy</w:t>
            </w:r>
            <w:r w:rsidRPr="0008576C">
              <w:rPr>
                <w:rFonts w:asciiTheme="minorHAnsi" w:hAnsiTheme="minorHAnsi" w:cs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B4679F" w14:textId="77777777" w:rsidR="00D87C2E" w:rsidRPr="0008576C" w:rsidRDefault="00D87C2E" w:rsidP="00CA182D">
            <w:pPr>
              <w:spacing w:before="60"/>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NON-ARCHIVAL</w:t>
            </w:r>
          </w:p>
          <w:p w14:paraId="0CF8451D" w14:textId="77777777" w:rsidR="00DC5132" w:rsidRPr="0008576C" w:rsidRDefault="00DC5132" w:rsidP="00D87C2E">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NON-ESSENTIAL</w:t>
            </w:r>
          </w:p>
          <w:p w14:paraId="2B8010E0" w14:textId="77777777" w:rsidR="00D87C2E" w:rsidRPr="0008576C" w:rsidRDefault="00D87C2E" w:rsidP="00D87C2E">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OFM</w:t>
            </w:r>
          </w:p>
        </w:tc>
      </w:tr>
      <w:tr w:rsidR="00320B27" w:rsidRPr="0008576C" w14:paraId="7EEF0625"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E8488F0" w14:textId="77777777" w:rsidR="0046403C" w:rsidRPr="0008576C" w:rsidRDefault="009829A6"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lastRenderedPageBreak/>
              <w:t>17-12-</w:t>
            </w:r>
            <w:r w:rsidR="002376DF" w:rsidRPr="0008576C">
              <w:rPr>
                <w:rFonts w:asciiTheme="minorHAnsi" w:eastAsia="Times New Roman" w:hAnsiTheme="minorHAnsi" w:cstheme="minorHAnsi"/>
                <w:color w:val="auto"/>
                <w:szCs w:val="22"/>
              </w:rPr>
              <w:t>69164</w:t>
            </w:r>
            <w:r w:rsidR="00021DF5" w:rsidRPr="0008576C">
              <w:rPr>
                <w:rFonts w:asciiTheme="minorHAnsi" w:hAnsiTheme="minorHAnsi" w:cstheme="minorHAnsi"/>
                <w:szCs w:val="22"/>
              </w:rPr>
              <w:fldChar w:fldCharType="begin"/>
            </w:r>
            <w:r w:rsidR="00021DF5" w:rsidRPr="0008576C">
              <w:rPr>
                <w:rFonts w:asciiTheme="minorHAnsi" w:hAnsiTheme="minorHAnsi" w:cstheme="minorHAnsi"/>
                <w:szCs w:val="22"/>
              </w:rPr>
              <w:instrText xml:space="preserve"> XE "</w:instrText>
            </w:r>
            <w:r w:rsidR="000B06A4" w:rsidRPr="0008576C">
              <w:rPr>
                <w:rFonts w:asciiTheme="minorHAnsi" w:hAnsiTheme="minorHAnsi" w:cstheme="minorHAnsi"/>
                <w:szCs w:val="22"/>
              </w:rPr>
              <w:instrText>17-12</w:instrText>
            </w:r>
            <w:r w:rsidR="00021DF5" w:rsidRPr="0008576C">
              <w:rPr>
                <w:rFonts w:asciiTheme="minorHAnsi" w:hAnsiTheme="minorHAnsi" w:cstheme="minorHAnsi"/>
                <w:szCs w:val="22"/>
              </w:rPr>
              <w:instrText>-</w:instrText>
            </w:r>
            <w:r w:rsidR="002376DF" w:rsidRPr="0008576C">
              <w:rPr>
                <w:rFonts w:asciiTheme="minorHAnsi" w:hAnsiTheme="minorHAnsi" w:cstheme="minorHAnsi"/>
                <w:szCs w:val="22"/>
              </w:rPr>
              <w:instrText>69164</w:instrText>
            </w:r>
            <w:r w:rsidR="00021DF5" w:rsidRPr="0008576C">
              <w:rPr>
                <w:rFonts w:asciiTheme="minorHAnsi" w:hAnsiTheme="minorHAnsi" w:cstheme="minorHAnsi"/>
                <w:szCs w:val="22"/>
              </w:rPr>
              <w:instrText xml:space="preserve">" </w:instrText>
            </w:r>
            <w:r w:rsidR="00021DF5" w:rsidRPr="0008576C">
              <w:rPr>
                <w:rFonts w:asciiTheme="minorHAnsi" w:hAnsiTheme="minorHAnsi" w:cstheme="minorHAnsi"/>
                <w:bCs/>
                <w:szCs w:val="22"/>
              </w:rPr>
              <w:instrText xml:space="preserve">\f “dan” </w:instrText>
            </w:r>
            <w:r w:rsidR="00021DF5" w:rsidRPr="0008576C">
              <w:rPr>
                <w:rFonts w:asciiTheme="minorHAnsi" w:hAnsiTheme="minorHAnsi" w:cstheme="minorHAnsi"/>
                <w:szCs w:val="22"/>
              </w:rPr>
              <w:fldChar w:fldCharType="end"/>
            </w:r>
          </w:p>
          <w:p w14:paraId="3D8663E3" w14:textId="77777777" w:rsidR="00320B27"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7B2C950" w14:textId="77777777" w:rsidR="00320B27" w:rsidRPr="0008576C" w:rsidRDefault="0016153F" w:rsidP="008C7119">
            <w:pPr>
              <w:spacing w:before="60" w:after="60"/>
              <w:rPr>
                <w:rFonts w:asciiTheme="minorHAnsi" w:hAnsiTheme="minorHAnsi" w:cstheme="minorHAnsi"/>
                <w:b/>
                <w:i/>
                <w:szCs w:val="22"/>
              </w:rPr>
            </w:pPr>
            <w:r w:rsidRPr="0008576C">
              <w:rPr>
                <w:rFonts w:asciiTheme="minorHAnsi" w:hAnsiTheme="minorHAnsi" w:cstheme="minorHAnsi"/>
                <w:b/>
                <w:i/>
                <w:szCs w:val="22"/>
              </w:rPr>
              <w:t>Immigration/Visa Advising – Foreign Students</w:t>
            </w:r>
          </w:p>
          <w:p w14:paraId="50E1F7B3" w14:textId="77777777" w:rsidR="00320B27" w:rsidRPr="0008576C" w:rsidRDefault="00320B27" w:rsidP="008C7119">
            <w:pPr>
              <w:spacing w:before="60" w:after="60"/>
              <w:rPr>
                <w:rFonts w:asciiTheme="minorHAnsi" w:hAnsiTheme="minorHAnsi" w:cstheme="minorHAnsi"/>
                <w:szCs w:val="22"/>
              </w:rPr>
            </w:pPr>
            <w:r w:rsidRPr="0008576C">
              <w:rPr>
                <w:rFonts w:asciiTheme="minorHAnsi" w:hAnsiTheme="minorHAnsi" w:cstheme="minorHAnsi"/>
                <w:szCs w:val="22"/>
              </w:rPr>
              <w:t>Records relating to the immigration/visa status of individual foreign students, retained for advising purposes and/or to document compliance with U.S. Citizenship and Immi</w:t>
            </w:r>
            <w:r w:rsidR="00CA182D" w:rsidRPr="0008576C">
              <w:rPr>
                <w:rFonts w:asciiTheme="minorHAnsi" w:hAnsiTheme="minorHAnsi" w:cstheme="minorHAnsi"/>
                <w:szCs w:val="22"/>
              </w:rPr>
              <w:t>gration Services requirements.</w:t>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"advising (immigration/visa)"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"foreign students (immigration/visa advising)"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"immigration advising (foreign students)"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"visa advising (foreign students)" \f “subject” </w:instrText>
            </w:r>
            <w:r w:rsidR="00FE2AF9" w:rsidRPr="0008576C">
              <w:rPr>
                <w:rFonts w:asciiTheme="minorHAnsi" w:hAnsiTheme="minorHAnsi" w:cstheme="minorHAnsi"/>
                <w:bCs/>
                <w:szCs w:val="22"/>
              </w:rPr>
              <w:fldChar w:fldCharType="end"/>
            </w:r>
          </w:p>
          <w:p w14:paraId="07E86E9D" w14:textId="77777777" w:rsidR="00320B27" w:rsidRPr="0008576C" w:rsidRDefault="00320B27" w:rsidP="008C7119">
            <w:pPr>
              <w:spacing w:before="60" w:after="60"/>
              <w:rPr>
                <w:rFonts w:asciiTheme="minorHAnsi" w:hAnsiTheme="minorHAnsi" w:cstheme="minorHAnsi"/>
                <w:szCs w:val="22"/>
              </w:rPr>
            </w:pPr>
            <w:r w:rsidRPr="0008576C">
              <w:rPr>
                <w:rFonts w:asciiTheme="minorHAnsi" w:hAnsiTheme="minorHAnsi" w:cstheme="minorHAnsi"/>
                <w:szCs w:val="22"/>
              </w:rPr>
              <w:t>Includes, but is not limited to:</w:t>
            </w:r>
          </w:p>
          <w:p w14:paraId="7AE835AD" w14:textId="77777777" w:rsidR="00320B27" w:rsidRPr="0008576C" w:rsidRDefault="00320B27"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Intake information, e.g., dates that services were provided;</w:t>
            </w:r>
          </w:p>
          <w:p w14:paraId="39603A57"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U.S. Citizenship and Immigration Services (USCIS) documentation, e.g., Certificate for Eligibility for Exchange Student Status (IAP 66) and Certificate of Eligibility for Nonimmigrant F-1 Student Status (I-20);</w:t>
            </w:r>
          </w:p>
          <w:p w14:paraId="3BAAE543"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U.S. Customs and Border Patrol (USCBP) forms, e.g., Arrival/Departure Record (I-94);</w:t>
            </w:r>
          </w:p>
          <w:p w14:paraId="262A0406"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U.S. Department of State documentation, e.g., Certificate of Eligibility for Exchange Visitor (J-1) Status (DS-2019), etc.;</w:t>
            </w:r>
          </w:p>
          <w:p w14:paraId="34E91500"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Student and Exchange Visitor Information System (SEVIS) reports;</w:t>
            </w:r>
          </w:p>
          <w:p w14:paraId="6CD76B07"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Identification Documentation, e.g., passport pages with biographical information and expiration date;</w:t>
            </w:r>
          </w:p>
          <w:p w14:paraId="1F31D711" w14:textId="77777777" w:rsidR="00320B27" w:rsidRPr="0008576C" w:rsidRDefault="00F534FC"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Correspondence/</w:t>
            </w:r>
            <w:r w:rsidR="00414353" w:rsidRPr="0008576C">
              <w:rPr>
                <w:rFonts w:asciiTheme="minorHAnsi" w:eastAsia="Arial" w:hAnsiTheme="minorHAnsi" w:cstheme="minorHAnsi"/>
                <w:color w:val="000000"/>
                <w:sz w:val="22"/>
                <w:szCs w:val="22"/>
              </w:rPr>
              <w:t xml:space="preserve">communications </w:t>
            </w:r>
            <w:r w:rsidR="00320B27" w:rsidRPr="0008576C">
              <w:rPr>
                <w:rFonts w:asciiTheme="minorHAnsi" w:eastAsia="Arial" w:hAnsiTheme="minorHAnsi" w:cstheme="minorHAnsi"/>
                <w:color w:val="000000"/>
                <w:sz w:val="22"/>
                <w:szCs w:val="22"/>
              </w:rPr>
              <w:t>with student and other schools;</w:t>
            </w:r>
          </w:p>
          <w:p w14:paraId="561473D4"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Copies of financial statements and/or sponsor letter;</w:t>
            </w:r>
          </w:p>
          <w:p w14:paraId="69AC5EE2"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Copies of transfer release documents;</w:t>
            </w:r>
          </w:p>
          <w:p w14:paraId="14C10043"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Copies of employment documents;</w:t>
            </w:r>
          </w:p>
          <w:p w14:paraId="4B33BCFE" w14:textId="77777777" w:rsidR="00320B27" w:rsidRPr="0008576C" w:rsidRDefault="00320B27" w:rsidP="008C7119">
            <w:pPr>
              <w:pStyle w:val="PlainText"/>
              <w:numPr>
                <w:ilvl w:val="0"/>
                <w:numId w:val="3"/>
              </w:numPr>
              <w:spacing w:before="60" w:after="60"/>
              <w:contextualSpacing/>
              <w:rPr>
                <w:rFonts w:asciiTheme="minorHAnsi" w:hAnsiTheme="minorHAnsi" w:cstheme="minorHAnsi"/>
                <w:b/>
                <w:szCs w:val="22"/>
              </w:rPr>
            </w:pPr>
            <w:r w:rsidRPr="0008576C">
              <w:rPr>
                <w:rFonts w:asciiTheme="minorHAnsi" w:eastAsia="Arial" w:hAnsiTheme="minorHAnsi" w:cstheme="minorHAnsi"/>
                <w:color w:val="000000"/>
                <w:sz w:val="22"/>
                <w:szCs w:val="22"/>
              </w:rPr>
              <w:t>Copies of admission materials.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E62E06" w14:textId="77777777" w:rsidR="005224B7" w:rsidRPr="0008576C" w:rsidRDefault="00320B2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color w:val="auto"/>
                <w:szCs w:val="22"/>
              </w:rPr>
            </w:pPr>
            <w:r w:rsidRPr="0008576C">
              <w:rPr>
                <w:rFonts w:asciiTheme="minorHAnsi" w:hAnsiTheme="minorHAnsi" w:cstheme="minorHAnsi"/>
                <w:b/>
                <w:bCs/>
                <w:color w:val="auto"/>
                <w:szCs w:val="22"/>
              </w:rPr>
              <w:t xml:space="preserve">Retain </w:t>
            </w:r>
            <w:r w:rsidRPr="0008576C">
              <w:rPr>
                <w:rFonts w:asciiTheme="minorHAnsi" w:hAnsiTheme="minorHAnsi" w:cstheme="minorHAnsi"/>
                <w:bCs/>
                <w:color w:val="auto"/>
                <w:szCs w:val="22"/>
              </w:rPr>
              <w:t>for 6 years after graduation</w:t>
            </w:r>
          </w:p>
          <w:p w14:paraId="0B80562D" w14:textId="77777777" w:rsidR="005224B7" w:rsidRPr="0008576C"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08576C">
              <w:rPr>
                <w:rFonts w:asciiTheme="minorHAnsi" w:hAnsiTheme="minorHAnsi" w:cstheme="minorHAnsi"/>
                <w:i/>
                <w:szCs w:val="22"/>
              </w:rPr>
              <w:t xml:space="preserve">   or</w:t>
            </w:r>
          </w:p>
          <w:p w14:paraId="5576C673" w14:textId="77777777" w:rsidR="00320B27" w:rsidRPr="0008576C" w:rsidRDefault="005224B7" w:rsidP="008C7119">
            <w:pPr>
              <w:spacing w:before="60" w:after="60"/>
              <w:rPr>
                <w:rFonts w:asciiTheme="minorHAnsi" w:hAnsiTheme="minorHAnsi" w:cstheme="minorHAnsi"/>
                <w:b/>
                <w:bCs/>
                <w:color w:val="auto"/>
                <w:szCs w:val="22"/>
              </w:rPr>
            </w:pPr>
            <w:r w:rsidRPr="0008576C">
              <w:rPr>
                <w:rFonts w:asciiTheme="minorHAnsi" w:hAnsiTheme="minorHAnsi" w:cstheme="minorHAnsi"/>
                <w:bCs/>
                <w:color w:val="auto"/>
                <w:szCs w:val="22"/>
              </w:rPr>
              <w:t xml:space="preserve">6 years after </w:t>
            </w:r>
            <w:r w:rsidR="00320B27" w:rsidRPr="0008576C">
              <w:rPr>
                <w:rFonts w:asciiTheme="minorHAnsi" w:hAnsiTheme="minorHAnsi" w:cstheme="minorHAnsi"/>
                <w:bCs/>
                <w:color w:val="auto"/>
                <w:szCs w:val="22"/>
              </w:rPr>
              <w:t>date of last attendance</w:t>
            </w:r>
            <w:r w:rsidR="003D4BD8" w:rsidRPr="0008576C">
              <w:rPr>
                <w:rFonts w:asciiTheme="minorHAnsi" w:hAnsiTheme="minorHAnsi" w:cstheme="minorHAnsi"/>
                <w:bCs/>
                <w:color w:val="auto"/>
                <w:szCs w:val="22"/>
              </w:rPr>
              <w:t xml:space="preserve">                </w:t>
            </w:r>
          </w:p>
          <w:p w14:paraId="48A81C44" w14:textId="77777777" w:rsidR="00320B27" w:rsidRPr="0008576C" w:rsidRDefault="000357B7" w:rsidP="008C7119">
            <w:pPr>
              <w:spacing w:before="60" w:after="60"/>
              <w:rPr>
                <w:rFonts w:asciiTheme="minorHAnsi" w:hAnsiTheme="minorHAnsi" w:cstheme="minorHAnsi"/>
                <w:bCs/>
                <w:i/>
                <w:color w:val="auto"/>
                <w:szCs w:val="22"/>
              </w:rPr>
            </w:pPr>
            <w:r w:rsidRPr="0008576C">
              <w:rPr>
                <w:rFonts w:asciiTheme="minorHAnsi" w:hAnsiTheme="minorHAnsi" w:cstheme="minorHAnsi"/>
                <w:bCs/>
                <w:i/>
                <w:color w:val="auto"/>
                <w:szCs w:val="22"/>
              </w:rPr>
              <w:t xml:space="preserve">   </w:t>
            </w:r>
            <w:r w:rsidR="00320B27" w:rsidRPr="0008576C">
              <w:rPr>
                <w:rFonts w:asciiTheme="minorHAnsi" w:hAnsiTheme="minorHAnsi" w:cstheme="minorHAnsi"/>
                <w:bCs/>
                <w:i/>
                <w:color w:val="auto"/>
                <w:szCs w:val="22"/>
              </w:rPr>
              <w:t>then</w:t>
            </w:r>
          </w:p>
          <w:p w14:paraId="74514B85" w14:textId="77777777" w:rsidR="00320B27" w:rsidRPr="0008576C" w:rsidRDefault="00320B27"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Destroy</w:t>
            </w:r>
            <w:r w:rsidRPr="0008576C">
              <w:rPr>
                <w:rFonts w:asciiTheme="minorHAnsi" w:hAnsiTheme="minorHAnsi" w:cs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CB1FF4" w14:textId="77777777" w:rsidR="00320B27" w:rsidRPr="0008576C" w:rsidRDefault="00320B27" w:rsidP="00CA182D">
            <w:pPr>
              <w:spacing w:before="60"/>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NON-ARCHIVAL</w:t>
            </w:r>
          </w:p>
          <w:p w14:paraId="54DF514E" w14:textId="77777777" w:rsidR="0064789C" w:rsidRPr="0008576C" w:rsidRDefault="009F4B91" w:rsidP="00320B27">
            <w:pPr>
              <w:jc w:val="center"/>
              <w:rPr>
                <w:rFonts w:asciiTheme="minorHAnsi" w:eastAsia="Times New Roman" w:hAnsiTheme="minorHAnsi" w:cstheme="minorHAnsi"/>
                <w:b/>
                <w:color w:val="auto"/>
                <w:szCs w:val="22"/>
              </w:rPr>
            </w:pPr>
            <w:r w:rsidRPr="0008576C">
              <w:rPr>
                <w:rFonts w:asciiTheme="minorHAnsi" w:eastAsia="Times New Roman" w:hAnsiTheme="minorHAnsi" w:cstheme="minorHAnsi"/>
                <w:b/>
                <w:color w:val="auto"/>
                <w:szCs w:val="22"/>
              </w:rPr>
              <w:t>ESSENTIAL</w:t>
            </w:r>
          </w:p>
          <w:p w14:paraId="2495D08C" w14:textId="5BBDBC37" w:rsidR="009F4B91" w:rsidRPr="0008576C" w:rsidRDefault="0064789C" w:rsidP="00320B27">
            <w:pPr>
              <w:jc w:val="center"/>
              <w:rPr>
                <w:rFonts w:asciiTheme="minorHAnsi" w:eastAsia="Times New Roman" w:hAnsiTheme="minorHAnsi" w:cstheme="minorHAnsi"/>
                <w:b/>
                <w:color w:val="auto"/>
                <w:szCs w:val="22"/>
              </w:rPr>
            </w:pPr>
            <w:r w:rsidRPr="0008576C">
              <w:rPr>
                <w:rFonts w:asciiTheme="minorHAnsi" w:eastAsia="Times New Roman" w:hAnsiTheme="minorHAnsi" w:cstheme="minorHAnsi"/>
                <w:b/>
                <w:color w:val="auto"/>
                <w:sz w:val="16"/>
                <w:szCs w:val="16"/>
              </w:rPr>
              <w:t>(for Disaster Recovery)</w:t>
            </w:r>
            <w:r w:rsidR="00CA182D" w:rsidRPr="0008576C">
              <w:rPr>
                <w:rFonts w:asciiTheme="minorHAnsi" w:hAnsiTheme="minorHAnsi" w:cstheme="minorHAnsi"/>
                <w:color w:val="auto"/>
                <w:sz w:val="20"/>
                <w:szCs w:val="20"/>
              </w:rPr>
              <w:fldChar w:fldCharType="begin"/>
            </w:r>
            <w:r w:rsidR="00CA182D" w:rsidRPr="0008576C">
              <w:rPr>
                <w:rFonts w:asciiTheme="minorHAnsi" w:hAnsiTheme="minorHAnsi" w:cstheme="minorHAnsi"/>
                <w:color w:val="auto"/>
                <w:sz w:val="20"/>
                <w:szCs w:val="20"/>
              </w:rPr>
              <w:instrText xml:space="preserve"> XE "STUDENT AND CAMPUS SERVICES:Advising:Immigration/Visa Advising – Foreign Students" \f “essential” </w:instrText>
            </w:r>
            <w:r w:rsidR="00CA182D" w:rsidRPr="0008576C">
              <w:rPr>
                <w:rFonts w:asciiTheme="minorHAnsi" w:hAnsiTheme="minorHAnsi" w:cstheme="minorHAnsi"/>
                <w:color w:val="auto"/>
                <w:sz w:val="20"/>
                <w:szCs w:val="20"/>
              </w:rPr>
              <w:fldChar w:fldCharType="end"/>
            </w:r>
          </w:p>
          <w:p w14:paraId="226E5CE8" w14:textId="77777777" w:rsidR="00320B27" w:rsidRPr="0008576C" w:rsidRDefault="00320B27" w:rsidP="00320B27">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OPR</w:t>
            </w:r>
          </w:p>
        </w:tc>
      </w:tr>
      <w:tr w:rsidR="0054124F" w:rsidRPr="0008576C" w14:paraId="02B17D27"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32CBBFCA" w14:textId="77777777" w:rsidR="0054124F"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lastRenderedPageBreak/>
              <w:t>89-05-44384</w:t>
            </w:r>
            <w:r w:rsidR="00021DF5" w:rsidRPr="0008576C">
              <w:rPr>
                <w:rFonts w:asciiTheme="minorHAnsi" w:hAnsiTheme="minorHAnsi" w:cstheme="minorHAnsi"/>
                <w:szCs w:val="22"/>
              </w:rPr>
              <w:fldChar w:fldCharType="begin"/>
            </w:r>
            <w:r w:rsidR="00021DF5" w:rsidRPr="0008576C">
              <w:rPr>
                <w:rFonts w:asciiTheme="minorHAnsi" w:hAnsiTheme="minorHAnsi" w:cstheme="minorHAnsi"/>
                <w:szCs w:val="22"/>
              </w:rPr>
              <w:instrText xml:space="preserve"> XE "89-05-44384" </w:instrText>
            </w:r>
            <w:r w:rsidR="00021DF5" w:rsidRPr="0008576C">
              <w:rPr>
                <w:rFonts w:asciiTheme="minorHAnsi" w:hAnsiTheme="minorHAnsi" w:cstheme="minorHAnsi"/>
                <w:bCs/>
                <w:szCs w:val="22"/>
              </w:rPr>
              <w:instrText xml:space="preserve">\f “dan” </w:instrText>
            </w:r>
            <w:r w:rsidR="00021DF5" w:rsidRPr="0008576C">
              <w:rPr>
                <w:rFonts w:asciiTheme="minorHAnsi" w:hAnsiTheme="minorHAnsi" w:cstheme="minorHAnsi"/>
                <w:szCs w:val="22"/>
              </w:rPr>
              <w:fldChar w:fldCharType="end"/>
            </w:r>
          </w:p>
          <w:p w14:paraId="4D897615" w14:textId="77777777" w:rsidR="0046403C"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2D83EB55" w14:textId="77777777" w:rsidR="0054124F" w:rsidRPr="0008576C" w:rsidRDefault="0054124F" w:rsidP="008C7119">
            <w:pPr>
              <w:spacing w:before="60" w:after="60"/>
              <w:rPr>
                <w:rFonts w:asciiTheme="minorHAnsi" w:hAnsiTheme="minorHAnsi" w:cstheme="minorHAnsi"/>
                <w:b/>
                <w:i/>
              </w:rPr>
            </w:pPr>
            <w:r w:rsidRPr="0008576C">
              <w:rPr>
                <w:rFonts w:asciiTheme="minorHAnsi" w:hAnsiTheme="minorHAnsi" w:cstheme="minorHAnsi"/>
                <w:b/>
                <w:i/>
              </w:rPr>
              <w:t>Veteran Student Files</w:t>
            </w:r>
          </w:p>
          <w:p w14:paraId="38E7DE57" w14:textId="0AC5CB39" w:rsidR="0054124F" w:rsidRPr="0008576C" w:rsidRDefault="0054124F" w:rsidP="008C7119">
            <w:pPr>
              <w:spacing w:before="60" w:after="60"/>
              <w:rPr>
                <w:rFonts w:asciiTheme="minorHAnsi" w:hAnsiTheme="minorHAnsi" w:cstheme="minorHAnsi"/>
              </w:rPr>
            </w:pPr>
            <w:r w:rsidRPr="0008576C">
              <w:rPr>
                <w:rFonts w:asciiTheme="minorHAnsi" w:hAnsiTheme="minorHAnsi" w:cstheme="minorHAnsi"/>
              </w:rPr>
              <w:t>Records relating to Veterans and/or their dependents receiving educational benefits</w:t>
            </w:r>
            <w:r w:rsidR="00924827" w:rsidRPr="0008576C">
              <w:rPr>
                <w:rFonts w:asciiTheme="minorHAnsi" w:hAnsiTheme="minorHAnsi" w:cstheme="minorHAnsi"/>
              </w:rPr>
              <w:t>.</w:t>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"advising (academic/career):veteran students"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"veteran students (advising)" \f “subject” </w:instrText>
            </w:r>
            <w:r w:rsidR="00FE2AF9" w:rsidRPr="0008576C">
              <w:rPr>
                <w:rFonts w:asciiTheme="minorHAnsi" w:hAnsiTheme="minorHAnsi" w:cstheme="minorHAnsi"/>
                <w:bCs/>
                <w:szCs w:val="22"/>
              </w:rPr>
              <w:fldChar w:fldCharType="end"/>
            </w:r>
          </w:p>
          <w:p w14:paraId="32498DDE" w14:textId="77777777" w:rsidR="0054124F" w:rsidRPr="0008576C" w:rsidRDefault="0054124F" w:rsidP="008C7119">
            <w:pPr>
              <w:spacing w:before="60" w:after="60"/>
              <w:rPr>
                <w:rFonts w:asciiTheme="minorHAnsi" w:hAnsiTheme="minorHAnsi" w:cstheme="minorHAnsi"/>
              </w:rPr>
            </w:pPr>
            <w:r w:rsidRPr="0008576C">
              <w:rPr>
                <w:rFonts w:asciiTheme="minorHAnsi" w:hAnsiTheme="minorHAnsi" w:cstheme="minorHAnsi"/>
              </w:rPr>
              <w:t>Includes, but is not limited to:</w:t>
            </w:r>
          </w:p>
          <w:p w14:paraId="4AD44475" w14:textId="77777777" w:rsidR="0054124F" w:rsidRPr="0008576C" w:rsidRDefault="0054124F" w:rsidP="008C7119">
            <w:pPr>
              <w:pStyle w:val="ListParagraph"/>
              <w:numPr>
                <w:ilvl w:val="0"/>
                <w:numId w:val="17"/>
              </w:numPr>
              <w:spacing w:before="60" w:after="60"/>
              <w:rPr>
                <w:rFonts w:asciiTheme="minorHAnsi" w:hAnsiTheme="minorHAnsi" w:cstheme="minorHAnsi"/>
              </w:rPr>
            </w:pPr>
            <w:r w:rsidRPr="0008576C">
              <w:rPr>
                <w:rFonts w:asciiTheme="minorHAnsi" w:hAnsiTheme="minorHAnsi" w:cstheme="minorHAnsi"/>
              </w:rPr>
              <w:t>Veteran Tuition Waiver Forms;</w:t>
            </w:r>
          </w:p>
          <w:p w14:paraId="4C5308EE"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Grade Reports;</w:t>
            </w:r>
          </w:p>
          <w:p w14:paraId="288A76CB"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Academic progress reports;</w:t>
            </w:r>
          </w:p>
          <w:p w14:paraId="62FC0589"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Change of course forms;</w:t>
            </w:r>
          </w:p>
          <w:p w14:paraId="796D5705"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Transfer credit evaluations;</w:t>
            </w:r>
          </w:p>
          <w:p w14:paraId="72B05D7D"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Degree audit records;</w:t>
            </w:r>
          </w:p>
          <w:p w14:paraId="72FF7C38"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Statements of understanding;</w:t>
            </w:r>
          </w:p>
          <w:p w14:paraId="4E4D5B44"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Student account summaries;</w:t>
            </w:r>
          </w:p>
          <w:p w14:paraId="08B32157"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DD214;</w:t>
            </w:r>
          </w:p>
          <w:p w14:paraId="5B12ADB7"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Transfer guide course equivalencies;</w:t>
            </w:r>
          </w:p>
          <w:p w14:paraId="769F3EA3"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Enrollment certifications;</w:t>
            </w:r>
          </w:p>
          <w:p w14:paraId="5632E867"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Certificates of Eligibility for GI Bill;</w:t>
            </w:r>
          </w:p>
          <w:p w14:paraId="7A0A948D" w14:textId="77777777" w:rsidR="0054124F" w:rsidRPr="0008576C" w:rsidRDefault="0054124F" w:rsidP="008C7119">
            <w:pPr>
              <w:pStyle w:val="ListParagraph"/>
              <w:numPr>
                <w:ilvl w:val="0"/>
                <w:numId w:val="17"/>
              </w:numPr>
              <w:spacing w:before="60" w:after="60"/>
              <w:rPr>
                <w:rFonts w:asciiTheme="minorHAnsi" w:hAnsiTheme="minorHAnsi" w:cstheme="minorHAnsi"/>
                <w:b/>
                <w:szCs w:val="22"/>
              </w:rPr>
            </w:pPr>
            <w:r w:rsidRPr="0008576C">
              <w:rPr>
                <w:rFonts w:asciiTheme="minorHAnsi" w:hAnsiTheme="minorHAnsi" w:cstheme="minorHAnsi"/>
              </w:rPr>
              <w:t>Correspondence/communications regarding VA enrollment.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F1DCF6" w14:textId="77777777" w:rsidR="005224B7" w:rsidRPr="0008576C" w:rsidRDefault="0054124F"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color w:val="auto"/>
                <w:szCs w:val="22"/>
              </w:rPr>
            </w:pPr>
            <w:r w:rsidRPr="0008576C">
              <w:rPr>
                <w:rFonts w:asciiTheme="minorHAnsi" w:hAnsiTheme="minorHAnsi" w:cstheme="minorHAnsi"/>
                <w:b/>
                <w:bCs/>
                <w:color w:val="auto"/>
                <w:szCs w:val="22"/>
              </w:rPr>
              <w:t xml:space="preserve">Retain </w:t>
            </w:r>
            <w:r w:rsidRPr="0008576C">
              <w:rPr>
                <w:rFonts w:asciiTheme="minorHAnsi" w:hAnsiTheme="minorHAnsi" w:cstheme="minorHAnsi"/>
                <w:bCs/>
                <w:color w:val="auto"/>
                <w:szCs w:val="22"/>
              </w:rPr>
              <w:t>for 6 years after graduation</w:t>
            </w:r>
          </w:p>
          <w:p w14:paraId="13B68709" w14:textId="77777777" w:rsidR="005224B7" w:rsidRPr="0008576C"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08576C">
              <w:rPr>
                <w:rFonts w:asciiTheme="minorHAnsi" w:hAnsiTheme="minorHAnsi" w:cstheme="minorHAnsi"/>
                <w:i/>
                <w:szCs w:val="22"/>
              </w:rPr>
              <w:t xml:space="preserve">   or</w:t>
            </w:r>
          </w:p>
          <w:p w14:paraId="5C672A8E" w14:textId="77777777" w:rsidR="0054124F" w:rsidRPr="0008576C" w:rsidRDefault="005224B7" w:rsidP="008C7119">
            <w:pPr>
              <w:spacing w:before="60" w:after="60"/>
              <w:rPr>
                <w:rFonts w:asciiTheme="minorHAnsi" w:hAnsiTheme="minorHAnsi" w:cstheme="minorHAnsi"/>
                <w:b/>
                <w:bCs/>
                <w:color w:val="auto"/>
                <w:szCs w:val="22"/>
              </w:rPr>
            </w:pPr>
            <w:r w:rsidRPr="0008576C">
              <w:rPr>
                <w:rFonts w:asciiTheme="minorHAnsi" w:hAnsiTheme="minorHAnsi" w:cstheme="minorHAnsi"/>
                <w:bCs/>
                <w:color w:val="auto"/>
                <w:szCs w:val="22"/>
              </w:rPr>
              <w:t xml:space="preserve">6 years after </w:t>
            </w:r>
            <w:r w:rsidR="0054124F" w:rsidRPr="0008576C">
              <w:rPr>
                <w:rFonts w:asciiTheme="minorHAnsi" w:hAnsiTheme="minorHAnsi" w:cstheme="minorHAnsi"/>
                <w:bCs/>
                <w:color w:val="auto"/>
                <w:szCs w:val="22"/>
              </w:rPr>
              <w:t>date of last attendance</w:t>
            </w:r>
          </w:p>
          <w:p w14:paraId="7CD86299" w14:textId="77777777" w:rsidR="0054124F" w:rsidRPr="0008576C" w:rsidRDefault="000357B7" w:rsidP="008C7119">
            <w:pPr>
              <w:spacing w:before="60" w:after="60"/>
              <w:rPr>
                <w:rFonts w:asciiTheme="minorHAnsi" w:hAnsiTheme="minorHAnsi" w:cstheme="minorHAnsi"/>
                <w:bCs/>
                <w:i/>
                <w:color w:val="auto"/>
                <w:szCs w:val="22"/>
              </w:rPr>
            </w:pPr>
            <w:r w:rsidRPr="0008576C">
              <w:rPr>
                <w:rFonts w:asciiTheme="minorHAnsi" w:hAnsiTheme="minorHAnsi" w:cstheme="minorHAnsi"/>
                <w:bCs/>
                <w:i/>
                <w:color w:val="auto"/>
                <w:szCs w:val="22"/>
              </w:rPr>
              <w:t xml:space="preserve">   </w:t>
            </w:r>
            <w:r w:rsidR="0054124F" w:rsidRPr="0008576C">
              <w:rPr>
                <w:rFonts w:asciiTheme="minorHAnsi" w:hAnsiTheme="minorHAnsi" w:cstheme="minorHAnsi"/>
                <w:bCs/>
                <w:i/>
                <w:color w:val="auto"/>
                <w:szCs w:val="22"/>
              </w:rPr>
              <w:t>then</w:t>
            </w:r>
          </w:p>
          <w:p w14:paraId="144B7FB2" w14:textId="77777777" w:rsidR="0054124F" w:rsidRPr="0008576C" w:rsidRDefault="0054124F"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Destroy</w:t>
            </w:r>
            <w:r w:rsidRPr="0008576C">
              <w:rPr>
                <w:rFonts w:asciiTheme="minorHAnsi" w:hAnsiTheme="minorHAnsi" w:cs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6E89BC" w14:textId="77777777" w:rsidR="0054124F" w:rsidRPr="0008576C" w:rsidRDefault="0054124F" w:rsidP="00CA182D">
            <w:pPr>
              <w:spacing w:before="60"/>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NON-ARCHIVAL</w:t>
            </w:r>
          </w:p>
          <w:p w14:paraId="3EA6C25F" w14:textId="77777777" w:rsidR="009F4B91" w:rsidRPr="0008576C" w:rsidRDefault="009F4B91" w:rsidP="005D408F">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NON-ESSENTIAL</w:t>
            </w:r>
          </w:p>
          <w:p w14:paraId="1E7B7E85" w14:textId="77777777" w:rsidR="0054124F" w:rsidRPr="0008576C" w:rsidRDefault="0054124F" w:rsidP="005D408F">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OPR</w:t>
            </w:r>
          </w:p>
        </w:tc>
      </w:tr>
    </w:tbl>
    <w:p w14:paraId="6E1AE38F" w14:textId="77777777" w:rsidR="00B16F00" w:rsidRDefault="00B16F00">
      <w:bookmarkStart w:id="25" w:name="_Toc361834428"/>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7F51D4C2"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898CD1B" w14:textId="77777777" w:rsidR="0074309E" w:rsidRPr="005826DB" w:rsidRDefault="0074309E" w:rsidP="0074309E">
            <w:pPr>
              <w:pStyle w:val="Activties"/>
              <w:tabs>
                <w:tab w:val="clear" w:pos="720"/>
              </w:tabs>
              <w:spacing w:after="0"/>
              <w:ind w:left="864" w:hanging="864"/>
              <w:rPr>
                <w:rFonts w:asciiTheme="minorHAnsi" w:hAnsiTheme="minorHAnsi" w:cstheme="minorHAnsi"/>
                <w:i w:val="0"/>
                <w:sz w:val="28"/>
              </w:rPr>
            </w:pPr>
            <w:bookmarkStart w:id="26" w:name="_Toc144817968"/>
            <w:r w:rsidRPr="005826DB">
              <w:rPr>
                <w:rFonts w:asciiTheme="minorHAnsi" w:hAnsiTheme="minorHAnsi" w:cstheme="minorHAnsi"/>
                <w:i w:val="0"/>
                <w:sz w:val="28"/>
              </w:rPr>
              <w:lastRenderedPageBreak/>
              <w:t>ATHLETICS</w:t>
            </w:r>
            <w:bookmarkEnd w:id="25"/>
            <w:bookmarkEnd w:id="26"/>
          </w:p>
          <w:p w14:paraId="39013B6F" w14:textId="3959D51B" w:rsidR="0074309E" w:rsidRPr="005826DB" w:rsidRDefault="0074309E" w:rsidP="00FF1B44">
            <w:pPr>
              <w:pStyle w:val="ActivityText"/>
              <w:rPr>
                <w:rFonts w:cstheme="minorHAnsi"/>
              </w:rPr>
            </w:pPr>
            <w:r w:rsidRPr="005826DB">
              <w:rPr>
                <w:rFonts w:cstheme="minorHAnsi"/>
              </w:rPr>
              <w:t>The activit</w:t>
            </w:r>
            <w:r w:rsidR="005C5408" w:rsidRPr="005826DB">
              <w:rPr>
                <w:rFonts w:cstheme="minorHAnsi"/>
              </w:rPr>
              <w:t>y of</w:t>
            </w:r>
            <w:r w:rsidRPr="005826DB">
              <w:rPr>
                <w:rFonts w:cstheme="minorHAnsi"/>
              </w:rPr>
              <w:t xml:space="preserve"> the management of the institution’s athletics program.</w:t>
            </w:r>
          </w:p>
        </w:tc>
      </w:tr>
      <w:tr w:rsidR="0074309E" w:rsidRPr="004C34AF" w14:paraId="7C30D1CD"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15C029A" w14:textId="77777777" w:rsidR="0074309E" w:rsidRPr="005826DB" w:rsidRDefault="0074309E" w:rsidP="0074309E">
            <w:pPr>
              <w:jc w:val="center"/>
              <w:rPr>
                <w:rFonts w:asciiTheme="minorHAnsi" w:eastAsia="Calibri" w:hAnsiTheme="minorHAnsi" w:cstheme="minorHAnsi"/>
                <w:b/>
                <w:sz w:val="18"/>
                <w:szCs w:val="18"/>
              </w:rPr>
            </w:pPr>
            <w:r w:rsidRPr="005826DB">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DC859E" w14:textId="77777777" w:rsidR="0074309E" w:rsidRPr="005826DB" w:rsidRDefault="0074309E" w:rsidP="0074309E">
            <w:pPr>
              <w:jc w:val="center"/>
              <w:rPr>
                <w:rFonts w:asciiTheme="minorHAnsi" w:eastAsia="Calibri" w:hAnsiTheme="minorHAnsi" w:cstheme="minorHAnsi"/>
                <w:b/>
                <w:bCs/>
                <w:sz w:val="20"/>
                <w:szCs w:val="20"/>
              </w:rPr>
            </w:pPr>
            <w:r w:rsidRPr="005826DB">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FED6AA" w14:textId="77777777" w:rsidR="0074309E" w:rsidRPr="005826DB" w:rsidRDefault="0074309E" w:rsidP="0074309E">
            <w:pPr>
              <w:jc w:val="center"/>
              <w:rPr>
                <w:rFonts w:asciiTheme="minorHAnsi" w:eastAsia="Calibri" w:hAnsiTheme="minorHAnsi" w:cstheme="minorHAnsi"/>
                <w:b/>
                <w:sz w:val="20"/>
                <w:szCs w:val="20"/>
              </w:rPr>
            </w:pPr>
            <w:r w:rsidRPr="005826DB">
              <w:rPr>
                <w:rFonts w:asciiTheme="minorHAnsi" w:eastAsia="Calibri" w:hAnsiTheme="minorHAnsi" w:cstheme="minorHAnsi"/>
                <w:b/>
                <w:sz w:val="20"/>
                <w:szCs w:val="20"/>
              </w:rPr>
              <w:t>RETENTION AND</w:t>
            </w:r>
          </w:p>
          <w:p w14:paraId="227E1C04" w14:textId="77777777" w:rsidR="0074309E" w:rsidRPr="005826DB" w:rsidRDefault="0074309E" w:rsidP="0074309E">
            <w:pPr>
              <w:jc w:val="center"/>
              <w:rPr>
                <w:rFonts w:asciiTheme="minorHAnsi" w:eastAsia="Calibri" w:hAnsiTheme="minorHAnsi" w:cstheme="minorHAnsi"/>
                <w:b/>
                <w:sz w:val="20"/>
                <w:szCs w:val="20"/>
              </w:rPr>
            </w:pPr>
            <w:r w:rsidRPr="005826DB">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057A47" w14:textId="77777777" w:rsidR="0074309E" w:rsidRPr="005826DB" w:rsidRDefault="0074309E" w:rsidP="0074309E">
            <w:pPr>
              <w:jc w:val="center"/>
              <w:rPr>
                <w:rFonts w:asciiTheme="minorHAnsi" w:eastAsia="Calibri" w:hAnsiTheme="minorHAnsi" w:cstheme="minorHAnsi"/>
                <w:b/>
                <w:sz w:val="20"/>
                <w:szCs w:val="20"/>
              </w:rPr>
            </w:pPr>
            <w:r w:rsidRPr="005826DB">
              <w:rPr>
                <w:rFonts w:asciiTheme="minorHAnsi" w:eastAsia="Calibri" w:hAnsiTheme="minorHAnsi" w:cstheme="minorHAnsi"/>
                <w:b/>
                <w:sz w:val="20"/>
                <w:szCs w:val="20"/>
              </w:rPr>
              <w:t>DESIGNATION</w:t>
            </w:r>
          </w:p>
        </w:tc>
      </w:tr>
      <w:tr w:rsidR="00F27E45" w:rsidRPr="00941F22" w14:paraId="5B341B71"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7EDA7C5" w14:textId="77777777" w:rsidR="0046403C" w:rsidRPr="005826DB" w:rsidRDefault="009829A6"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t>17-12-</w:t>
            </w:r>
            <w:r w:rsidR="002376DF" w:rsidRPr="005826DB">
              <w:rPr>
                <w:rFonts w:asciiTheme="minorHAnsi" w:eastAsia="Times New Roman" w:hAnsiTheme="minorHAnsi" w:cstheme="minorHAnsi"/>
                <w:color w:val="auto"/>
                <w:szCs w:val="22"/>
              </w:rPr>
              <w:t>69137</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2376DF" w:rsidRPr="005826DB">
              <w:rPr>
                <w:rFonts w:asciiTheme="minorHAnsi" w:hAnsiTheme="minorHAnsi" w:cstheme="minorHAnsi"/>
                <w:szCs w:val="22"/>
              </w:rPr>
              <w:instrText>69137</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734A2BF8" w14:textId="77777777" w:rsidR="00F27E45" w:rsidRPr="005826DB" w:rsidRDefault="0046403C" w:rsidP="008C7119">
            <w:pPr>
              <w:spacing w:before="60" w:after="60"/>
              <w:jc w:val="center"/>
              <w:rPr>
                <w:rFonts w:asciiTheme="minorHAnsi" w:hAnsiTheme="minorHAnsi" w:cstheme="minorHAnsi"/>
                <w:szCs w:val="22"/>
                <w:highlight w:val="red"/>
              </w:rPr>
            </w:pPr>
            <w:r w:rsidRPr="005826DB">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7F85CF96" w14:textId="77777777" w:rsidR="00F27E45" w:rsidRPr="005826DB" w:rsidRDefault="00F27E45"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Athlete Medical History</w:t>
            </w:r>
          </w:p>
          <w:p w14:paraId="4B79AF7E" w14:textId="77777777" w:rsidR="00F27E45" w:rsidRPr="005826DB" w:rsidRDefault="00387E9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the</w:t>
            </w:r>
            <w:r w:rsidR="00F27E45" w:rsidRPr="005826DB">
              <w:rPr>
                <w:rFonts w:asciiTheme="minorHAnsi" w:hAnsiTheme="minorHAnsi" w:cstheme="minorHAnsi"/>
                <w:sz w:val="22"/>
                <w:szCs w:val="22"/>
              </w:rPr>
              <w:t xml:space="preserve"> medical</w:t>
            </w:r>
            <w:r w:rsidRPr="005826DB">
              <w:rPr>
                <w:rFonts w:asciiTheme="minorHAnsi" w:hAnsiTheme="minorHAnsi" w:cstheme="minorHAnsi"/>
                <w:sz w:val="22"/>
                <w:szCs w:val="22"/>
              </w:rPr>
              <w:t xml:space="preserve"> and </w:t>
            </w:r>
            <w:r w:rsidR="00F27E45" w:rsidRPr="005826DB">
              <w:rPr>
                <w:rFonts w:asciiTheme="minorHAnsi" w:hAnsiTheme="minorHAnsi" w:cstheme="minorHAnsi"/>
                <w:sz w:val="22"/>
                <w:szCs w:val="22"/>
              </w:rPr>
              <w:t xml:space="preserve">treatment history for each </w:t>
            </w:r>
            <w:r w:rsidRPr="005826DB">
              <w:rPr>
                <w:rFonts w:asciiTheme="minorHAnsi" w:hAnsiTheme="minorHAnsi" w:cstheme="minorHAnsi"/>
                <w:sz w:val="22"/>
                <w:szCs w:val="22"/>
              </w:rPr>
              <w:t xml:space="preserve">student </w:t>
            </w:r>
            <w:r w:rsidR="00C440CD" w:rsidRPr="005826DB">
              <w:rPr>
                <w:rFonts w:asciiTheme="minorHAnsi" w:hAnsiTheme="minorHAnsi" w:cstheme="minorHAnsi"/>
                <w:sz w:val="22"/>
                <w:szCs w:val="22"/>
              </w:rPr>
              <w:t>athlete.</w:t>
            </w:r>
            <w:r w:rsidR="00FE2AF9" w:rsidRPr="005826DB">
              <w:rPr>
                <w:rFonts w:asciiTheme="minorHAnsi" w:hAnsiTheme="minorHAnsi" w:cstheme="minorHAnsi"/>
                <w:bCs/>
                <w:sz w:val="22"/>
                <w:szCs w:val="22"/>
              </w:rPr>
              <w:fldChar w:fldCharType="begin"/>
            </w:r>
            <w:r w:rsidR="00FE2AF9" w:rsidRPr="005826DB">
              <w:rPr>
                <w:rFonts w:asciiTheme="minorHAnsi" w:hAnsiTheme="minorHAnsi" w:cstheme="minorHAnsi"/>
                <w:bCs/>
                <w:sz w:val="22"/>
                <w:szCs w:val="22"/>
              </w:rPr>
              <w:instrText xml:space="preserve"> xe "</w:instrText>
            </w:r>
            <w:r w:rsidR="00D454BB" w:rsidRPr="005826DB">
              <w:rPr>
                <w:rFonts w:asciiTheme="minorHAnsi" w:hAnsiTheme="minorHAnsi" w:cstheme="minorHAnsi"/>
                <w:bCs/>
                <w:sz w:val="22"/>
                <w:szCs w:val="22"/>
              </w:rPr>
              <w:instrText>athletes:medical histories/insurance claims</w:instrText>
            </w:r>
            <w:r w:rsidR="00FE2AF9" w:rsidRPr="005826DB">
              <w:rPr>
                <w:rFonts w:asciiTheme="minorHAnsi" w:hAnsiTheme="minorHAnsi" w:cstheme="minorHAnsi"/>
                <w:bCs/>
                <w:sz w:val="22"/>
                <w:szCs w:val="22"/>
              </w:rPr>
              <w:instrText xml:space="preserve">" \f “subject” </w:instrText>
            </w:r>
            <w:r w:rsidR="00FE2AF9"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"medical histories</w:instrText>
            </w:r>
            <w:r w:rsidR="00BE4F7D" w:rsidRPr="005826DB">
              <w:rPr>
                <w:rFonts w:asciiTheme="minorHAnsi" w:hAnsiTheme="minorHAnsi" w:cstheme="minorHAnsi"/>
                <w:bCs/>
                <w:sz w:val="22"/>
                <w:szCs w:val="22"/>
              </w:rPr>
              <w:instrText>/insurance claims</w:instrText>
            </w:r>
            <w:r w:rsidR="00D454BB" w:rsidRPr="005826DB">
              <w:rPr>
                <w:rFonts w:asciiTheme="minorHAnsi" w:hAnsiTheme="minorHAnsi" w:cstheme="minorHAnsi"/>
                <w:bCs/>
                <w:sz w:val="22"/>
                <w:szCs w:val="22"/>
              </w:rPr>
              <w:instrText xml:space="preserve"> (athletes)" \f “subject” </w:instrText>
            </w:r>
            <w:r w:rsidR="00D454BB" w:rsidRPr="005826DB">
              <w:rPr>
                <w:rFonts w:asciiTheme="minorHAnsi" w:hAnsiTheme="minorHAnsi" w:cstheme="minorHAnsi"/>
                <w:bCs/>
                <w:sz w:val="22"/>
                <w:szCs w:val="22"/>
              </w:rPr>
              <w:fldChar w:fldCharType="end"/>
            </w:r>
          </w:p>
          <w:p w14:paraId="164E544F" w14:textId="77777777" w:rsidR="00F27E45" w:rsidRPr="005826DB" w:rsidRDefault="00F27E45"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560524E1" w14:textId="77777777" w:rsidR="00F27E45" w:rsidRPr="005826DB" w:rsidRDefault="00F27E45"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Medical/Treatment documentation and/or reports</w:t>
            </w:r>
            <w:r w:rsidR="00387E91" w:rsidRPr="005826DB">
              <w:rPr>
                <w:rFonts w:asciiTheme="minorHAnsi" w:hAnsiTheme="minorHAnsi" w:cstheme="minorHAnsi"/>
                <w:sz w:val="22"/>
                <w:szCs w:val="22"/>
              </w:rPr>
              <w:t>;</w:t>
            </w:r>
          </w:p>
          <w:p w14:paraId="1E649ED6" w14:textId="77777777" w:rsidR="00F27E45" w:rsidRPr="005826DB" w:rsidRDefault="004C3936"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P</w:t>
            </w:r>
            <w:r w:rsidR="00F27E45" w:rsidRPr="005826DB">
              <w:rPr>
                <w:rFonts w:asciiTheme="minorHAnsi" w:hAnsiTheme="minorHAnsi" w:cstheme="minorHAnsi"/>
                <w:sz w:val="22"/>
                <w:szCs w:val="22"/>
              </w:rPr>
              <w:t>hysical form</w:t>
            </w:r>
            <w:r w:rsidR="00387E91" w:rsidRPr="005826DB">
              <w:rPr>
                <w:rFonts w:asciiTheme="minorHAnsi" w:hAnsiTheme="minorHAnsi" w:cstheme="minorHAnsi"/>
                <w:sz w:val="22"/>
                <w:szCs w:val="22"/>
              </w:rPr>
              <w:t>;</w:t>
            </w:r>
          </w:p>
          <w:p w14:paraId="152E3C14" w14:textId="77777777" w:rsidR="00F27E45" w:rsidRPr="005826DB" w:rsidRDefault="004C3936"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I</w:t>
            </w:r>
            <w:r w:rsidR="00F27E45" w:rsidRPr="005826DB">
              <w:rPr>
                <w:rFonts w:asciiTheme="minorHAnsi" w:hAnsiTheme="minorHAnsi" w:cstheme="minorHAnsi"/>
                <w:sz w:val="22"/>
                <w:szCs w:val="22"/>
              </w:rPr>
              <w:t>njury</w:t>
            </w:r>
            <w:r w:rsidR="005B3CAC" w:rsidRPr="005826DB">
              <w:rPr>
                <w:rFonts w:asciiTheme="minorHAnsi" w:hAnsiTheme="minorHAnsi" w:cstheme="minorHAnsi"/>
                <w:sz w:val="22"/>
                <w:szCs w:val="22"/>
              </w:rPr>
              <w:t>/illness</w:t>
            </w:r>
            <w:r w:rsidR="00F27E45" w:rsidRPr="005826DB">
              <w:rPr>
                <w:rFonts w:asciiTheme="minorHAnsi" w:hAnsiTheme="minorHAnsi" w:cstheme="minorHAnsi"/>
                <w:sz w:val="22"/>
                <w:szCs w:val="22"/>
              </w:rPr>
              <w:t xml:space="preserve"> report forms</w:t>
            </w:r>
            <w:r w:rsidR="00387E91" w:rsidRPr="005826DB">
              <w:rPr>
                <w:rFonts w:asciiTheme="minorHAnsi" w:hAnsiTheme="minorHAnsi" w:cstheme="minorHAnsi"/>
                <w:sz w:val="22"/>
                <w:szCs w:val="22"/>
              </w:rPr>
              <w:t>;</w:t>
            </w:r>
          </w:p>
          <w:p w14:paraId="29C397EB" w14:textId="77777777" w:rsidR="00F27E45" w:rsidRPr="005826DB" w:rsidRDefault="004C3936"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P</w:t>
            </w:r>
            <w:r w:rsidR="00F27E45" w:rsidRPr="005826DB">
              <w:rPr>
                <w:rFonts w:asciiTheme="minorHAnsi" w:hAnsiTheme="minorHAnsi" w:cstheme="minorHAnsi"/>
                <w:sz w:val="22"/>
                <w:szCs w:val="22"/>
              </w:rPr>
              <w:t>rogress notes</w:t>
            </w:r>
            <w:r w:rsidR="00387E91" w:rsidRPr="005826DB">
              <w:rPr>
                <w:rFonts w:asciiTheme="minorHAnsi" w:hAnsiTheme="minorHAnsi" w:cstheme="minorHAnsi"/>
                <w:sz w:val="22"/>
                <w:szCs w:val="22"/>
              </w:rPr>
              <w:t>;</w:t>
            </w:r>
          </w:p>
          <w:p w14:paraId="4FA7E53E" w14:textId="77777777" w:rsidR="00F27E45" w:rsidRPr="005826DB" w:rsidRDefault="004C3936"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R</w:t>
            </w:r>
            <w:r w:rsidR="00F27E45" w:rsidRPr="005826DB">
              <w:rPr>
                <w:rFonts w:asciiTheme="minorHAnsi" w:hAnsiTheme="minorHAnsi" w:cstheme="minorHAnsi"/>
                <w:sz w:val="22"/>
                <w:szCs w:val="22"/>
              </w:rPr>
              <w:t>ehabilitation logs</w:t>
            </w:r>
            <w:r w:rsidR="00387E91" w:rsidRPr="005826DB">
              <w:rPr>
                <w:rFonts w:asciiTheme="minorHAnsi" w:hAnsiTheme="minorHAnsi" w:cstheme="minorHAnsi"/>
                <w:sz w:val="22"/>
                <w:szCs w:val="22"/>
              </w:rPr>
              <w:t>;</w:t>
            </w:r>
          </w:p>
          <w:p w14:paraId="77125150" w14:textId="77777777" w:rsidR="00F27E45" w:rsidRPr="005826DB" w:rsidRDefault="004C3936" w:rsidP="008C7119">
            <w:pPr>
              <w:pStyle w:val="PlainText"/>
              <w:numPr>
                <w:ilvl w:val="0"/>
                <w:numId w:val="2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W</w:t>
            </w:r>
            <w:r w:rsidR="00F27E45" w:rsidRPr="005826DB">
              <w:rPr>
                <w:rFonts w:asciiTheme="minorHAnsi" w:hAnsiTheme="minorHAnsi" w:cstheme="minorHAnsi"/>
                <w:sz w:val="22"/>
                <w:szCs w:val="22"/>
              </w:rPr>
              <w:t>aivers</w:t>
            </w:r>
            <w:r w:rsidR="00387E91" w:rsidRPr="005826DB">
              <w:rPr>
                <w:rFonts w:asciiTheme="minorHAnsi" w:hAnsiTheme="minorHAnsi" w:cstheme="minorHAnsi"/>
                <w:sz w:val="22"/>
                <w:szCs w:val="22"/>
              </w:rPr>
              <w:t>;</w:t>
            </w:r>
            <w:r w:rsidR="009F4B91" w:rsidRPr="005826DB" w:rsidDel="009F4B91">
              <w:rPr>
                <w:rFonts w:asciiTheme="minorHAnsi" w:hAnsiTheme="minorHAnsi" w:cstheme="minorHAnsi"/>
                <w:sz w:val="22"/>
                <w:szCs w:val="22"/>
              </w:rPr>
              <w:t xml:space="preserve"> </w:t>
            </w:r>
          </w:p>
          <w:p w14:paraId="14C66972" w14:textId="77777777" w:rsidR="00F27E45" w:rsidRPr="005826DB" w:rsidRDefault="00E32DF3"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E</w:t>
            </w:r>
            <w:r w:rsidR="00F27E45" w:rsidRPr="005826DB">
              <w:rPr>
                <w:rFonts w:asciiTheme="minorHAnsi" w:hAnsiTheme="minorHAnsi" w:cstheme="minorHAnsi"/>
                <w:sz w:val="22"/>
                <w:szCs w:val="22"/>
              </w:rPr>
              <w:t>WU letter informing student athletes of physical and insurance policy requirements</w:t>
            </w:r>
            <w:r w:rsidR="00387E91" w:rsidRPr="005826DB">
              <w:rPr>
                <w:rFonts w:asciiTheme="minorHAnsi" w:hAnsiTheme="minorHAnsi" w:cstheme="minorHAnsi"/>
                <w:sz w:val="22"/>
                <w:szCs w:val="22"/>
              </w:rPr>
              <w:t>;</w:t>
            </w:r>
            <w:r w:rsidR="00F27E45" w:rsidRPr="005826DB">
              <w:rPr>
                <w:rFonts w:asciiTheme="minorHAnsi" w:hAnsiTheme="minorHAnsi" w:cstheme="minorHAnsi"/>
                <w:sz w:val="22"/>
                <w:szCs w:val="22"/>
              </w:rPr>
              <w:t xml:space="preserve"> </w:t>
            </w:r>
          </w:p>
          <w:p w14:paraId="1AC7E5CD" w14:textId="77777777" w:rsidR="00F27E45" w:rsidRPr="005826DB" w:rsidRDefault="00F27E45" w:rsidP="008C7119">
            <w:pPr>
              <w:pStyle w:val="PlainText"/>
              <w:numPr>
                <w:ilvl w:val="0"/>
                <w:numId w:val="22"/>
              </w:numPr>
              <w:spacing w:before="60" w:after="60"/>
              <w:contextualSpacing/>
              <w:rPr>
                <w:rFonts w:asciiTheme="minorHAnsi" w:hAnsiTheme="minorHAnsi" w:cstheme="minorHAnsi"/>
                <w:b/>
                <w:sz w:val="22"/>
                <w:szCs w:val="22"/>
              </w:rPr>
            </w:pPr>
            <w:r w:rsidRPr="005826DB">
              <w:rPr>
                <w:rFonts w:asciiTheme="minorHAnsi" w:hAnsiTheme="minorHAnsi" w:cstheme="minorHAnsi"/>
                <w:sz w:val="22"/>
                <w:szCs w:val="22"/>
              </w:rPr>
              <w:t>Consent forms for medical procedures and acknowledgment of potential injury.</w:t>
            </w:r>
          </w:p>
        </w:tc>
        <w:tc>
          <w:tcPr>
            <w:tcW w:w="2887" w:type="dxa"/>
            <w:tcBorders>
              <w:top w:val="single" w:sz="4" w:space="0" w:color="000000"/>
              <w:bottom w:val="single" w:sz="4" w:space="0" w:color="000000"/>
            </w:tcBorders>
            <w:tcMar>
              <w:top w:w="43" w:type="dxa"/>
              <w:left w:w="115" w:type="dxa"/>
              <w:bottom w:w="43" w:type="dxa"/>
              <w:right w:w="115" w:type="dxa"/>
            </w:tcMar>
          </w:tcPr>
          <w:p w14:paraId="01C7A379" w14:textId="77777777" w:rsidR="00F27E45" w:rsidRPr="005826DB" w:rsidRDefault="00F27E45" w:rsidP="008C7119">
            <w:pPr>
              <w:spacing w:before="60" w:after="60"/>
              <w:rPr>
                <w:rFonts w:asciiTheme="minorHAnsi" w:hAnsiTheme="minorHAnsi" w:cstheme="minorHAnsi"/>
                <w:szCs w:val="22"/>
              </w:rPr>
            </w:pPr>
            <w:r w:rsidRPr="005826DB">
              <w:rPr>
                <w:rFonts w:asciiTheme="minorHAnsi" w:hAnsiTheme="minorHAnsi" w:cstheme="minorHAnsi"/>
                <w:b/>
                <w:szCs w:val="22"/>
              </w:rPr>
              <w:t>Retain</w:t>
            </w:r>
            <w:r w:rsidRPr="005826DB">
              <w:rPr>
                <w:rFonts w:asciiTheme="minorHAnsi" w:hAnsiTheme="minorHAnsi" w:cstheme="minorHAnsi"/>
                <w:szCs w:val="22"/>
              </w:rPr>
              <w:t xml:space="preserve"> </w:t>
            </w:r>
            <w:r w:rsidR="00387E91" w:rsidRPr="005826DB">
              <w:rPr>
                <w:rFonts w:asciiTheme="minorHAnsi" w:hAnsiTheme="minorHAnsi" w:cstheme="minorHAnsi"/>
                <w:szCs w:val="22"/>
              </w:rPr>
              <w:t xml:space="preserve">for </w:t>
            </w:r>
            <w:r w:rsidRPr="005826DB">
              <w:rPr>
                <w:rFonts w:asciiTheme="minorHAnsi" w:hAnsiTheme="minorHAnsi" w:cstheme="minorHAnsi"/>
                <w:szCs w:val="22"/>
              </w:rPr>
              <w:t>7 years after no longer eligible</w:t>
            </w:r>
          </w:p>
          <w:p w14:paraId="62D6FCB2" w14:textId="77777777" w:rsidR="00F27E45" w:rsidRPr="005826DB" w:rsidRDefault="000357B7" w:rsidP="008C7119">
            <w:pPr>
              <w:spacing w:before="60" w:after="60"/>
              <w:rPr>
                <w:rFonts w:asciiTheme="minorHAnsi" w:hAnsiTheme="minorHAnsi" w:cstheme="minorHAnsi"/>
                <w:i/>
                <w:szCs w:val="22"/>
              </w:rPr>
            </w:pPr>
            <w:r w:rsidRPr="005826DB">
              <w:rPr>
                <w:rFonts w:asciiTheme="minorHAnsi" w:hAnsiTheme="minorHAnsi" w:cstheme="minorHAnsi"/>
                <w:i/>
                <w:szCs w:val="22"/>
              </w:rPr>
              <w:t xml:space="preserve">   </w:t>
            </w:r>
            <w:r w:rsidR="00F27E45" w:rsidRPr="005826DB">
              <w:rPr>
                <w:rFonts w:asciiTheme="minorHAnsi" w:hAnsiTheme="minorHAnsi" w:cstheme="minorHAnsi"/>
                <w:i/>
                <w:szCs w:val="22"/>
              </w:rPr>
              <w:t>then</w:t>
            </w:r>
          </w:p>
          <w:p w14:paraId="6CA92B28" w14:textId="77777777" w:rsidR="00F27E45" w:rsidRPr="005826DB" w:rsidRDefault="00F27E45" w:rsidP="008C7119">
            <w:pPr>
              <w:spacing w:before="60" w:after="60"/>
              <w:rPr>
                <w:rFonts w:asciiTheme="minorHAnsi" w:hAnsiTheme="minorHAnsi" w:cstheme="minorHAnsi"/>
                <w:b/>
                <w:szCs w:val="22"/>
              </w:rPr>
            </w:pPr>
            <w:r w:rsidRPr="005826DB">
              <w:rPr>
                <w:rFonts w:asciiTheme="minorHAnsi" w:hAnsiTheme="minorHAnsi" w:cstheme="minorHAnsi"/>
                <w:b/>
                <w:szCs w:val="22"/>
              </w:rPr>
              <w:t>Destroy</w:t>
            </w:r>
            <w:r w:rsidRPr="005826DB">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0E97CFE" w14:textId="77777777" w:rsidR="00F27E45" w:rsidRPr="005826DB" w:rsidRDefault="00F27E45" w:rsidP="00C440CD">
            <w:pPr>
              <w:spacing w:before="60"/>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NON-ARCHIVAL</w:t>
            </w:r>
          </w:p>
          <w:p w14:paraId="086CDFA3" w14:textId="77777777" w:rsidR="009F4B91" w:rsidRPr="005826DB" w:rsidRDefault="00936750" w:rsidP="00F27E45">
            <w:pPr>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NON-</w:t>
            </w:r>
            <w:r w:rsidR="009F4B91" w:rsidRPr="005826DB">
              <w:rPr>
                <w:rFonts w:asciiTheme="minorHAnsi" w:eastAsia="Times New Roman" w:hAnsiTheme="minorHAnsi" w:cstheme="minorHAnsi"/>
                <w:color w:val="auto"/>
                <w:sz w:val="20"/>
                <w:szCs w:val="20"/>
              </w:rPr>
              <w:t>ESSENTIAL</w:t>
            </w:r>
          </w:p>
          <w:p w14:paraId="53CC2F01" w14:textId="77777777" w:rsidR="00F27E45" w:rsidRPr="005826DB" w:rsidRDefault="00F27E45" w:rsidP="00F27E45">
            <w:pPr>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 w:val="20"/>
                <w:szCs w:val="20"/>
              </w:rPr>
              <w:t>OPR</w:t>
            </w:r>
          </w:p>
        </w:tc>
      </w:tr>
      <w:tr w:rsidR="00D87C2E" w:rsidRPr="006219C6" w14:paraId="31DAE444"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90DB555" w14:textId="77777777" w:rsidR="00D87C2E" w:rsidRPr="005826DB" w:rsidRDefault="0046403C" w:rsidP="008C7119">
            <w:pPr>
              <w:spacing w:before="60" w:after="60"/>
              <w:jc w:val="center"/>
              <w:rPr>
                <w:rFonts w:asciiTheme="minorHAnsi" w:hAnsiTheme="minorHAnsi" w:cstheme="minorHAnsi"/>
                <w:color w:val="auto"/>
                <w:szCs w:val="22"/>
              </w:rPr>
            </w:pPr>
            <w:r w:rsidRPr="005826DB">
              <w:rPr>
                <w:rFonts w:asciiTheme="minorHAnsi" w:hAnsiTheme="minorHAnsi" w:cstheme="minorHAnsi"/>
                <w:color w:val="auto"/>
                <w:szCs w:val="22"/>
              </w:rPr>
              <w:t>91-09-48149</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"91-09-48149"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1DF284AD" w14:textId="77777777" w:rsidR="0046403C" w:rsidRPr="005826DB" w:rsidRDefault="0046403C" w:rsidP="008C7119">
            <w:pPr>
              <w:spacing w:before="60" w:after="60"/>
              <w:jc w:val="center"/>
              <w:rPr>
                <w:rFonts w:asciiTheme="minorHAnsi" w:eastAsia="Times New Roman" w:hAnsiTheme="minorHAnsi" w:cstheme="minorHAnsi"/>
                <w:color w:val="auto"/>
                <w:szCs w:val="22"/>
                <w:highlight w:val="red"/>
              </w:rPr>
            </w:pPr>
            <w:r w:rsidRPr="005826DB">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7BD8B1FE" w14:textId="77777777" w:rsidR="00D87C2E" w:rsidRPr="005826DB" w:rsidRDefault="00D87C2E"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Athlete Medical Insurance Claims</w:t>
            </w:r>
          </w:p>
          <w:p w14:paraId="4331529C" w14:textId="611204E6" w:rsidR="00D87C2E" w:rsidRPr="005826DB" w:rsidRDefault="00D87C2E"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claims for reimbursement of medical bills</w:t>
            </w:r>
            <w:r w:rsidR="00C440CD" w:rsidRPr="005826DB">
              <w:rPr>
                <w:rFonts w:asciiTheme="minorHAnsi" w:hAnsiTheme="minorHAnsi" w:cstheme="minorHAnsi"/>
                <w:sz w:val="22"/>
                <w:szCs w:val="22"/>
              </w:rPr>
              <w:t xml:space="preserve"> for student athletes.</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"athletes:medical histories/insurance claims" \f “subject” </w:instrText>
            </w:r>
            <w:r w:rsidR="00D454BB" w:rsidRPr="005826DB">
              <w:rPr>
                <w:rFonts w:asciiTheme="minorHAnsi" w:hAnsiTheme="minorHAnsi" w:cstheme="minorHAnsi"/>
                <w:bCs/>
                <w:sz w:val="22"/>
                <w:szCs w:val="22"/>
              </w:rPr>
              <w:fldChar w:fldCharType="end"/>
            </w:r>
            <w:r w:rsidR="00BE4F7D" w:rsidRPr="005826DB">
              <w:rPr>
                <w:rFonts w:asciiTheme="minorHAnsi" w:hAnsiTheme="minorHAnsi" w:cstheme="minorHAnsi"/>
                <w:bCs/>
                <w:sz w:val="22"/>
                <w:szCs w:val="22"/>
              </w:rPr>
              <w:fldChar w:fldCharType="begin"/>
            </w:r>
            <w:r w:rsidR="00BE4F7D" w:rsidRPr="005826DB">
              <w:rPr>
                <w:rFonts w:asciiTheme="minorHAnsi" w:hAnsiTheme="minorHAnsi" w:cstheme="minorHAnsi"/>
                <w:bCs/>
                <w:sz w:val="22"/>
                <w:szCs w:val="22"/>
              </w:rPr>
              <w:instrText xml:space="preserve"> xe "medical histories/insurance claims (athletes)" \f “subject” </w:instrText>
            </w:r>
            <w:r w:rsidR="00BE4F7D"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"insurance claims (athletes)" \f “subject” </w:instrText>
            </w:r>
            <w:r w:rsidR="00D454BB" w:rsidRPr="005826DB">
              <w:rPr>
                <w:rFonts w:asciiTheme="minorHAnsi" w:hAnsiTheme="minorHAnsi" w:cstheme="minorHAnsi"/>
                <w:bCs/>
                <w:sz w:val="22"/>
                <w:szCs w:val="22"/>
              </w:rPr>
              <w:fldChar w:fldCharType="end"/>
            </w:r>
          </w:p>
          <w:p w14:paraId="563B15E5" w14:textId="77777777" w:rsidR="00D87C2E" w:rsidRPr="005826DB" w:rsidRDefault="00D87C2E"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33C3C942"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Claims through the National Association of Collegiate Directors of Athletics (NACDA) excess insurance programs;</w:t>
            </w:r>
          </w:p>
          <w:p w14:paraId="790CC55C"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Claims through the NCAA Catastrophic Insurance Program;</w:t>
            </w:r>
          </w:p>
          <w:p w14:paraId="79FC5933"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Medical bills;</w:t>
            </w:r>
          </w:p>
          <w:p w14:paraId="60F6E041"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Medical expense logs;</w:t>
            </w:r>
          </w:p>
          <w:p w14:paraId="7A05F8A6"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HIPAA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5220ECBE" w14:textId="77777777" w:rsidR="00D87C2E" w:rsidRPr="005826DB" w:rsidRDefault="00D87C2E"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 xml:space="preserve">Retain </w:t>
            </w:r>
            <w:r w:rsidRPr="005826DB">
              <w:rPr>
                <w:rFonts w:asciiTheme="minorHAnsi" w:hAnsiTheme="minorHAnsi" w:cstheme="minorHAnsi"/>
                <w:color w:val="auto"/>
                <w:szCs w:val="22"/>
              </w:rPr>
              <w:t xml:space="preserve">for 6 years after claim </w:t>
            </w:r>
            <w:r w:rsidR="00936750" w:rsidRPr="005826DB">
              <w:rPr>
                <w:rFonts w:asciiTheme="minorHAnsi" w:hAnsiTheme="minorHAnsi" w:cstheme="minorHAnsi"/>
                <w:color w:val="auto"/>
                <w:szCs w:val="22"/>
              </w:rPr>
              <w:t>closed</w:t>
            </w:r>
          </w:p>
          <w:p w14:paraId="5427195A" w14:textId="77777777" w:rsidR="00D87C2E"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D87C2E" w:rsidRPr="005826DB">
              <w:rPr>
                <w:rFonts w:asciiTheme="minorHAnsi" w:hAnsiTheme="minorHAnsi" w:cstheme="minorHAnsi"/>
                <w:i/>
                <w:color w:val="auto"/>
                <w:szCs w:val="22"/>
              </w:rPr>
              <w:t>then</w:t>
            </w:r>
          </w:p>
          <w:p w14:paraId="7B0473D9" w14:textId="77777777" w:rsidR="00D87C2E" w:rsidRPr="005826DB" w:rsidRDefault="00D87C2E" w:rsidP="008C7119">
            <w:pPr>
              <w:spacing w:before="60" w:after="60"/>
              <w:rPr>
                <w:rFonts w:asciiTheme="minorHAnsi" w:hAnsiTheme="minorHAnsi" w:cstheme="minorHAnsi"/>
                <w:b/>
                <w:bCs/>
                <w:color w:val="auto"/>
                <w:szCs w:val="17"/>
              </w:rPr>
            </w:pPr>
            <w:r w:rsidRPr="005826DB">
              <w:rPr>
                <w:rFonts w:asciiTheme="minorHAnsi" w:hAnsiTheme="minorHAnsi" w:cstheme="minorHAnsi"/>
                <w:b/>
                <w:color w:val="auto"/>
                <w:szCs w:val="22"/>
              </w:rPr>
              <w:t>Destroy</w:t>
            </w:r>
            <w:r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4DD4A15" w14:textId="77777777" w:rsidR="00D87C2E" w:rsidRPr="005826DB" w:rsidRDefault="00D87C2E" w:rsidP="00C440CD">
            <w:pPr>
              <w:spacing w:before="60"/>
              <w:jc w:val="center"/>
              <w:rPr>
                <w:rFonts w:asciiTheme="minorHAnsi" w:hAnsiTheme="minorHAnsi" w:cstheme="minorHAnsi"/>
                <w:color w:val="auto"/>
                <w:sz w:val="20"/>
                <w:szCs w:val="20"/>
              </w:rPr>
            </w:pPr>
            <w:r w:rsidRPr="005826DB">
              <w:rPr>
                <w:rFonts w:asciiTheme="minorHAnsi" w:hAnsiTheme="minorHAnsi" w:cstheme="minorHAnsi"/>
                <w:color w:val="auto"/>
                <w:sz w:val="20"/>
                <w:szCs w:val="20"/>
              </w:rPr>
              <w:t>NON-ARCHIVAL</w:t>
            </w:r>
          </w:p>
          <w:p w14:paraId="68700A60" w14:textId="77777777" w:rsidR="009F4B91" w:rsidRPr="005826DB" w:rsidRDefault="00936750" w:rsidP="00D87C2E">
            <w:pPr>
              <w:jc w:val="center"/>
              <w:rPr>
                <w:rFonts w:asciiTheme="minorHAnsi" w:hAnsiTheme="minorHAnsi" w:cstheme="minorHAnsi"/>
                <w:color w:val="auto"/>
                <w:sz w:val="20"/>
                <w:szCs w:val="20"/>
              </w:rPr>
            </w:pPr>
            <w:r w:rsidRPr="005826DB">
              <w:rPr>
                <w:rFonts w:asciiTheme="minorHAnsi" w:hAnsiTheme="minorHAnsi" w:cstheme="minorHAnsi"/>
                <w:color w:val="auto"/>
                <w:sz w:val="20"/>
                <w:szCs w:val="20"/>
              </w:rPr>
              <w:t>NON-ESSENTIAL</w:t>
            </w:r>
          </w:p>
          <w:p w14:paraId="2D4B03BB" w14:textId="77777777" w:rsidR="00D87C2E" w:rsidRPr="005826DB" w:rsidRDefault="00D87C2E" w:rsidP="00D87C2E">
            <w:pPr>
              <w:jc w:val="center"/>
              <w:rPr>
                <w:rFonts w:asciiTheme="minorHAnsi" w:eastAsia="Calibri" w:hAnsiTheme="minorHAnsi" w:cstheme="minorHAnsi"/>
                <w:b/>
                <w:color w:val="auto"/>
                <w:sz w:val="20"/>
                <w:szCs w:val="20"/>
              </w:rPr>
            </w:pPr>
            <w:r w:rsidRPr="005826DB">
              <w:rPr>
                <w:rFonts w:asciiTheme="minorHAnsi" w:hAnsiTheme="minorHAnsi" w:cstheme="minorHAnsi"/>
                <w:color w:val="auto"/>
                <w:sz w:val="20"/>
                <w:szCs w:val="20"/>
              </w:rPr>
              <w:t>OPR</w:t>
            </w:r>
          </w:p>
        </w:tc>
      </w:tr>
      <w:tr w:rsidR="00017171" w:rsidRPr="00941F22" w14:paraId="58393531"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573DB8C" w14:textId="77777777" w:rsidR="0046403C" w:rsidRPr="005826DB" w:rsidRDefault="009829A6"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lastRenderedPageBreak/>
              <w:t>17-12-</w:t>
            </w:r>
            <w:r w:rsidR="002376DF" w:rsidRPr="005826DB">
              <w:rPr>
                <w:rFonts w:asciiTheme="minorHAnsi" w:eastAsia="Times New Roman" w:hAnsiTheme="minorHAnsi" w:cstheme="minorHAnsi"/>
                <w:color w:val="auto"/>
                <w:szCs w:val="22"/>
              </w:rPr>
              <w:t>69138</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2376DF" w:rsidRPr="005826DB">
              <w:rPr>
                <w:rFonts w:asciiTheme="minorHAnsi" w:hAnsiTheme="minorHAnsi" w:cstheme="minorHAnsi"/>
                <w:szCs w:val="22"/>
              </w:rPr>
              <w:instrText>69138</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38BA5157" w14:textId="77777777" w:rsidR="00017171" w:rsidRPr="005826DB" w:rsidRDefault="0046403C" w:rsidP="008C7119">
            <w:pPr>
              <w:spacing w:before="60" w:after="60"/>
              <w:jc w:val="center"/>
              <w:rPr>
                <w:rFonts w:asciiTheme="minorHAnsi" w:eastAsia="Times New Roman" w:hAnsiTheme="minorHAnsi" w:cstheme="minorHAnsi"/>
                <w:color w:val="auto"/>
                <w:szCs w:val="22"/>
                <w:highlight w:val="red"/>
              </w:rPr>
            </w:pPr>
            <w:r w:rsidRPr="005826DB">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5ECF5B62" w14:textId="77777777" w:rsidR="00017171" w:rsidRPr="005826DB" w:rsidRDefault="00017171"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Athlete Recognition</w:t>
            </w:r>
          </w:p>
          <w:p w14:paraId="53F1A434" w14:textId="0B52D86E" w:rsidR="00936750" w:rsidRPr="005826DB" w:rsidRDefault="0001717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Provides a record of athletes whose performance is worthy of note or who hav</w:t>
            </w:r>
            <w:r w:rsidR="00C440CD" w:rsidRPr="005826DB">
              <w:rPr>
                <w:rFonts w:asciiTheme="minorHAnsi" w:hAnsiTheme="minorHAnsi" w:cstheme="minorHAnsi"/>
                <w:sz w:val="22"/>
                <w:szCs w:val="22"/>
              </w:rPr>
              <w:t>e received special recognition.</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"athletes:awards/recognition" \f “subject” </w:instrText>
            </w:r>
            <w:r w:rsidR="00D454BB"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"awards (athletes)" \f “subject” </w:instrText>
            </w:r>
            <w:r w:rsidR="00D454BB"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"recognition (athletes)" \f “subject” </w:instrText>
            </w:r>
            <w:r w:rsidR="00D454BB" w:rsidRPr="005826DB">
              <w:rPr>
                <w:rFonts w:asciiTheme="minorHAnsi" w:hAnsiTheme="minorHAnsi" w:cstheme="minorHAnsi"/>
                <w:bCs/>
                <w:sz w:val="22"/>
                <w:szCs w:val="22"/>
              </w:rPr>
              <w:fldChar w:fldCharType="end"/>
            </w:r>
          </w:p>
          <w:p w14:paraId="7835446A" w14:textId="77777777" w:rsidR="00936750" w:rsidRPr="005826DB" w:rsidRDefault="0001717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w:t>
            </w:r>
            <w:r w:rsidR="00936750" w:rsidRPr="005826DB">
              <w:rPr>
                <w:rFonts w:asciiTheme="minorHAnsi" w:hAnsiTheme="minorHAnsi" w:cstheme="minorHAnsi"/>
                <w:sz w:val="22"/>
                <w:szCs w:val="22"/>
              </w:rPr>
              <w:t>, but is not limited to:</w:t>
            </w:r>
          </w:p>
          <w:p w14:paraId="2E8E9B6F" w14:textId="77777777" w:rsidR="00936750" w:rsidRPr="005826DB" w:rsidRDefault="00936750" w:rsidP="008C7119">
            <w:pPr>
              <w:pStyle w:val="PlainText"/>
              <w:numPr>
                <w:ilvl w:val="0"/>
                <w:numId w:val="6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List of recipients lettering in sports;</w:t>
            </w:r>
          </w:p>
          <w:p w14:paraId="2FEDADCB" w14:textId="77777777" w:rsidR="00936750" w:rsidRPr="005826DB" w:rsidRDefault="00936750" w:rsidP="008C7119">
            <w:pPr>
              <w:pStyle w:val="PlainText"/>
              <w:numPr>
                <w:ilvl w:val="0"/>
                <w:numId w:val="6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Awards;</w:t>
            </w:r>
          </w:p>
          <w:p w14:paraId="4C310EA0" w14:textId="77777777" w:rsidR="00936750" w:rsidRPr="005826DB" w:rsidRDefault="00936750" w:rsidP="008C7119">
            <w:pPr>
              <w:pStyle w:val="PlainText"/>
              <w:numPr>
                <w:ilvl w:val="0"/>
                <w:numId w:val="6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Media coverage;</w:t>
            </w:r>
          </w:p>
          <w:p w14:paraId="110AEDB7" w14:textId="77777777" w:rsidR="00936750" w:rsidRPr="005826DB" w:rsidRDefault="00936750" w:rsidP="008C7119">
            <w:pPr>
              <w:pStyle w:val="PlainText"/>
              <w:numPr>
                <w:ilvl w:val="0"/>
                <w:numId w:val="6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R</w:t>
            </w:r>
            <w:r w:rsidR="00834B2D" w:rsidRPr="005826DB">
              <w:rPr>
                <w:rFonts w:asciiTheme="minorHAnsi" w:hAnsiTheme="minorHAnsi" w:cstheme="minorHAnsi"/>
                <w:sz w:val="22"/>
                <w:szCs w:val="22"/>
              </w:rPr>
              <w:t xml:space="preserve">elated </w:t>
            </w:r>
            <w:r w:rsidR="00017171" w:rsidRPr="005826DB">
              <w:rPr>
                <w:rFonts w:asciiTheme="minorHAnsi" w:hAnsiTheme="minorHAnsi" w:cstheme="minorHAnsi"/>
                <w:sz w:val="22"/>
                <w:szCs w:val="22"/>
              </w:rPr>
              <w:t>correspondence</w:t>
            </w:r>
            <w:r w:rsidR="00834B2D" w:rsidRPr="005826DB">
              <w:rPr>
                <w:rFonts w:asciiTheme="minorHAnsi" w:hAnsiTheme="minorHAnsi" w:cstheme="minorHAnsi"/>
                <w:szCs w:val="22"/>
              </w:rPr>
              <w:t>/communications</w:t>
            </w:r>
            <w:r w:rsidRPr="005826DB">
              <w:rPr>
                <w:rFonts w:asciiTheme="minorHAnsi" w:hAnsiTheme="minorHAnsi" w:cstheme="minorHAns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B4E33EF"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w:t>
            </w:r>
            <w:r w:rsidR="009F4B91" w:rsidRPr="005826DB">
              <w:rPr>
                <w:rFonts w:asciiTheme="minorHAnsi" w:hAnsiTheme="minorHAnsi" w:cstheme="minorHAnsi"/>
                <w:color w:val="auto"/>
                <w:szCs w:val="22"/>
              </w:rPr>
              <w:t xml:space="preserve">for </w:t>
            </w:r>
            <w:r w:rsidRPr="005826DB">
              <w:rPr>
                <w:rFonts w:asciiTheme="minorHAnsi" w:hAnsiTheme="minorHAnsi" w:cstheme="minorHAnsi"/>
                <w:color w:val="auto"/>
                <w:szCs w:val="22"/>
              </w:rPr>
              <w:t xml:space="preserve">6 years after end of </w:t>
            </w:r>
            <w:r w:rsidR="00D87C2E" w:rsidRPr="005826DB">
              <w:rPr>
                <w:rFonts w:asciiTheme="minorHAnsi" w:hAnsiTheme="minorHAnsi" w:cstheme="minorHAnsi"/>
                <w:color w:val="auto"/>
                <w:szCs w:val="22"/>
              </w:rPr>
              <w:t>s</w:t>
            </w:r>
            <w:r w:rsidRPr="005826DB">
              <w:rPr>
                <w:rFonts w:asciiTheme="minorHAnsi" w:hAnsiTheme="minorHAnsi" w:cstheme="minorHAnsi"/>
                <w:color w:val="auto"/>
                <w:szCs w:val="22"/>
              </w:rPr>
              <w:t>eason</w:t>
            </w:r>
          </w:p>
          <w:p w14:paraId="322B4957" w14:textId="77777777" w:rsidR="00017171"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017171" w:rsidRPr="005826DB">
              <w:rPr>
                <w:rFonts w:asciiTheme="minorHAnsi" w:hAnsiTheme="minorHAnsi" w:cstheme="minorHAnsi"/>
                <w:i/>
                <w:color w:val="auto"/>
                <w:szCs w:val="22"/>
              </w:rPr>
              <w:t>then</w:t>
            </w:r>
          </w:p>
          <w:p w14:paraId="41A96FA3" w14:textId="77777777" w:rsidR="00017171" w:rsidRPr="005826DB" w:rsidRDefault="00017171" w:rsidP="008C7119">
            <w:pPr>
              <w:spacing w:before="60" w:after="60"/>
              <w:rPr>
                <w:rFonts w:asciiTheme="minorHAnsi" w:hAnsiTheme="minorHAnsi" w:cstheme="minorHAnsi"/>
                <w:b/>
                <w:bCs/>
                <w:color w:val="auto"/>
                <w:szCs w:val="17"/>
              </w:rPr>
            </w:pPr>
            <w:r w:rsidRPr="005826DB">
              <w:rPr>
                <w:rFonts w:asciiTheme="minorHAnsi" w:hAnsiTheme="minorHAnsi" w:cstheme="minorHAnsi"/>
                <w:b/>
                <w:color w:val="auto"/>
                <w:szCs w:val="22"/>
              </w:rPr>
              <w:t>Destroy</w:t>
            </w:r>
            <w:r w:rsidR="00807C6B"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C2CA2AC" w14:textId="77777777" w:rsidR="00017171" w:rsidRPr="005826DB" w:rsidRDefault="00A55D92" w:rsidP="00C440CD">
            <w:pPr>
              <w:pStyle w:val="PlainText"/>
              <w:spacing w:before="60"/>
              <w:jc w:val="center"/>
              <w:rPr>
                <w:rFonts w:asciiTheme="minorHAnsi" w:hAnsiTheme="minorHAnsi" w:cstheme="minorHAnsi"/>
                <w:sz w:val="20"/>
                <w:szCs w:val="20"/>
              </w:rPr>
            </w:pPr>
            <w:r w:rsidRPr="005826DB">
              <w:rPr>
                <w:rFonts w:asciiTheme="minorHAnsi" w:hAnsiTheme="minorHAnsi" w:cstheme="minorHAnsi"/>
                <w:sz w:val="20"/>
                <w:szCs w:val="20"/>
              </w:rPr>
              <w:t>NON-ARCHIVAL</w:t>
            </w:r>
          </w:p>
          <w:p w14:paraId="77696DE2" w14:textId="77777777" w:rsidR="009F4B91" w:rsidRPr="005826DB" w:rsidRDefault="009F4B91" w:rsidP="009337D7">
            <w:pPr>
              <w:pStyle w:val="PlainText"/>
              <w:jc w:val="center"/>
              <w:rPr>
                <w:rFonts w:asciiTheme="minorHAnsi" w:hAnsiTheme="minorHAnsi" w:cstheme="minorHAnsi"/>
                <w:sz w:val="20"/>
                <w:szCs w:val="20"/>
              </w:rPr>
            </w:pPr>
            <w:r w:rsidRPr="005826DB">
              <w:rPr>
                <w:rFonts w:asciiTheme="minorHAnsi" w:hAnsiTheme="minorHAnsi" w:cstheme="minorHAnsi"/>
                <w:sz w:val="20"/>
                <w:szCs w:val="20"/>
              </w:rPr>
              <w:t>NON-ESSENTIAL</w:t>
            </w:r>
          </w:p>
          <w:p w14:paraId="22A9694B" w14:textId="77777777" w:rsidR="00017171" w:rsidRPr="005826DB" w:rsidRDefault="00017171" w:rsidP="009337D7">
            <w:pPr>
              <w:jc w:val="center"/>
              <w:rPr>
                <w:rFonts w:asciiTheme="minorHAnsi" w:eastAsia="Calibri" w:hAnsiTheme="minorHAnsi" w:cstheme="minorHAnsi"/>
                <w:b/>
                <w:color w:val="auto"/>
                <w:sz w:val="20"/>
                <w:szCs w:val="20"/>
              </w:rPr>
            </w:pPr>
            <w:r w:rsidRPr="005826DB">
              <w:rPr>
                <w:rFonts w:asciiTheme="minorHAnsi" w:hAnsiTheme="minorHAnsi" w:cstheme="minorHAnsi"/>
                <w:color w:val="auto"/>
                <w:sz w:val="20"/>
                <w:szCs w:val="20"/>
              </w:rPr>
              <w:t>OFM</w:t>
            </w:r>
          </w:p>
        </w:tc>
      </w:tr>
      <w:tr w:rsidR="00017171" w:rsidRPr="00941F22" w14:paraId="6B323D7C"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5BA7590" w14:textId="77777777" w:rsidR="0046403C" w:rsidRPr="005826DB" w:rsidRDefault="009829A6"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t>17-12-</w:t>
            </w:r>
            <w:r w:rsidR="002376DF" w:rsidRPr="005826DB">
              <w:rPr>
                <w:rFonts w:asciiTheme="minorHAnsi" w:eastAsia="Times New Roman" w:hAnsiTheme="minorHAnsi" w:cstheme="minorHAnsi"/>
                <w:color w:val="auto"/>
                <w:szCs w:val="22"/>
              </w:rPr>
              <w:t>69139</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2376DF" w:rsidRPr="005826DB">
              <w:rPr>
                <w:rFonts w:asciiTheme="minorHAnsi" w:hAnsiTheme="minorHAnsi" w:cstheme="minorHAnsi"/>
                <w:szCs w:val="22"/>
              </w:rPr>
              <w:instrText>69139</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7D3CEA34" w14:textId="77777777" w:rsidR="00017171" w:rsidRPr="005826DB" w:rsidRDefault="0046403C" w:rsidP="008C7119">
            <w:pPr>
              <w:spacing w:before="60" w:after="60"/>
              <w:jc w:val="center"/>
              <w:rPr>
                <w:rFonts w:asciiTheme="minorHAnsi" w:eastAsia="Times New Roman" w:hAnsiTheme="minorHAnsi" w:cstheme="minorHAnsi"/>
                <w:color w:val="auto"/>
                <w:szCs w:val="22"/>
                <w:highlight w:val="red"/>
              </w:rPr>
            </w:pPr>
            <w:r w:rsidRPr="005826DB">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24F1C561" w14:textId="77777777" w:rsidR="00017171" w:rsidRPr="005826DB" w:rsidRDefault="00E32DF3"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Big Sky</w:t>
            </w:r>
            <w:r w:rsidR="00017171" w:rsidRPr="005826DB">
              <w:rPr>
                <w:rFonts w:asciiTheme="minorHAnsi" w:hAnsiTheme="minorHAnsi" w:cstheme="minorHAnsi"/>
                <w:b/>
                <w:i/>
                <w:sz w:val="22"/>
                <w:szCs w:val="22"/>
              </w:rPr>
              <w:t xml:space="preserve"> Confe</w:t>
            </w:r>
            <w:r w:rsidRPr="005826DB">
              <w:rPr>
                <w:rFonts w:asciiTheme="minorHAnsi" w:hAnsiTheme="minorHAnsi" w:cstheme="minorHAnsi"/>
                <w:b/>
                <w:i/>
                <w:sz w:val="22"/>
                <w:szCs w:val="22"/>
              </w:rPr>
              <w:t>rence</w:t>
            </w:r>
          </w:p>
          <w:p w14:paraId="6A2DD0B5" w14:textId="0445A485" w:rsidR="00A302E1" w:rsidRPr="005826DB" w:rsidRDefault="00A302E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the university’s</w:t>
            </w:r>
            <w:r w:rsidR="00017171" w:rsidRPr="005826DB">
              <w:rPr>
                <w:rFonts w:asciiTheme="minorHAnsi" w:hAnsiTheme="minorHAnsi" w:cstheme="minorHAnsi"/>
                <w:sz w:val="22"/>
                <w:szCs w:val="22"/>
              </w:rPr>
              <w:t xml:space="preserve"> relationship with </w:t>
            </w:r>
            <w:r w:rsidR="00E32DF3" w:rsidRPr="005826DB">
              <w:rPr>
                <w:rFonts w:asciiTheme="minorHAnsi" w:hAnsiTheme="minorHAnsi" w:cstheme="minorHAnsi"/>
                <w:sz w:val="22"/>
                <w:szCs w:val="22"/>
              </w:rPr>
              <w:t>the Big Sky Conference</w:t>
            </w:r>
            <w:r w:rsidR="00017171" w:rsidRPr="005826DB">
              <w:rPr>
                <w:rFonts w:asciiTheme="minorHAnsi" w:hAnsiTheme="minorHAnsi" w:cstheme="minorHAnsi"/>
                <w:sz w:val="22"/>
                <w:szCs w:val="22"/>
              </w:rPr>
              <w:t>.</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w:instrText>
            </w:r>
            <w:r w:rsidR="0075700F" w:rsidRPr="005826DB">
              <w:rPr>
                <w:rFonts w:asciiTheme="minorHAnsi" w:hAnsiTheme="minorHAnsi" w:cstheme="minorHAnsi"/>
                <w:bCs/>
                <w:sz w:val="22"/>
                <w:szCs w:val="22"/>
              </w:rPr>
              <w:instrText>Big Sky</w:instrText>
            </w:r>
            <w:r w:rsidR="00D454BB" w:rsidRPr="005826DB">
              <w:rPr>
                <w:rFonts w:asciiTheme="minorHAnsi" w:hAnsiTheme="minorHAnsi" w:cstheme="minorHAnsi"/>
                <w:bCs/>
                <w:sz w:val="22"/>
                <w:szCs w:val="22"/>
              </w:rPr>
              <w:instrText xml:space="preserve"> Conference" \f “subject” </w:instrText>
            </w:r>
            <w:r w:rsidR="00D454BB" w:rsidRPr="005826DB">
              <w:rPr>
                <w:rFonts w:asciiTheme="minorHAnsi" w:hAnsiTheme="minorHAnsi" w:cstheme="minorHAnsi"/>
                <w:bCs/>
                <w:sz w:val="22"/>
                <w:szCs w:val="22"/>
              </w:rPr>
              <w:fldChar w:fldCharType="end"/>
            </w:r>
          </w:p>
          <w:p w14:paraId="7AACB1FA" w14:textId="77777777" w:rsidR="00A302E1" w:rsidRPr="005826DB" w:rsidRDefault="00A302E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4E34B82F" w14:textId="77777777" w:rsidR="00017171" w:rsidRPr="005826DB" w:rsidRDefault="00A302E1"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R</w:t>
            </w:r>
            <w:r w:rsidR="00017171" w:rsidRPr="005826DB">
              <w:rPr>
                <w:rFonts w:asciiTheme="minorHAnsi" w:hAnsiTheme="minorHAnsi" w:cstheme="minorHAnsi"/>
                <w:sz w:val="22"/>
                <w:szCs w:val="22"/>
              </w:rPr>
              <w:t>eports</w:t>
            </w:r>
            <w:r w:rsidRPr="005826DB">
              <w:rPr>
                <w:rFonts w:asciiTheme="minorHAnsi" w:hAnsiTheme="minorHAnsi" w:cstheme="minorHAnsi"/>
                <w:sz w:val="22"/>
                <w:szCs w:val="22"/>
              </w:rPr>
              <w:t>;</w:t>
            </w:r>
          </w:p>
          <w:p w14:paraId="578AC05C" w14:textId="77777777" w:rsidR="00A302E1"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Copies of meeting minutes;</w:t>
            </w:r>
          </w:p>
          <w:p w14:paraId="010268BC" w14:textId="77777777" w:rsidR="00017171" w:rsidRPr="005826DB" w:rsidRDefault="00834B2D" w:rsidP="008C7119">
            <w:pPr>
              <w:pStyle w:val="PlainText"/>
              <w:numPr>
                <w:ilvl w:val="0"/>
                <w:numId w:val="33"/>
              </w:numPr>
              <w:spacing w:before="60" w:after="60"/>
              <w:contextualSpacing/>
              <w:rPr>
                <w:rFonts w:asciiTheme="minorHAnsi" w:eastAsia="Times New Roman" w:hAnsiTheme="minorHAnsi" w:cstheme="minorHAnsi"/>
                <w:szCs w:val="22"/>
              </w:rPr>
            </w:pPr>
            <w:r w:rsidRPr="005826DB">
              <w:rPr>
                <w:rFonts w:asciiTheme="minorHAnsi" w:hAnsiTheme="minorHAnsi" w:cstheme="minorHAnsi"/>
                <w:sz w:val="22"/>
                <w:szCs w:val="22"/>
              </w:rPr>
              <w:t>Related c</w:t>
            </w:r>
            <w:r w:rsidR="00C556D7" w:rsidRPr="005826DB">
              <w:rPr>
                <w:rFonts w:asciiTheme="minorHAnsi" w:hAnsiTheme="minorHAnsi" w:cstheme="minorHAnsi"/>
                <w:sz w:val="22"/>
                <w:szCs w:val="22"/>
              </w:rPr>
              <w:t>orrespondence</w:t>
            </w:r>
            <w:r w:rsidRPr="005826DB">
              <w:rPr>
                <w:rFonts w:asciiTheme="minorHAnsi" w:hAnsiTheme="minorHAnsi" w:cstheme="minorHAnsi"/>
                <w:sz w:val="22"/>
                <w:szCs w:val="22"/>
              </w:rPr>
              <w:t>/communications</w:t>
            </w:r>
            <w:r w:rsidR="00C556D7" w:rsidRPr="005826DB">
              <w:rPr>
                <w:rFonts w:asciiTheme="minorHAnsi" w:hAnsiTheme="minorHAnsi" w:cstheme="minorHAns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478A992"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w:t>
            </w:r>
            <w:r w:rsidR="009F4B91" w:rsidRPr="005826DB">
              <w:rPr>
                <w:rFonts w:asciiTheme="minorHAnsi" w:hAnsiTheme="minorHAnsi" w:cstheme="minorHAnsi"/>
                <w:color w:val="auto"/>
                <w:szCs w:val="22"/>
              </w:rPr>
              <w:t xml:space="preserve">for </w:t>
            </w:r>
            <w:r w:rsidRPr="005826DB">
              <w:rPr>
                <w:rFonts w:asciiTheme="minorHAnsi" w:hAnsiTheme="minorHAnsi" w:cstheme="minorHAnsi"/>
                <w:color w:val="auto"/>
                <w:szCs w:val="22"/>
              </w:rPr>
              <w:t xml:space="preserve">10 years after end of </w:t>
            </w:r>
            <w:r w:rsidR="009F4B91" w:rsidRPr="005826DB">
              <w:rPr>
                <w:rFonts w:asciiTheme="minorHAnsi" w:hAnsiTheme="minorHAnsi" w:cstheme="minorHAnsi"/>
                <w:color w:val="auto"/>
                <w:szCs w:val="22"/>
              </w:rPr>
              <w:t>calendar year</w:t>
            </w:r>
          </w:p>
          <w:p w14:paraId="340E2580" w14:textId="77777777" w:rsidR="00017171"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017171" w:rsidRPr="005826DB">
              <w:rPr>
                <w:rFonts w:asciiTheme="minorHAnsi" w:hAnsiTheme="minorHAnsi" w:cstheme="minorHAnsi"/>
                <w:i/>
                <w:color w:val="auto"/>
                <w:szCs w:val="22"/>
              </w:rPr>
              <w:t>then</w:t>
            </w:r>
          </w:p>
          <w:p w14:paraId="1DC16E2D"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Transfer</w:t>
            </w:r>
            <w:r w:rsidRPr="005826DB">
              <w:rPr>
                <w:rFonts w:asciiTheme="minorHAnsi" w:hAnsiTheme="minorHAnsi" w:cstheme="minorHAnsi"/>
                <w:color w:val="auto"/>
                <w:szCs w:val="22"/>
              </w:rPr>
              <w:t xml:space="preserve"> to Archives for </w:t>
            </w:r>
            <w:r w:rsidR="009F4B91" w:rsidRPr="005826DB">
              <w:rPr>
                <w:rFonts w:asciiTheme="minorHAnsi" w:hAnsiTheme="minorHAnsi" w:cstheme="minorHAnsi"/>
                <w:color w:val="auto"/>
                <w:szCs w:val="22"/>
              </w:rPr>
              <w:t xml:space="preserve">appraisal </w:t>
            </w:r>
            <w:r w:rsidRPr="005826DB">
              <w:rPr>
                <w:rFonts w:asciiTheme="minorHAnsi" w:hAnsiTheme="minorHAnsi" w:cstheme="minorHAnsi"/>
                <w:color w:val="auto"/>
                <w:szCs w:val="22"/>
              </w:rPr>
              <w:t>and selective retention</w:t>
            </w:r>
            <w:r w:rsidR="009F4B91"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AC838D" w14:textId="77777777" w:rsidR="00243815" w:rsidRPr="005826DB" w:rsidRDefault="00243815" w:rsidP="00243815">
            <w:pPr>
              <w:spacing w:before="60"/>
              <w:jc w:val="center"/>
              <w:rPr>
                <w:rFonts w:asciiTheme="minorHAnsi" w:eastAsia="Times New Roman" w:hAnsiTheme="minorHAnsi" w:cstheme="minorHAnsi"/>
                <w:b/>
                <w:color w:val="auto"/>
                <w:szCs w:val="22"/>
              </w:rPr>
            </w:pPr>
            <w:r w:rsidRPr="005826DB">
              <w:rPr>
                <w:rFonts w:asciiTheme="minorHAnsi" w:eastAsia="Calibri" w:hAnsiTheme="minorHAnsi" w:cstheme="minorHAnsi"/>
                <w:b/>
                <w:color w:val="auto"/>
                <w:szCs w:val="22"/>
              </w:rPr>
              <w:t>ARCHIVAL</w:t>
            </w:r>
          </w:p>
          <w:p w14:paraId="153F6B7A" w14:textId="77777777" w:rsidR="00243815" w:rsidRPr="005826DB" w:rsidRDefault="00243815" w:rsidP="00243815">
            <w:pPr>
              <w:jc w:val="center"/>
              <w:rPr>
                <w:rFonts w:asciiTheme="minorHAnsi" w:hAnsiTheme="minorHAnsi" w:cstheme="minorHAnsi"/>
                <w:color w:val="auto"/>
                <w:szCs w:val="22"/>
              </w:rPr>
            </w:pPr>
            <w:r w:rsidRPr="005826DB">
              <w:rPr>
                <w:rFonts w:asciiTheme="minorHAnsi" w:eastAsia="Times New Roman" w:hAnsiTheme="minorHAnsi" w:cstheme="minorHAnsi"/>
                <w:b/>
                <w:color w:val="auto"/>
                <w:sz w:val="18"/>
                <w:szCs w:val="18"/>
              </w:rPr>
              <w:t>(Appraisal Required)</w:t>
            </w:r>
            <w:r w:rsidRPr="005826DB">
              <w:rPr>
                <w:rFonts w:asciiTheme="minorHAnsi" w:hAnsiTheme="minorHAnsi" w:cstheme="minorHAnsi"/>
                <w:color w:val="auto"/>
                <w:sz w:val="20"/>
                <w:szCs w:val="20"/>
              </w:rPr>
              <w:fldChar w:fldCharType="begin"/>
            </w:r>
            <w:r w:rsidRPr="005826DB">
              <w:rPr>
                <w:rFonts w:asciiTheme="minorHAnsi" w:hAnsiTheme="minorHAnsi" w:cstheme="minorHAnsi"/>
                <w:color w:val="auto"/>
                <w:sz w:val="20"/>
                <w:szCs w:val="20"/>
              </w:rPr>
              <w:instrText xml:space="preserve"> XE "</w:instrText>
            </w:r>
            <w:r w:rsidR="00C440CD" w:rsidRPr="005826DB">
              <w:rPr>
                <w:rFonts w:asciiTheme="minorHAnsi" w:hAnsiTheme="minorHAnsi" w:cstheme="minorHAnsi"/>
                <w:color w:val="auto"/>
                <w:sz w:val="20"/>
                <w:szCs w:val="20"/>
              </w:rPr>
              <w:instrText>STUDENT AND CAMPUS SERVICES</w:instrText>
            </w:r>
            <w:r w:rsidRPr="005826DB">
              <w:rPr>
                <w:rFonts w:asciiTheme="minorHAnsi" w:hAnsiTheme="minorHAnsi" w:cstheme="minorHAnsi"/>
                <w:color w:val="auto"/>
                <w:sz w:val="20"/>
                <w:szCs w:val="20"/>
              </w:rPr>
              <w:instrText>:</w:instrText>
            </w:r>
            <w:r w:rsidR="00C440CD" w:rsidRPr="005826DB">
              <w:rPr>
                <w:rFonts w:asciiTheme="minorHAnsi" w:hAnsiTheme="minorHAnsi" w:cstheme="minorHAnsi"/>
                <w:color w:val="auto"/>
                <w:sz w:val="20"/>
                <w:szCs w:val="20"/>
              </w:rPr>
              <w:instrText>Athletics</w:instrText>
            </w:r>
            <w:r w:rsidRPr="005826DB">
              <w:rPr>
                <w:rFonts w:asciiTheme="minorHAnsi" w:hAnsiTheme="minorHAnsi" w:cstheme="minorHAnsi"/>
                <w:color w:val="auto"/>
                <w:sz w:val="20"/>
                <w:szCs w:val="20"/>
              </w:rPr>
              <w:instrText>:</w:instrText>
            </w:r>
            <w:r w:rsidR="0075700F" w:rsidRPr="005826DB">
              <w:rPr>
                <w:rFonts w:asciiTheme="minorHAnsi" w:hAnsiTheme="minorHAnsi" w:cstheme="minorHAnsi"/>
                <w:color w:val="auto"/>
                <w:sz w:val="20"/>
                <w:szCs w:val="20"/>
              </w:rPr>
              <w:instrText>Big Sky</w:instrText>
            </w:r>
            <w:r w:rsidR="00C440CD" w:rsidRPr="005826DB">
              <w:rPr>
                <w:rFonts w:asciiTheme="minorHAnsi" w:hAnsiTheme="minorHAnsi" w:cstheme="minorHAnsi"/>
                <w:color w:val="auto"/>
                <w:sz w:val="20"/>
                <w:szCs w:val="20"/>
              </w:rPr>
              <w:instrText xml:space="preserve"> Conference</w:instrText>
            </w:r>
            <w:r w:rsidRPr="005826DB">
              <w:rPr>
                <w:rFonts w:asciiTheme="minorHAnsi" w:hAnsiTheme="minorHAnsi" w:cstheme="minorHAnsi"/>
                <w:color w:val="auto"/>
                <w:sz w:val="20"/>
                <w:szCs w:val="20"/>
              </w:rPr>
              <w:instrText xml:space="preserve">" \f “archival” </w:instrText>
            </w:r>
            <w:r w:rsidRPr="005826DB">
              <w:rPr>
                <w:rFonts w:asciiTheme="minorHAnsi" w:hAnsiTheme="minorHAnsi" w:cstheme="minorHAnsi"/>
                <w:color w:val="auto"/>
                <w:sz w:val="20"/>
                <w:szCs w:val="20"/>
              </w:rPr>
              <w:fldChar w:fldCharType="end"/>
            </w:r>
          </w:p>
          <w:p w14:paraId="3D0AE416" w14:textId="77777777" w:rsidR="00580840" w:rsidRPr="005826DB" w:rsidRDefault="00580840" w:rsidP="009337D7">
            <w:pPr>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NON-ESSENTIAL</w:t>
            </w:r>
          </w:p>
          <w:p w14:paraId="65DD05BE" w14:textId="77777777" w:rsidR="00D70E9D" w:rsidRPr="005826DB" w:rsidRDefault="00D70E9D" w:rsidP="009337D7">
            <w:pPr>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OPR</w:t>
            </w:r>
          </w:p>
        </w:tc>
      </w:tr>
      <w:tr w:rsidR="00017171" w:rsidRPr="00941F22" w14:paraId="42918D67"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16DBABB" w14:textId="77777777" w:rsidR="0046403C" w:rsidRPr="005826DB" w:rsidRDefault="00052719" w:rsidP="008C7119">
            <w:pPr>
              <w:spacing w:before="60" w:after="60"/>
              <w:jc w:val="center"/>
              <w:rPr>
                <w:rFonts w:asciiTheme="minorHAnsi" w:eastAsia="Times New Roman" w:hAnsiTheme="minorHAnsi" w:cstheme="minorHAnsi"/>
                <w:color w:val="auto"/>
                <w:szCs w:val="22"/>
              </w:rPr>
            </w:pPr>
            <w:r w:rsidRPr="005826DB">
              <w:rPr>
                <w:rFonts w:asciiTheme="minorHAnsi" w:hAnsiTheme="minorHAnsi" w:cstheme="minorHAnsi"/>
                <w:color w:val="auto"/>
              </w:rPr>
              <w:lastRenderedPageBreak/>
              <w:br w:type="page"/>
            </w:r>
            <w:r w:rsidR="009829A6" w:rsidRPr="005826DB">
              <w:rPr>
                <w:rFonts w:asciiTheme="minorHAnsi" w:eastAsia="Times New Roman" w:hAnsiTheme="minorHAnsi" w:cstheme="minorHAnsi"/>
                <w:color w:val="auto"/>
                <w:szCs w:val="22"/>
              </w:rPr>
              <w:t>17-12-</w:t>
            </w:r>
            <w:r w:rsidR="00CA7CB5" w:rsidRPr="005826DB">
              <w:rPr>
                <w:rFonts w:asciiTheme="minorHAnsi" w:eastAsia="Times New Roman" w:hAnsiTheme="minorHAnsi" w:cstheme="minorHAnsi"/>
                <w:color w:val="auto"/>
                <w:szCs w:val="22"/>
              </w:rPr>
              <w:t>69171</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CA7CB5" w:rsidRPr="005826DB">
              <w:rPr>
                <w:rFonts w:asciiTheme="minorHAnsi" w:hAnsiTheme="minorHAnsi" w:cstheme="minorHAnsi"/>
                <w:szCs w:val="22"/>
              </w:rPr>
              <w:instrText>69171</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69A154FF" w14:textId="77777777" w:rsidR="00017171" w:rsidRPr="005826DB" w:rsidRDefault="0046403C"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6D46BC43" w14:textId="77777777" w:rsidR="00017171" w:rsidRPr="005826DB" w:rsidRDefault="00017171"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National Collegiate Athletic Association (NCAA)</w:t>
            </w:r>
          </w:p>
          <w:p w14:paraId="4DB144C9" w14:textId="3D2A306F" w:rsidR="00C556D7" w:rsidRPr="005826DB" w:rsidRDefault="00C556D7"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the university’s relationship with the NCAA</w:t>
            </w:r>
            <w:r w:rsidR="007D14A4" w:rsidRPr="005826DB">
              <w:rPr>
                <w:rFonts w:asciiTheme="minorHAnsi" w:hAnsiTheme="minorHAnsi" w:cstheme="minorHAnsi"/>
                <w:sz w:val="22"/>
                <w:szCs w:val="22"/>
              </w:rPr>
              <w:t>.</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"National Collegiate Athletic Association (NCAA)" \f “subject” </w:instrText>
            </w:r>
            <w:r w:rsidR="00D454BB" w:rsidRPr="005826DB">
              <w:rPr>
                <w:rFonts w:asciiTheme="minorHAnsi" w:hAnsiTheme="minorHAnsi" w:cstheme="minorHAnsi"/>
                <w:bCs/>
                <w:sz w:val="22"/>
                <w:szCs w:val="22"/>
              </w:rPr>
              <w:fldChar w:fldCharType="end"/>
            </w:r>
          </w:p>
          <w:p w14:paraId="24A8A2F8" w14:textId="77777777" w:rsidR="00C556D7" w:rsidRPr="005826DB" w:rsidRDefault="00C556D7"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7480D6A9"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NCAA self-studies;</w:t>
            </w:r>
          </w:p>
          <w:p w14:paraId="0DB8180B"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NCAA legislation;</w:t>
            </w:r>
          </w:p>
          <w:p w14:paraId="6A7F2134"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Compliance certification for staff members;</w:t>
            </w:r>
          </w:p>
          <w:p w14:paraId="2A29C579"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Reports;</w:t>
            </w:r>
          </w:p>
          <w:p w14:paraId="1F8976EB"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Copies of meeting minutes;</w:t>
            </w:r>
          </w:p>
          <w:p w14:paraId="77A3E58B" w14:textId="77777777" w:rsidR="00017171" w:rsidRPr="005826DB" w:rsidRDefault="00834B2D" w:rsidP="008C7119">
            <w:pPr>
              <w:pStyle w:val="PlainText"/>
              <w:numPr>
                <w:ilvl w:val="0"/>
                <w:numId w:val="33"/>
              </w:numPr>
              <w:spacing w:before="60" w:after="60"/>
              <w:contextualSpacing/>
              <w:rPr>
                <w:rFonts w:asciiTheme="minorHAnsi" w:eastAsia="Times New Roman" w:hAnsiTheme="minorHAnsi" w:cstheme="minorHAnsi"/>
                <w:szCs w:val="22"/>
              </w:rPr>
            </w:pPr>
            <w:r w:rsidRPr="005826DB">
              <w:rPr>
                <w:rFonts w:asciiTheme="minorHAnsi" w:hAnsiTheme="minorHAnsi" w:cstheme="minorHAnsi"/>
                <w:sz w:val="22"/>
                <w:szCs w:val="22"/>
              </w:rPr>
              <w:t>Related c</w:t>
            </w:r>
            <w:r w:rsidR="00C556D7" w:rsidRPr="005826DB">
              <w:rPr>
                <w:rFonts w:asciiTheme="minorHAnsi" w:hAnsiTheme="minorHAnsi" w:cstheme="minorHAnsi"/>
                <w:sz w:val="22"/>
                <w:szCs w:val="22"/>
              </w:rPr>
              <w:t>orrespondence</w:t>
            </w:r>
            <w:r w:rsidRPr="005826DB">
              <w:rPr>
                <w:rFonts w:asciiTheme="minorHAnsi" w:hAnsiTheme="minorHAnsi" w:cstheme="minorHAnsi"/>
                <w:szCs w:val="22"/>
              </w:rPr>
              <w:t>/communications</w:t>
            </w:r>
            <w:r w:rsidR="00C556D7" w:rsidRPr="005826DB">
              <w:rPr>
                <w:rFonts w:asciiTheme="minorHAnsi" w:hAnsiTheme="minorHAnsi" w:cstheme="minorHAns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5A9ECF8"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w:t>
            </w:r>
            <w:r w:rsidR="009F4B91" w:rsidRPr="005826DB">
              <w:rPr>
                <w:rFonts w:asciiTheme="minorHAnsi" w:hAnsiTheme="minorHAnsi" w:cstheme="minorHAnsi"/>
                <w:color w:val="auto"/>
                <w:szCs w:val="22"/>
              </w:rPr>
              <w:t xml:space="preserve">for </w:t>
            </w:r>
            <w:r w:rsidRPr="005826DB">
              <w:rPr>
                <w:rFonts w:asciiTheme="minorHAnsi" w:hAnsiTheme="minorHAnsi" w:cstheme="minorHAnsi"/>
                <w:color w:val="auto"/>
                <w:szCs w:val="22"/>
              </w:rPr>
              <w:t xml:space="preserve">10 years after end of </w:t>
            </w:r>
            <w:r w:rsidR="009F4B91" w:rsidRPr="005826DB">
              <w:rPr>
                <w:rFonts w:asciiTheme="minorHAnsi" w:hAnsiTheme="minorHAnsi" w:cstheme="minorHAnsi"/>
                <w:color w:val="auto"/>
                <w:szCs w:val="22"/>
              </w:rPr>
              <w:t xml:space="preserve">calendar </w:t>
            </w:r>
            <w:r w:rsidRPr="005826DB">
              <w:rPr>
                <w:rFonts w:asciiTheme="minorHAnsi" w:hAnsiTheme="minorHAnsi" w:cstheme="minorHAnsi"/>
                <w:color w:val="auto"/>
                <w:szCs w:val="22"/>
              </w:rPr>
              <w:t>year</w:t>
            </w:r>
          </w:p>
          <w:p w14:paraId="42F4E074" w14:textId="77777777" w:rsidR="00017171"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017171" w:rsidRPr="005826DB">
              <w:rPr>
                <w:rFonts w:asciiTheme="minorHAnsi" w:hAnsiTheme="minorHAnsi" w:cstheme="minorHAnsi"/>
                <w:i/>
                <w:color w:val="auto"/>
                <w:szCs w:val="22"/>
              </w:rPr>
              <w:t>then</w:t>
            </w:r>
          </w:p>
          <w:p w14:paraId="47538D5E" w14:textId="77777777" w:rsidR="00017171" w:rsidRPr="005826DB" w:rsidRDefault="00D36E6B" w:rsidP="008C7119">
            <w:pPr>
              <w:spacing w:before="60" w:after="60"/>
              <w:rPr>
                <w:rFonts w:asciiTheme="minorHAnsi" w:hAnsiTheme="minorHAnsi" w:cstheme="minorHAnsi"/>
                <w:bCs/>
                <w:color w:val="auto"/>
                <w:szCs w:val="17"/>
              </w:rPr>
            </w:pPr>
            <w:r w:rsidRPr="005826DB">
              <w:rPr>
                <w:rFonts w:asciiTheme="minorHAnsi" w:hAnsiTheme="minorHAnsi" w:cstheme="minorHAnsi"/>
                <w:b/>
                <w:color w:val="auto"/>
                <w:szCs w:val="22"/>
              </w:rPr>
              <w:t>Transfer</w:t>
            </w:r>
            <w:r w:rsidRPr="005826DB">
              <w:rPr>
                <w:rFonts w:asciiTheme="minorHAnsi" w:hAnsiTheme="minorHAnsi" w:cstheme="minorHAnsi"/>
                <w:color w:val="auto"/>
                <w:szCs w:val="22"/>
              </w:rPr>
              <w:t xml:space="preserve"> to Archives for </w:t>
            </w:r>
            <w:r w:rsidR="009F4B91" w:rsidRPr="005826DB">
              <w:rPr>
                <w:rFonts w:asciiTheme="minorHAnsi" w:hAnsiTheme="minorHAnsi" w:cstheme="minorHAnsi"/>
                <w:color w:val="auto"/>
                <w:szCs w:val="22"/>
              </w:rPr>
              <w:t xml:space="preserve">appraisal </w:t>
            </w:r>
            <w:r w:rsidRPr="005826DB">
              <w:rPr>
                <w:rFonts w:asciiTheme="minorHAnsi" w:hAnsiTheme="minorHAnsi" w:cstheme="minorHAnsi"/>
                <w:color w:val="auto"/>
                <w:szCs w:val="22"/>
              </w:rPr>
              <w:t>and selective retention</w:t>
            </w:r>
            <w:r w:rsidR="00656BEF"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B633712" w14:textId="77777777" w:rsidR="00243815" w:rsidRPr="005826DB" w:rsidRDefault="00243815" w:rsidP="00243815">
            <w:pPr>
              <w:spacing w:before="60"/>
              <w:jc w:val="center"/>
              <w:rPr>
                <w:rFonts w:asciiTheme="minorHAnsi" w:eastAsia="Times New Roman" w:hAnsiTheme="minorHAnsi" w:cstheme="minorHAnsi"/>
                <w:b/>
                <w:color w:val="auto"/>
                <w:szCs w:val="22"/>
              </w:rPr>
            </w:pPr>
            <w:r w:rsidRPr="005826DB">
              <w:rPr>
                <w:rFonts w:asciiTheme="minorHAnsi" w:eastAsia="Calibri" w:hAnsiTheme="minorHAnsi" w:cstheme="minorHAnsi"/>
                <w:b/>
                <w:color w:val="auto"/>
                <w:szCs w:val="22"/>
              </w:rPr>
              <w:t>ARCHIVAL</w:t>
            </w:r>
          </w:p>
          <w:p w14:paraId="5844AB45" w14:textId="77777777" w:rsidR="00243815" w:rsidRPr="005826DB" w:rsidRDefault="00243815" w:rsidP="00243815">
            <w:pPr>
              <w:jc w:val="center"/>
              <w:rPr>
                <w:rFonts w:asciiTheme="minorHAnsi" w:hAnsiTheme="minorHAnsi" w:cstheme="minorHAnsi"/>
                <w:color w:val="auto"/>
                <w:szCs w:val="22"/>
              </w:rPr>
            </w:pPr>
            <w:r w:rsidRPr="005826DB">
              <w:rPr>
                <w:rFonts w:asciiTheme="minorHAnsi" w:eastAsia="Times New Roman" w:hAnsiTheme="minorHAnsi" w:cstheme="minorHAnsi"/>
                <w:b/>
                <w:color w:val="auto"/>
                <w:sz w:val="18"/>
                <w:szCs w:val="18"/>
              </w:rPr>
              <w:t>(Appraisal Required)</w:t>
            </w:r>
            <w:r w:rsidR="007D14A4" w:rsidRPr="005826DB">
              <w:rPr>
                <w:rFonts w:asciiTheme="minorHAnsi" w:hAnsiTheme="minorHAnsi" w:cstheme="minorHAnsi"/>
                <w:color w:val="auto"/>
                <w:sz w:val="20"/>
                <w:szCs w:val="20"/>
              </w:rPr>
              <w:fldChar w:fldCharType="begin"/>
            </w:r>
            <w:r w:rsidR="007D14A4" w:rsidRPr="005826DB">
              <w:rPr>
                <w:rFonts w:asciiTheme="minorHAnsi" w:hAnsiTheme="minorHAnsi" w:cstheme="minorHAnsi"/>
                <w:color w:val="auto"/>
                <w:sz w:val="20"/>
                <w:szCs w:val="20"/>
              </w:rPr>
              <w:instrText xml:space="preserve"> XE "STUDENT AND CAMPUS SERVICES:Athletics:National Collegiate Athletic Association (NCAA)" \f “archival” </w:instrText>
            </w:r>
            <w:r w:rsidR="007D14A4" w:rsidRPr="005826DB">
              <w:rPr>
                <w:rFonts w:asciiTheme="minorHAnsi" w:hAnsiTheme="minorHAnsi" w:cstheme="minorHAnsi"/>
                <w:color w:val="auto"/>
                <w:sz w:val="20"/>
                <w:szCs w:val="20"/>
              </w:rPr>
              <w:fldChar w:fldCharType="end"/>
            </w:r>
          </w:p>
          <w:p w14:paraId="5D6B481D" w14:textId="77777777" w:rsidR="00580840" w:rsidRPr="005826DB" w:rsidRDefault="00580840" w:rsidP="009337D7">
            <w:pPr>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NON-ESSENTIAL</w:t>
            </w:r>
          </w:p>
          <w:p w14:paraId="77BA5666" w14:textId="77777777" w:rsidR="00D70E9D" w:rsidRPr="005826DB" w:rsidRDefault="00D70E9D" w:rsidP="009337D7">
            <w:pPr>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 w:val="20"/>
                <w:szCs w:val="20"/>
              </w:rPr>
              <w:t>OPR</w:t>
            </w:r>
          </w:p>
        </w:tc>
      </w:tr>
      <w:tr w:rsidR="002B55FE" w:rsidRPr="006219C6" w14:paraId="2B3C06D6"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4EA761E" w14:textId="77777777" w:rsidR="002B55FE" w:rsidRPr="005826DB" w:rsidRDefault="0046403C" w:rsidP="008C7119">
            <w:pPr>
              <w:spacing w:before="60" w:after="60"/>
              <w:jc w:val="center"/>
              <w:rPr>
                <w:rFonts w:asciiTheme="minorHAnsi" w:hAnsiTheme="minorHAnsi" w:cstheme="minorHAnsi"/>
                <w:color w:val="auto"/>
                <w:szCs w:val="22"/>
              </w:rPr>
            </w:pPr>
            <w:r w:rsidRPr="005826DB">
              <w:rPr>
                <w:rFonts w:asciiTheme="minorHAnsi" w:hAnsiTheme="minorHAnsi" w:cstheme="minorHAnsi"/>
                <w:color w:val="auto"/>
                <w:szCs w:val="22"/>
              </w:rPr>
              <w:lastRenderedPageBreak/>
              <w:t>91-09-48150</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"91-09-48150"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11C2449A" w14:textId="77777777" w:rsidR="0046403C" w:rsidRPr="005826DB" w:rsidRDefault="0046403C" w:rsidP="008C7119">
            <w:pPr>
              <w:spacing w:before="60" w:after="60"/>
              <w:jc w:val="center"/>
              <w:rPr>
                <w:rFonts w:asciiTheme="minorHAnsi" w:eastAsia="Times New Roman" w:hAnsiTheme="minorHAnsi" w:cstheme="minorHAnsi"/>
                <w:color w:val="auto"/>
                <w:szCs w:val="22"/>
              </w:rPr>
            </w:pPr>
            <w:r w:rsidRPr="005826DB">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64CE8A68" w14:textId="77777777" w:rsidR="002B55FE" w:rsidRPr="005826DB" w:rsidRDefault="002B55FE"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NCAA Eligibilit</w:t>
            </w:r>
            <w:r w:rsidR="007D14A4" w:rsidRPr="005826DB">
              <w:rPr>
                <w:rFonts w:asciiTheme="minorHAnsi" w:hAnsiTheme="minorHAnsi" w:cstheme="minorHAnsi"/>
                <w:b/>
                <w:i/>
                <w:sz w:val="22"/>
                <w:szCs w:val="22"/>
              </w:rPr>
              <w:t>y – Individual Student Athletes</w:t>
            </w:r>
          </w:p>
          <w:p w14:paraId="62A0960A" w14:textId="1690DEAE" w:rsidR="002B55FE" w:rsidRPr="005826DB" w:rsidRDefault="002B55FE"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an individual student athlete's compliance with NCAA eligibility requirements for participation on a sports team</w:t>
            </w:r>
            <w:r w:rsidR="007D14A4" w:rsidRPr="005826DB">
              <w:rPr>
                <w:rFonts w:asciiTheme="minorHAnsi" w:hAnsiTheme="minorHAnsi" w:cstheme="minorHAnsi"/>
                <w:sz w:val="22"/>
                <w:szCs w:val="22"/>
              </w:rPr>
              <w:t>.</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"National Collegiate Athletic Association (NCAA):eligibility:individual student athletes" \f “subject” </w:instrText>
            </w:r>
            <w:r w:rsidR="00D454BB"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"athletes:NCAA eligibility" \f “subject” </w:instrText>
            </w:r>
            <w:r w:rsidR="00D454BB" w:rsidRPr="005826DB">
              <w:rPr>
                <w:rFonts w:asciiTheme="minorHAnsi" w:hAnsiTheme="minorHAnsi" w:cstheme="minorHAnsi"/>
                <w:bCs/>
                <w:sz w:val="22"/>
                <w:szCs w:val="22"/>
              </w:rPr>
              <w:fldChar w:fldCharType="end"/>
            </w:r>
          </w:p>
          <w:p w14:paraId="45A8EACE" w14:textId="77777777" w:rsidR="002B55FE" w:rsidRPr="005826DB" w:rsidRDefault="002B55FE"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7C44AD42"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Letters of intent;</w:t>
            </w:r>
          </w:p>
          <w:p w14:paraId="71B7C7AB"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 xml:space="preserve">Signed NCAA student athlete statement; </w:t>
            </w:r>
          </w:p>
          <w:p w14:paraId="3273CD5A"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22"/>
                <w:szCs w:val="22"/>
              </w:rPr>
            </w:pPr>
            <w:r w:rsidRPr="005826DB">
              <w:rPr>
                <w:rFonts w:asciiTheme="minorHAnsi" w:hAnsiTheme="minorHAnsi" w:cstheme="minorHAnsi"/>
                <w:sz w:val="22"/>
                <w:szCs w:val="22"/>
              </w:rPr>
              <w:t>NCAA Drug testing notification forms, including signed NCAA Drug Testing Consent form;</w:t>
            </w:r>
          </w:p>
          <w:p w14:paraId="1F99D4A2"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NCAA verification of drug test clearance;</w:t>
            </w:r>
          </w:p>
          <w:p w14:paraId="6B7F03A5"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Record of yearly attendance at NCAA rules review and drug meeting;</w:t>
            </w:r>
          </w:p>
          <w:p w14:paraId="02BBC502"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 xml:space="preserve">Student eligibility reports, including grades, seasons of eligibility completed, and seasons of eligibility remaining; </w:t>
            </w:r>
          </w:p>
          <w:p w14:paraId="78819F23"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Copies of admissions records and transcripts;</w:t>
            </w:r>
          </w:p>
          <w:p w14:paraId="1FC2F183"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Records documenting financial aid received by the student athlete;</w:t>
            </w:r>
          </w:p>
          <w:p w14:paraId="14B7F972" w14:textId="77777777" w:rsidR="002B55FE" w:rsidRPr="005826DB" w:rsidRDefault="002B55FE" w:rsidP="008C7119">
            <w:pPr>
              <w:pStyle w:val="PlainText"/>
              <w:numPr>
                <w:ilvl w:val="0"/>
                <w:numId w:val="24"/>
              </w:numPr>
              <w:spacing w:before="60" w:after="60"/>
              <w:rPr>
                <w:rFonts w:asciiTheme="minorHAnsi" w:hAnsiTheme="minorHAnsi" w:cstheme="minorHAnsi"/>
                <w:sz w:val="18"/>
                <w:szCs w:val="18"/>
              </w:rPr>
            </w:pPr>
            <w:r w:rsidRPr="005826DB">
              <w:rPr>
                <w:rFonts w:asciiTheme="minorHAnsi" w:hAnsiTheme="minorHAnsi" w:cstheme="minorHAnsi"/>
                <w:sz w:val="22"/>
                <w:szCs w:val="22"/>
              </w:rPr>
              <w:t>Related correspondence</w:t>
            </w:r>
            <w:r w:rsidRPr="005826DB">
              <w:rPr>
                <w:rFonts w:asciiTheme="minorHAnsi" w:hAnsiTheme="minorHAnsi" w:cstheme="minorHAnsi"/>
                <w:szCs w:val="22"/>
              </w:rPr>
              <w:t>/communications</w:t>
            </w:r>
            <w:r w:rsidRPr="005826DB">
              <w:rPr>
                <w:rFonts w:asciiTheme="minorHAnsi" w:hAnsiTheme="minorHAnsi" w:cstheme="minorHAnsi"/>
                <w:sz w:val="22"/>
                <w:szCs w:val="22"/>
              </w:rPr>
              <w:t>, including requests for permission to contact a student athlete for the purpose of transferring between NCAA sports programs under the one-time transfer exception.</w:t>
            </w:r>
          </w:p>
          <w:p w14:paraId="70E94F7F" w14:textId="77777777" w:rsidR="002B55FE" w:rsidRPr="005826DB" w:rsidRDefault="007D14A4" w:rsidP="008C7119">
            <w:pPr>
              <w:pStyle w:val="PlainText"/>
              <w:spacing w:before="60" w:after="60"/>
              <w:rPr>
                <w:rFonts w:asciiTheme="minorHAnsi" w:hAnsiTheme="minorHAnsi" w:cstheme="minorHAnsi"/>
                <w:i/>
              </w:rPr>
            </w:pPr>
            <w:r w:rsidRPr="005826DB">
              <w:rPr>
                <w:rFonts w:asciiTheme="minorHAnsi" w:hAnsiTheme="minorHAnsi" w:cstheme="minorHAnsi"/>
                <w:i/>
              </w:rPr>
              <w:t>Note</w:t>
            </w:r>
            <w:r w:rsidR="002B55FE" w:rsidRPr="005826DB">
              <w:rPr>
                <w:rFonts w:asciiTheme="minorHAnsi" w:hAnsiTheme="minorHAnsi" w:cstheme="minorHAnsi"/>
                <w:i/>
              </w:rPr>
              <w:t xml:space="preserve">: The NCAA requires a minimum 6-year retention on </w:t>
            </w:r>
            <w:r w:rsidR="00820F29" w:rsidRPr="005826DB">
              <w:rPr>
                <w:rFonts w:asciiTheme="minorHAnsi" w:hAnsiTheme="minorHAnsi" w:cstheme="minorHAnsi"/>
                <w:i/>
              </w:rPr>
              <w:t xml:space="preserve">the </w:t>
            </w:r>
            <w:r w:rsidR="002B55FE" w:rsidRPr="005826DB">
              <w:rPr>
                <w:rFonts w:asciiTheme="minorHAnsi" w:hAnsiTheme="minorHAnsi" w:cstheme="minorHAnsi"/>
                <w:i/>
              </w:rPr>
              <w:t>NCA</w:t>
            </w:r>
            <w:r w:rsidR="00820F29" w:rsidRPr="005826DB">
              <w:rPr>
                <w:rFonts w:asciiTheme="minorHAnsi" w:hAnsiTheme="minorHAnsi" w:cstheme="minorHAnsi"/>
                <w:i/>
              </w:rPr>
              <w:t xml:space="preserve">A Student-Athlete statement and </w:t>
            </w:r>
            <w:r w:rsidRPr="005826DB">
              <w:rPr>
                <w:rFonts w:asciiTheme="minorHAnsi" w:hAnsiTheme="minorHAnsi" w:cstheme="minorHAnsi"/>
                <w:i/>
              </w:rPr>
              <w:t>drug-testing consent form.</w:t>
            </w:r>
          </w:p>
        </w:tc>
        <w:tc>
          <w:tcPr>
            <w:tcW w:w="2887" w:type="dxa"/>
            <w:tcBorders>
              <w:top w:val="single" w:sz="4" w:space="0" w:color="000000"/>
              <w:bottom w:val="single" w:sz="4" w:space="0" w:color="000000"/>
            </w:tcBorders>
            <w:tcMar>
              <w:top w:w="43" w:type="dxa"/>
              <w:left w:w="115" w:type="dxa"/>
              <w:bottom w:w="43" w:type="dxa"/>
              <w:right w:w="115" w:type="dxa"/>
            </w:tcMar>
          </w:tcPr>
          <w:p w14:paraId="419BA71C" w14:textId="77777777" w:rsidR="002B55FE" w:rsidRPr="005826DB" w:rsidRDefault="002B55FE"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for 10 years after end of eligibility</w:t>
            </w:r>
          </w:p>
          <w:p w14:paraId="0B66AD46" w14:textId="77777777" w:rsidR="002B55FE"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2B55FE" w:rsidRPr="005826DB">
              <w:rPr>
                <w:rFonts w:asciiTheme="minorHAnsi" w:hAnsiTheme="minorHAnsi" w:cstheme="minorHAnsi"/>
                <w:i/>
                <w:color w:val="auto"/>
                <w:szCs w:val="22"/>
              </w:rPr>
              <w:t>then</w:t>
            </w:r>
          </w:p>
          <w:p w14:paraId="7D121092" w14:textId="77777777" w:rsidR="002B55FE" w:rsidRPr="005826DB" w:rsidRDefault="002B55FE" w:rsidP="008C7119">
            <w:pPr>
              <w:spacing w:before="60" w:after="60"/>
              <w:rPr>
                <w:rFonts w:asciiTheme="minorHAnsi" w:hAnsiTheme="minorHAnsi" w:cstheme="minorHAnsi"/>
                <w:bCs/>
                <w:color w:val="auto"/>
                <w:szCs w:val="17"/>
              </w:rPr>
            </w:pPr>
            <w:r w:rsidRPr="005826DB">
              <w:rPr>
                <w:rFonts w:asciiTheme="minorHAnsi" w:hAnsiTheme="minorHAnsi" w:cstheme="minorHAnsi"/>
                <w:b/>
                <w:color w:val="auto"/>
                <w:szCs w:val="22"/>
              </w:rPr>
              <w:t>Destroy</w:t>
            </w:r>
            <w:r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912AF72" w14:textId="77777777" w:rsidR="002B55FE" w:rsidRPr="005826DB" w:rsidRDefault="002B55FE" w:rsidP="007D14A4">
            <w:pPr>
              <w:spacing w:before="60"/>
              <w:jc w:val="center"/>
              <w:rPr>
                <w:rFonts w:asciiTheme="minorHAnsi" w:hAnsiTheme="minorHAnsi" w:cstheme="minorHAnsi"/>
                <w:color w:val="auto"/>
                <w:sz w:val="20"/>
                <w:szCs w:val="20"/>
              </w:rPr>
            </w:pPr>
            <w:r w:rsidRPr="005826DB">
              <w:rPr>
                <w:rFonts w:asciiTheme="minorHAnsi" w:hAnsiTheme="minorHAnsi" w:cstheme="minorHAnsi"/>
                <w:color w:val="auto"/>
                <w:sz w:val="20"/>
                <w:szCs w:val="20"/>
              </w:rPr>
              <w:t>NON-ARCHIVAL</w:t>
            </w:r>
          </w:p>
          <w:p w14:paraId="2264C431" w14:textId="77777777" w:rsidR="00E36133" w:rsidRPr="005826DB" w:rsidRDefault="002B55FE" w:rsidP="002134E5">
            <w:pPr>
              <w:jc w:val="center"/>
              <w:rPr>
                <w:rFonts w:asciiTheme="minorHAnsi" w:hAnsiTheme="minorHAnsi" w:cstheme="minorHAnsi"/>
                <w:b/>
                <w:color w:val="auto"/>
                <w:szCs w:val="22"/>
              </w:rPr>
            </w:pPr>
            <w:r w:rsidRPr="005826DB">
              <w:rPr>
                <w:rFonts w:asciiTheme="minorHAnsi" w:hAnsiTheme="minorHAnsi" w:cstheme="minorHAnsi"/>
                <w:b/>
                <w:color w:val="auto"/>
                <w:szCs w:val="22"/>
              </w:rPr>
              <w:t>ESSENTIAL</w:t>
            </w:r>
          </w:p>
          <w:p w14:paraId="1CE16C60" w14:textId="3E50CE28" w:rsidR="002B55FE" w:rsidRPr="005826DB" w:rsidRDefault="00E36133" w:rsidP="002134E5">
            <w:pPr>
              <w:jc w:val="center"/>
              <w:rPr>
                <w:rFonts w:asciiTheme="minorHAnsi" w:hAnsiTheme="minorHAnsi" w:cstheme="minorHAnsi"/>
                <w:b/>
                <w:color w:val="auto"/>
                <w:szCs w:val="22"/>
              </w:rPr>
            </w:pPr>
            <w:r w:rsidRPr="005826DB">
              <w:rPr>
                <w:rFonts w:asciiTheme="minorHAnsi" w:eastAsia="Times New Roman" w:hAnsiTheme="minorHAnsi" w:cstheme="minorHAnsi"/>
                <w:b/>
                <w:color w:val="auto"/>
                <w:sz w:val="16"/>
                <w:szCs w:val="16"/>
              </w:rPr>
              <w:t>(for Disaster Recovery)</w:t>
            </w:r>
            <w:r w:rsidR="007D14A4" w:rsidRPr="005826DB">
              <w:rPr>
                <w:rFonts w:asciiTheme="minorHAnsi" w:hAnsiTheme="minorHAnsi" w:cstheme="minorHAnsi"/>
                <w:color w:val="auto"/>
                <w:sz w:val="20"/>
                <w:szCs w:val="20"/>
              </w:rPr>
              <w:fldChar w:fldCharType="begin"/>
            </w:r>
            <w:r w:rsidR="007D14A4" w:rsidRPr="005826DB">
              <w:rPr>
                <w:rFonts w:asciiTheme="minorHAnsi" w:hAnsiTheme="minorHAnsi" w:cstheme="minorHAnsi"/>
                <w:color w:val="auto"/>
                <w:sz w:val="20"/>
                <w:szCs w:val="20"/>
              </w:rPr>
              <w:instrText xml:space="preserve"> XE "STUDENT AND CAMPUS SERVICES:Athletics:NCAA Eligibility – Individual Student Athletes" \f “essential” </w:instrText>
            </w:r>
            <w:r w:rsidR="007D14A4" w:rsidRPr="005826DB">
              <w:rPr>
                <w:rFonts w:asciiTheme="minorHAnsi" w:hAnsiTheme="minorHAnsi" w:cstheme="minorHAnsi"/>
                <w:color w:val="auto"/>
                <w:sz w:val="20"/>
                <w:szCs w:val="20"/>
              </w:rPr>
              <w:fldChar w:fldCharType="end"/>
            </w:r>
          </w:p>
          <w:p w14:paraId="0F076F0D" w14:textId="77777777" w:rsidR="002B55FE" w:rsidRPr="005826DB" w:rsidRDefault="002B55FE" w:rsidP="002134E5">
            <w:pPr>
              <w:jc w:val="center"/>
              <w:rPr>
                <w:rFonts w:asciiTheme="minorHAnsi" w:eastAsia="Times New Roman" w:hAnsiTheme="minorHAnsi" w:cstheme="minorHAnsi"/>
                <w:color w:val="auto"/>
                <w:sz w:val="20"/>
                <w:szCs w:val="20"/>
              </w:rPr>
            </w:pPr>
            <w:r w:rsidRPr="005826DB">
              <w:rPr>
                <w:rFonts w:asciiTheme="minorHAnsi" w:hAnsiTheme="minorHAnsi" w:cstheme="minorHAnsi"/>
                <w:color w:val="auto"/>
                <w:sz w:val="20"/>
                <w:szCs w:val="20"/>
              </w:rPr>
              <w:t>OPR</w:t>
            </w:r>
          </w:p>
        </w:tc>
      </w:tr>
      <w:tr w:rsidR="00017171" w:rsidRPr="00941F22" w14:paraId="2A05FD53"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8DF13AA" w14:textId="77777777" w:rsidR="0046403C" w:rsidRPr="005826DB" w:rsidRDefault="00900F55" w:rsidP="008C7119">
            <w:pPr>
              <w:spacing w:before="60" w:after="60"/>
              <w:jc w:val="center"/>
              <w:rPr>
                <w:rFonts w:asciiTheme="minorHAnsi" w:eastAsia="Times New Roman" w:hAnsiTheme="minorHAnsi" w:cstheme="minorHAnsi"/>
                <w:color w:val="auto"/>
                <w:szCs w:val="22"/>
              </w:rPr>
            </w:pPr>
            <w:r w:rsidRPr="005826DB">
              <w:rPr>
                <w:rFonts w:asciiTheme="minorHAnsi" w:hAnsiTheme="minorHAnsi" w:cstheme="minorHAnsi"/>
                <w:color w:val="auto"/>
              </w:rPr>
              <w:lastRenderedPageBreak/>
              <w:br w:type="page"/>
            </w:r>
            <w:r w:rsidR="009829A6" w:rsidRPr="005826DB">
              <w:rPr>
                <w:rFonts w:asciiTheme="minorHAnsi" w:eastAsia="Times New Roman" w:hAnsiTheme="minorHAnsi" w:cstheme="minorHAnsi"/>
                <w:color w:val="auto"/>
                <w:szCs w:val="22"/>
              </w:rPr>
              <w:t>17-12-</w:t>
            </w:r>
            <w:r w:rsidR="00CA7CB5" w:rsidRPr="005826DB">
              <w:rPr>
                <w:rFonts w:asciiTheme="minorHAnsi" w:eastAsia="Times New Roman" w:hAnsiTheme="minorHAnsi" w:cstheme="minorHAnsi"/>
                <w:color w:val="auto"/>
                <w:szCs w:val="22"/>
              </w:rPr>
              <w:t>69172</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CA7CB5" w:rsidRPr="005826DB">
              <w:rPr>
                <w:rFonts w:asciiTheme="minorHAnsi" w:hAnsiTheme="minorHAnsi" w:cstheme="minorHAnsi"/>
                <w:szCs w:val="22"/>
              </w:rPr>
              <w:instrText>69172</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61022504" w14:textId="2ADA823C" w:rsidR="00017171" w:rsidRPr="005826DB" w:rsidRDefault="0046403C"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t xml:space="preserve">Rev. </w:t>
            </w:r>
            <w:r w:rsidR="00882113" w:rsidRPr="005826DB">
              <w:rPr>
                <w:rFonts w:asciiTheme="minorHAnsi" w:eastAsia="Times New Roman" w:hAnsiTheme="minorHAnsi" w:cstheme="minorHAnsi"/>
                <w:color w:val="auto"/>
                <w:szCs w:val="22"/>
              </w:rPr>
              <w:t>2</w:t>
            </w:r>
          </w:p>
        </w:tc>
        <w:tc>
          <w:tcPr>
            <w:tcW w:w="8342" w:type="dxa"/>
            <w:tcBorders>
              <w:top w:val="single" w:sz="4" w:space="0" w:color="000000"/>
              <w:bottom w:val="single" w:sz="4" w:space="0" w:color="000000"/>
            </w:tcBorders>
          </w:tcPr>
          <w:p w14:paraId="2A52F680" w14:textId="77777777" w:rsidR="00017171" w:rsidRPr="005826DB" w:rsidRDefault="000F546A"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 xml:space="preserve">NCAA Eligibility </w:t>
            </w:r>
            <w:r w:rsidR="000C4407" w:rsidRPr="005826DB">
              <w:rPr>
                <w:rFonts w:asciiTheme="minorHAnsi" w:hAnsiTheme="minorHAnsi" w:cstheme="minorHAnsi"/>
                <w:b/>
                <w:i/>
                <w:sz w:val="22"/>
                <w:szCs w:val="22"/>
              </w:rPr>
              <w:t xml:space="preserve">– </w:t>
            </w:r>
            <w:r w:rsidR="00017171" w:rsidRPr="005826DB">
              <w:rPr>
                <w:rFonts w:asciiTheme="minorHAnsi" w:hAnsiTheme="minorHAnsi" w:cstheme="minorHAnsi"/>
                <w:b/>
                <w:i/>
                <w:sz w:val="22"/>
                <w:szCs w:val="22"/>
              </w:rPr>
              <w:t>Sports</w:t>
            </w:r>
            <w:r w:rsidR="00EE770F" w:rsidRPr="005826DB">
              <w:rPr>
                <w:rFonts w:asciiTheme="minorHAnsi" w:hAnsiTheme="minorHAnsi" w:cstheme="minorHAnsi"/>
                <w:b/>
                <w:i/>
                <w:sz w:val="22"/>
                <w:szCs w:val="22"/>
              </w:rPr>
              <w:t xml:space="preserve"> Team</w:t>
            </w:r>
            <w:r w:rsidR="000C4407" w:rsidRPr="005826DB">
              <w:rPr>
                <w:rFonts w:asciiTheme="minorHAnsi" w:hAnsiTheme="minorHAnsi" w:cstheme="minorHAnsi"/>
                <w:b/>
                <w:i/>
                <w:sz w:val="22"/>
                <w:szCs w:val="22"/>
              </w:rPr>
              <w:t>s</w:t>
            </w:r>
          </w:p>
          <w:p w14:paraId="4BC7637E" w14:textId="4EBB7035" w:rsidR="0019714E" w:rsidRPr="005826DB" w:rsidRDefault="00EE770F"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 xml:space="preserve">Records documenting </w:t>
            </w:r>
            <w:r w:rsidR="00017171" w:rsidRPr="005826DB">
              <w:rPr>
                <w:rFonts w:asciiTheme="minorHAnsi" w:hAnsiTheme="minorHAnsi" w:cstheme="minorHAnsi"/>
                <w:sz w:val="22"/>
                <w:szCs w:val="22"/>
              </w:rPr>
              <w:t>a</w:t>
            </w:r>
            <w:r w:rsidR="00E32DF3" w:rsidRPr="005826DB">
              <w:rPr>
                <w:rFonts w:asciiTheme="minorHAnsi" w:hAnsiTheme="minorHAnsi" w:cstheme="minorHAnsi"/>
                <w:sz w:val="22"/>
                <w:szCs w:val="22"/>
              </w:rPr>
              <w:t>n</w:t>
            </w:r>
            <w:r w:rsidR="00017171" w:rsidRPr="005826DB">
              <w:rPr>
                <w:rFonts w:asciiTheme="minorHAnsi" w:hAnsiTheme="minorHAnsi" w:cstheme="minorHAnsi"/>
                <w:sz w:val="22"/>
                <w:szCs w:val="22"/>
              </w:rPr>
              <w:t xml:space="preserve"> </w:t>
            </w:r>
            <w:r w:rsidR="00E32DF3" w:rsidRPr="005826DB">
              <w:rPr>
                <w:rFonts w:asciiTheme="minorHAnsi" w:hAnsiTheme="minorHAnsi" w:cstheme="minorHAnsi"/>
                <w:sz w:val="22"/>
                <w:szCs w:val="22"/>
              </w:rPr>
              <w:t>E</w:t>
            </w:r>
            <w:r w:rsidRPr="005826DB">
              <w:rPr>
                <w:rFonts w:asciiTheme="minorHAnsi" w:hAnsiTheme="minorHAnsi" w:cstheme="minorHAnsi"/>
                <w:sz w:val="22"/>
                <w:szCs w:val="22"/>
              </w:rPr>
              <w:t xml:space="preserve">WU sports </w:t>
            </w:r>
            <w:r w:rsidR="00017171" w:rsidRPr="005826DB">
              <w:rPr>
                <w:rFonts w:asciiTheme="minorHAnsi" w:hAnsiTheme="minorHAnsi" w:cstheme="minorHAnsi"/>
                <w:sz w:val="22"/>
                <w:szCs w:val="22"/>
              </w:rPr>
              <w:t xml:space="preserve">team’s </w:t>
            </w:r>
            <w:r w:rsidR="0081693A" w:rsidRPr="005826DB">
              <w:rPr>
                <w:rFonts w:asciiTheme="minorHAnsi" w:hAnsiTheme="minorHAnsi" w:cstheme="minorHAnsi"/>
                <w:sz w:val="22"/>
                <w:szCs w:val="22"/>
              </w:rPr>
              <w:t>compliance with</w:t>
            </w:r>
            <w:r w:rsidR="000C4407" w:rsidRPr="005826DB">
              <w:rPr>
                <w:rFonts w:asciiTheme="minorHAnsi" w:hAnsiTheme="minorHAnsi" w:cstheme="minorHAnsi"/>
                <w:sz w:val="22"/>
                <w:szCs w:val="22"/>
              </w:rPr>
              <w:t xml:space="preserve"> NCAA eligibility requirements.</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"National Collegiate Athletic Association (NCAA):eligibility:sports teams" \f “subject” </w:instrText>
            </w:r>
            <w:r w:rsidR="00D454BB"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"sporting teams (NCAA eligibility)" \f “subject” </w:instrText>
            </w:r>
            <w:r w:rsidR="00D454BB" w:rsidRPr="005826DB">
              <w:rPr>
                <w:rFonts w:asciiTheme="minorHAnsi" w:hAnsiTheme="minorHAnsi" w:cstheme="minorHAnsi"/>
                <w:bCs/>
                <w:sz w:val="22"/>
                <w:szCs w:val="22"/>
              </w:rPr>
              <w:fldChar w:fldCharType="end"/>
            </w:r>
          </w:p>
          <w:p w14:paraId="3B40AE31" w14:textId="77777777" w:rsidR="0019714E" w:rsidRPr="005826DB" w:rsidRDefault="0001717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w:t>
            </w:r>
            <w:r w:rsidR="0019714E" w:rsidRPr="005826DB">
              <w:rPr>
                <w:rFonts w:asciiTheme="minorHAnsi" w:hAnsiTheme="minorHAnsi" w:cstheme="minorHAnsi"/>
                <w:sz w:val="22"/>
                <w:szCs w:val="22"/>
              </w:rPr>
              <w:t>, but is not limited to:</w:t>
            </w:r>
          </w:p>
          <w:p w14:paraId="3B676A56" w14:textId="77777777" w:rsidR="0019714E" w:rsidRPr="005826DB" w:rsidRDefault="0019714E" w:rsidP="008C7119">
            <w:pPr>
              <w:pStyle w:val="PlainText"/>
              <w:numPr>
                <w:ilvl w:val="0"/>
                <w:numId w:val="25"/>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 xml:space="preserve">Participation rosters, including squad lists, travel rosters and NCAA championship </w:t>
            </w:r>
            <w:r w:rsidR="00BE5E0C" w:rsidRPr="005826DB">
              <w:rPr>
                <w:rFonts w:asciiTheme="minorHAnsi" w:hAnsiTheme="minorHAnsi" w:cstheme="minorHAnsi"/>
                <w:sz w:val="22"/>
                <w:szCs w:val="22"/>
              </w:rPr>
              <w:t xml:space="preserve">and tournament </w:t>
            </w:r>
            <w:r w:rsidRPr="005826DB">
              <w:rPr>
                <w:rFonts w:asciiTheme="minorHAnsi" w:hAnsiTheme="minorHAnsi" w:cstheme="minorHAnsi"/>
                <w:sz w:val="22"/>
                <w:szCs w:val="22"/>
              </w:rPr>
              <w:t>rosters;</w:t>
            </w:r>
            <w:r w:rsidR="00017171" w:rsidRPr="005826DB">
              <w:rPr>
                <w:rFonts w:asciiTheme="minorHAnsi" w:hAnsiTheme="minorHAnsi" w:cstheme="minorHAnsi"/>
                <w:sz w:val="22"/>
                <w:szCs w:val="22"/>
              </w:rPr>
              <w:t xml:space="preserve"> </w:t>
            </w:r>
          </w:p>
          <w:p w14:paraId="09674B99" w14:textId="2CF1C4AF" w:rsidR="00017171" w:rsidRPr="005826DB" w:rsidRDefault="0019714E" w:rsidP="008C7119">
            <w:pPr>
              <w:pStyle w:val="PlainText"/>
              <w:numPr>
                <w:ilvl w:val="0"/>
                <w:numId w:val="25"/>
              </w:numPr>
              <w:spacing w:before="60" w:after="60"/>
              <w:rPr>
                <w:rFonts w:asciiTheme="minorHAnsi" w:hAnsiTheme="minorHAnsi" w:cstheme="minorHAnsi"/>
                <w:sz w:val="22"/>
                <w:szCs w:val="22"/>
              </w:rPr>
            </w:pPr>
            <w:r w:rsidRPr="005826DB">
              <w:rPr>
                <w:rFonts w:asciiTheme="minorHAnsi" w:hAnsiTheme="minorHAnsi" w:cstheme="minorHAnsi"/>
                <w:sz w:val="22"/>
                <w:szCs w:val="22"/>
              </w:rPr>
              <w:t xml:space="preserve">Records documenting </w:t>
            </w:r>
            <w:r w:rsidR="00017171" w:rsidRPr="005826DB">
              <w:rPr>
                <w:rFonts w:asciiTheme="minorHAnsi" w:hAnsiTheme="minorHAnsi" w:cstheme="minorHAnsi"/>
                <w:sz w:val="22"/>
                <w:szCs w:val="22"/>
              </w:rPr>
              <w:t xml:space="preserve">eligibility certification for the </w:t>
            </w:r>
            <w:r w:rsidR="00335845" w:rsidRPr="005826DB">
              <w:rPr>
                <w:rFonts w:asciiTheme="minorHAnsi" w:hAnsiTheme="minorHAnsi" w:cstheme="minorHAnsi"/>
                <w:sz w:val="22"/>
                <w:szCs w:val="22"/>
              </w:rPr>
              <w:t>team, including</w:t>
            </w:r>
            <w:r w:rsidR="00292AFA" w:rsidRPr="005826DB">
              <w:rPr>
                <w:rFonts w:asciiTheme="minorHAnsi" w:hAnsiTheme="minorHAnsi" w:cstheme="minorHAnsi"/>
                <w:sz w:val="22"/>
                <w:szCs w:val="22"/>
              </w:rPr>
              <w:t xml:space="preserve"> </w:t>
            </w:r>
            <w:r w:rsidR="00017171" w:rsidRPr="005826DB">
              <w:rPr>
                <w:rFonts w:asciiTheme="minorHAnsi" w:hAnsiTheme="minorHAnsi" w:cstheme="minorHAnsi"/>
                <w:sz w:val="22"/>
                <w:szCs w:val="22"/>
              </w:rPr>
              <w:t>listings of cumulative grade point average and credits by quarter for student athletes.</w:t>
            </w:r>
          </w:p>
          <w:p w14:paraId="5ACBE4B4" w14:textId="02C5C4F0" w:rsidR="00820F29" w:rsidRPr="005826DB" w:rsidRDefault="00820F29"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Excludes</w:t>
            </w:r>
            <w:r w:rsidR="007426FC" w:rsidRPr="005826DB">
              <w:rPr>
                <w:rFonts w:asciiTheme="minorHAnsi" w:hAnsiTheme="minorHAnsi" w:cstheme="minorHAnsi"/>
                <w:sz w:val="22"/>
                <w:szCs w:val="22"/>
              </w:rPr>
              <w:t xml:space="preserve"> records documenting the activities of the University’s Athletic Compliance Committee,</w:t>
            </w:r>
            <w:r w:rsidRPr="005826DB">
              <w:rPr>
                <w:rFonts w:asciiTheme="minorHAnsi" w:hAnsiTheme="minorHAnsi" w:cstheme="minorHAnsi"/>
                <w:sz w:val="22"/>
                <w:szCs w:val="22"/>
              </w:rPr>
              <w:t xml:space="preserve"> covered by </w:t>
            </w:r>
            <w:r w:rsidR="00FB1DE6" w:rsidRPr="005826DB">
              <w:rPr>
                <w:rFonts w:asciiTheme="minorHAnsi" w:hAnsiTheme="minorHAnsi" w:cstheme="minorHAnsi"/>
                <w:i/>
                <w:iCs/>
                <w:szCs w:val="22"/>
              </w:rPr>
              <w:t xml:space="preserve">Governing/Executive/Policy-Setting Body Records </w:t>
            </w:r>
            <w:r w:rsidRPr="005826DB">
              <w:rPr>
                <w:rFonts w:asciiTheme="minorHAnsi" w:hAnsiTheme="minorHAnsi" w:cstheme="minorHAnsi"/>
                <w:i/>
                <w:sz w:val="22"/>
                <w:szCs w:val="22"/>
              </w:rPr>
              <w:t>(DAN GS 10004)</w:t>
            </w:r>
            <w:r w:rsidRPr="005826DB">
              <w:rPr>
                <w:rFonts w:asciiTheme="minorHAnsi" w:hAnsiTheme="minorHAnsi" w:cstheme="minorHAns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B11A91A"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w:t>
            </w:r>
            <w:r w:rsidR="00580840" w:rsidRPr="005826DB">
              <w:rPr>
                <w:rFonts w:asciiTheme="minorHAnsi" w:hAnsiTheme="minorHAnsi" w:cstheme="minorHAnsi"/>
                <w:color w:val="auto"/>
                <w:szCs w:val="22"/>
              </w:rPr>
              <w:t xml:space="preserve">for </w:t>
            </w:r>
            <w:r w:rsidRPr="005826DB">
              <w:rPr>
                <w:rFonts w:asciiTheme="minorHAnsi" w:hAnsiTheme="minorHAnsi" w:cstheme="minorHAnsi"/>
                <w:color w:val="auto"/>
                <w:szCs w:val="22"/>
              </w:rPr>
              <w:t xml:space="preserve">10 years after end of </w:t>
            </w:r>
            <w:r w:rsidR="00456E15" w:rsidRPr="005826DB">
              <w:rPr>
                <w:rFonts w:asciiTheme="minorHAnsi" w:hAnsiTheme="minorHAnsi" w:cstheme="minorHAnsi"/>
                <w:color w:val="auto"/>
                <w:szCs w:val="22"/>
              </w:rPr>
              <w:t xml:space="preserve">academic </w:t>
            </w:r>
            <w:r w:rsidRPr="005826DB">
              <w:rPr>
                <w:rFonts w:asciiTheme="minorHAnsi" w:hAnsiTheme="minorHAnsi" w:cstheme="minorHAnsi"/>
                <w:color w:val="auto"/>
                <w:szCs w:val="22"/>
              </w:rPr>
              <w:t>year</w:t>
            </w:r>
          </w:p>
          <w:p w14:paraId="4F9130DF" w14:textId="77777777" w:rsidR="00017171"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017171" w:rsidRPr="005826DB">
              <w:rPr>
                <w:rFonts w:asciiTheme="minorHAnsi" w:hAnsiTheme="minorHAnsi" w:cstheme="minorHAnsi"/>
                <w:i/>
                <w:color w:val="auto"/>
                <w:szCs w:val="22"/>
              </w:rPr>
              <w:t>then</w:t>
            </w:r>
          </w:p>
          <w:p w14:paraId="100CC078" w14:textId="77777777" w:rsidR="00017171" w:rsidRPr="005826DB" w:rsidRDefault="00F1695F" w:rsidP="008C7119">
            <w:pPr>
              <w:spacing w:before="60" w:after="60"/>
              <w:rPr>
                <w:rFonts w:asciiTheme="minorHAnsi" w:hAnsiTheme="minorHAnsi" w:cstheme="minorHAnsi"/>
                <w:bCs/>
                <w:color w:val="auto"/>
                <w:szCs w:val="17"/>
              </w:rPr>
            </w:pPr>
            <w:r w:rsidRPr="005826DB">
              <w:rPr>
                <w:rFonts w:asciiTheme="minorHAnsi" w:hAnsiTheme="minorHAnsi" w:cstheme="minorHAnsi"/>
                <w:b/>
                <w:color w:val="auto"/>
                <w:szCs w:val="22"/>
              </w:rPr>
              <w:t>Transfer</w:t>
            </w:r>
            <w:r w:rsidRPr="005826DB">
              <w:rPr>
                <w:rFonts w:asciiTheme="minorHAnsi" w:hAnsiTheme="minorHAnsi" w:cstheme="minorHAnsi"/>
                <w:color w:val="auto"/>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4406CD2" w14:textId="77777777" w:rsidR="00F1695F" w:rsidRPr="005826DB" w:rsidRDefault="00F1695F" w:rsidP="00F1695F">
            <w:pPr>
              <w:spacing w:before="60"/>
              <w:jc w:val="center"/>
              <w:rPr>
                <w:rFonts w:asciiTheme="minorHAnsi" w:eastAsia="Times New Roman" w:hAnsiTheme="minorHAnsi" w:cstheme="minorHAnsi"/>
                <w:b/>
                <w:color w:val="auto"/>
                <w:szCs w:val="22"/>
              </w:rPr>
            </w:pPr>
            <w:r w:rsidRPr="005826DB">
              <w:rPr>
                <w:rFonts w:asciiTheme="minorHAnsi" w:eastAsia="Calibri" w:hAnsiTheme="minorHAnsi" w:cstheme="minorHAnsi"/>
                <w:b/>
                <w:color w:val="auto"/>
                <w:szCs w:val="22"/>
              </w:rPr>
              <w:t>ARCHIVAL</w:t>
            </w:r>
          </w:p>
          <w:p w14:paraId="469B9B17" w14:textId="77777777" w:rsidR="00F1695F" w:rsidRPr="005826DB" w:rsidRDefault="00F1695F" w:rsidP="00F1695F">
            <w:pPr>
              <w:jc w:val="center"/>
              <w:rPr>
                <w:rFonts w:asciiTheme="minorHAnsi" w:hAnsiTheme="minorHAnsi" w:cstheme="minorHAnsi"/>
                <w:color w:val="auto"/>
                <w:szCs w:val="22"/>
              </w:rPr>
            </w:pPr>
            <w:r w:rsidRPr="005826DB">
              <w:rPr>
                <w:rFonts w:asciiTheme="minorHAnsi" w:eastAsia="Times New Roman" w:hAnsiTheme="minorHAnsi" w:cstheme="minorHAnsi"/>
                <w:b/>
                <w:color w:val="auto"/>
                <w:sz w:val="18"/>
                <w:szCs w:val="18"/>
              </w:rPr>
              <w:t>(Appraisal Required)</w:t>
            </w:r>
            <w:r w:rsidR="000C4407" w:rsidRPr="005826DB">
              <w:rPr>
                <w:rFonts w:asciiTheme="minorHAnsi" w:hAnsiTheme="minorHAnsi" w:cstheme="minorHAnsi"/>
                <w:color w:val="auto"/>
                <w:sz w:val="20"/>
                <w:szCs w:val="20"/>
              </w:rPr>
              <w:fldChar w:fldCharType="begin"/>
            </w:r>
            <w:r w:rsidR="000C4407" w:rsidRPr="005826DB">
              <w:rPr>
                <w:rFonts w:asciiTheme="minorHAnsi" w:hAnsiTheme="minorHAnsi" w:cstheme="minorHAnsi"/>
                <w:color w:val="auto"/>
                <w:sz w:val="20"/>
                <w:szCs w:val="20"/>
              </w:rPr>
              <w:instrText xml:space="preserve"> XE "STUDENT AND CAMPUS SERVICES:Athletics:NCAA Eligibility – Sports Teams" \f “archival” </w:instrText>
            </w:r>
            <w:r w:rsidR="000C4407" w:rsidRPr="005826DB">
              <w:rPr>
                <w:rFonts w:asciiTheme="minorHAnsi" w:hAnsiTheme="minorHAnsi" w:cstheme="minorHAnsi"/>
                <w:color w:val="auto"/>
                <w:sz w:val="20"/>
                <w:szCs w:val="20"/>
              </w:rPr>
              <w:fldChar w:fldCharType="end"/>
            </w:r>
          </w:p>
          <w:p w14:paraId="714F6BBD" w14:textId="77777777" w:rsidR="00A20A7C" w:rsidRPr="005826DB" w:rsidRDefault="00580840" w:rsidP="00580840">
            <w:pPr>
              <w:jc w:val="center"/>
              <w:rPr>
                <w:rFonts w:asciiTheme="minorHAnsi" w:hAnsiTheme="minorHAnsi" w:cstheme="minorHAnsi"/>
                <w:b/>
                <w:color w:val="auto"/>
                <w:szCs w:val="22"/>
              </w:rPr>
            </w:pPr>
            <w:r w:rsidRPr="005826DB">
              <w:rPr>
                <w:rFonts w:asciiTheme="minorHAnsi" w:hAnsiTheme="minorHAnsi" w:cstheme="minorHAnsi"/>
                <w:b/>
                <w:color w:val="auto"/>
                <w:szCs w:val="22"/>
              </w:rPr>
              <w:t>ESSENTIAL</w:t>
            </w:r>
          </w:p>
          <w:p w14:paraId="5A99A349" w14:textId="52544E2E" w:rsidR="00580840" w:rsidRPr="005826DB" w:rsidRDefault="00A20A7C" w:rsidP="00580840">
            <w:pPr>
              <w:jc w:val="center"/>
              <w:rPr>
                <w:rFonts w:asciiTheme="minorHAnsi" w:hAnsiTheme="minorHAnsi" w:cstheme="minorHAnsi"/>
                <w:b/>
                <w:color w:val="auto"/>
                <w:szCs w:val="22"/>
              </w:rPr>
            </w:pPr>
            <w:r w:rsidRPr="005826DB">
              <w:rPr>
                <w:rFonts w:asciiTheme="minorHAnsi" w:eastAsia="Times New Roman" w:hAnsiTheme="minorHAnsi" w:cstheme="minorHAnsi"/>
                <w:b/>
                <w:color w:val="auto"/>
                <w:sz w:val="16"/>
                <w:szCs w:val="16"/>
              </w:rPr>
              <w:t>(for Disaster Recovery)</w:t>
            </w:r>
            <w:r w:rsidR="000C4407" w:rsidRPr="005826DB">
              <w:rPr>
                <w:rFonts w:asciiTheme="minorHAnsi" w:hAnsiTheme="minorHAnsi" w:cstheme="minorHAnsi"/>
                <w:color w:val="auto"/>
                <w:sz w:val="20"/>
                <w:szCs w:val="20"/>
              </w:rPr>
              <w:fldChar w:fldCharType="begin"/>
            </w:r>
            <w:r w:rsidR="000C4407" w:rsidRPr="005826DB">
              <w:rPr>
                <w:rFonts w:asciiTheme="minorHAnsi" w:hAnsiTheme="minorHAnsi" w:cstheme="minorHAnsi"/>
                <w:color w:val="auto"/>
                <w:sz w:val="20"/>
                <w:szCs w:val="20"/>
              </w:rPr>
              <w:instrText xml:space="preserve"> XE "STUDENT AND CAMPUS SERVICES:Athletics:NCAA Eligibility – Sports Teams" \f “essential” </w:instrText>
            </w:r>
            <w:r w:rsidR="000C4407" w:rsidRPr="005826DB">
              <w:rPr>
                <w:rFonts w:asciiTheme="minorHAnsi" w:hAnsiTheme="minorHAnsi" w:cstheme="minorHAnsi"/>
                <w:color w:val="auto"/>
                <w:sz w:val="20"/>
                <w:szCs w:val="20"/>
              </w:rPr>
              <w:fldChar w:fldCharType="end"/>
            </w:r>
          </w:p>
          <w:p w14:paraId="531A10DE" w14:textId="77777777" w:rsidR="00017171" w:rsidRPr="005826DB" w:rsidRDefault="00017171" w:rsidP="00580840">
            <w:pPr>
              <w:jc w:val="center"/>
              <w:rPr>
                <w:rFonts w:asciiTheme="minorHAnsi" w:eastAsia="Times New Roman" w:hAnsiTheme="minorHAnsi" w:cstheme="minorHAnsi"/>
                <w:color w:val="auto"/>
                <w:sz w:val="20"/>
                <w:szCs w:val="20"/>
              </w:rPr>
            </w:pPr>
            <w:r w:rsidRPr="005826DB">
              <w:rPr>
                <w:rFonts w:asciiTheme="minorHAnsi" w:hAnsiTheme="minorHAnsi" w:cstheme="minorHAnsi"/>
                <w:color w:val="auto"/>
                <w:sz w:val="20"/>
                <w:szCs w:val="20"/>
              </w:rPr>
              <w:t>OPR</w:t>
            </w:r>
          </w:p>
        </w:tc>
      </w:tr>
    </w:tbl>
    <w:p w14:paraId="42D4297A" w14:textId="77777777" w:rsidR="0074309E" w:rsidRDefault="0074309E" w:rsidP="00544250"/>
    <w:p w14:paraId="6047FC5E" w14:textId="77777777" w:rsidR="0074309E" w:rsidRDefault="0074309E" w:rsidP="00544250"/>
    <w:p w14:paraId="44A99430" w14:textId="77777777" w:rsidR="0074309E" w:rsidRDefault="0074309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128A6" w:rsidRPr="004C34AF" w14:paraId="4D2A8109"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A6E0CF" w14:textId="77777777" w:rsidR="000128A6" w:rsidRPr="00D76505" w:rsidRDefault="000128A6" w:rsidP="00EE4989">
            <w:pPr>
              <w:pStyle w:val="Activties"/>
              <w:tabs>
                <w:tab w:val="clear" w:pos="720"/>
              </w:tabs>
              <w:spacing w:after="0"/>
              <w:ind w:left="864" w:hanging="864"/>
              <w:rPr>
                <w:i w:val="0"/>
                <w:sz w:val="28"/>
              </w:rPr>
            </w:pPr>
            <w:bookmarkStart w:id="27" w:name="_Toc144817969"/>
            <w:r>
              <w:rPr>
                <w:i w:val="0"/>
                <w:sz w:val="28"/>
              </w:rPr>
              <w:lastRenderedPageBreak/>
              <w:t>DISABILITY SERVICES</w:t>
            </w:r>
            <w:bookmarkEnd w:id="27"/>
          </w:p>
          <w:p w14:paraId="750B4A33" w14:textId="77777777" w:rsidR="000128A6" w:rsidRPr="00B64159" w:rsidRDefault="000128A6" w:rsidP="00FF1B44">
            <w:pPr>
              <w:pStyle w:val="ActivityText"/>
            </w:pPr>
            <w:r w:rsidRPr="00D76505">
              <w:t>The activit</w:t>
            </w:r>
            <w:r>
              <w:t xml:space="preserve">y of </w:t>
            </w:r>
            <w:r w:rsidRPr="000128A6">
              <w:t>providing</w:t>
            </w:r>
            <w:r w:rsidRPr="00F32034">
              <w:t xml:space="preserve"> </w:t>
            </w:r>
            <w:r>
              <w:t xml:space="preserve">students </w:t>
            </w:r>
            <w:r w:rsidRPr="00F32034">
              <w:t>with disabilities an equal opportunity to fully participate in and benefit from all aspects of the employment and education environment</w:t>
            </w:r>
            <w:r>
              <w:t>.</w:t>
            </w:r>
          </w:p>
        </w:tc>
      </w:tr>
      <w:tr w:rsidR="000128A6" w:rsidRPr="004C34AF" w14:paraId="0A6EF816"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2A50F82" w14:textId="77777777" w:rsidR="000128A6" w:rsidRPr="004C34AF" w:rsidRDefault="000128A6" w:rsidP="00EE498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0D4E1" w14:textId="77777777" w:rsidR="000128A6" w:rsidRPr="004C34AF" w:rsidRDefault="000128A6" w:rsidP="00EE498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038FE2" w14:textId="77777777" w:rsidR="000128A6" w:rsidRPr="004C34AF" w:rsidRDefault="000128A6" w:rsidP="00EE4989">
            <w:pPr>
              <w:jc w:val="center"/>
              <w:rPr>
                <w:rFonts w:eastAsia="Calibri" w:cs="Times New Roman"/>
                <w:b/>
                <w:sz w:val="20"/>
                <w:szCs w:val="20"/>
              </w:rPr>
            </w:pPr>
            <w:r>
              <w:rPr>
                <w:rFonts w:eastAsia="Calibri" w:cs="Times New Roman"/>
                <w:b/>
                <w:sz w:val="20"/>
                <w:szCs w:val="20"/>
              </w:rPr>
              <w:t>RETENTION AND</w:t>
            </w:r>
          </w:p>
          <w:p w14:paraId="04B3AA45"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97D262"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DESIGNATION</w:t>
            </w:r>
          </w:p>
        </w:tc>
      </w:tr>
      <w:tr w:rsidR="000128A6" w:rsidRPr="00941F22" w14:paraId="5EB5B1F0"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E30087B" w14:textId="77777777" w:rsidR="0046403C"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CA7CB5">
              <w:rPr>
                <w:rFonts w:asciiTheme="minorHAnsi" w:eastAsia="Times New Roman" w:hAnsiTheme="minorHAnsi"/>
                <w:color w:val="auto"/>
                <w:szCs w:val="22"/>
              </w:rPr>
              <w:t>69155</w:t>
            </w:r>
            <w:r w:rsidR="00021DF5" w:rsidRPr="007771AF">
              <w:rPr>
                <w:rFonts w:asciiTheme="minorHAnsi" w:hAnsiTheme="minorHAnsi" w:cs="Courier New"/>
                <w:szCs w:val="22"/>
              </w:rPr>
              <w:fldChar w:fldCharType="begin"/>
            </w:r>
            <w:r w:rsidR="00021DF5"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021DF5">
              <w:rPr>
                <w:rFonts w:asciiTheme="minorHAnsi" w:hAnsiTheme="minorHAnsi" w:cs="Courier New"/>
                <w:szCs w:val="22"/>
              </w:rPr>
              <w:instrText>-</w:instrText>
            </w:r>
            <w:r w:rsidR="00CA7CB5">
              <w:rPr>
                <w:rFonts w:asciiTheme="minorHAnsi" w:hAnsiTheme="minorHAnsi" w:cs="Courier New"/>
                <w:szCs w:val="22"/>
              </w:rPr>
              <w:instrText>69155</w:instrText>
            </w:r>
            <w:r w:rsidR="00021DF5" w:rsidRPr="007771AF">
              <w:rPr>
                <w:rFonts w:asciiTheme="minorHAnsi" w:hAnsiTheme="minorHAnsi" w:cs="Courier New"/>
                <w:szCs w:val="22"/>
              </w:rPr>
              <w:instrText xml:space="preserve">" </w:instrText>
            </w:r>
            <w:r w:rsidR="00021DF5" w:rsidRPr="007771AF">
              <w:rPr>
                <w:rFonts w:asciiTheme="minorHAnsi" w:hAnsiTheme="minorHAnsi" w:cs="Courier New"/>
                <w:bCs/>
                <w:szCs w:val="22"/>
              </w:rPr>
              <w:instrText xml:space="preserve">\f “dan” </w:instrText>
            </w:r>
            <w:r w:rsidR="00021DF5" w:rsidRPr="007771AF">
              <w:rPr>
                <w:rFonts w:asciiTheme="minorHAnsi" w:hAnsiTheme="minorHAnsi" w:cs="Courier New"/>
                <w:szCs w:val="22"/>
              </w:rPr>
              <w:fldChar w:fldCharType="end"/>
            </w:r>
          </w:p>
          <w:p w14:paraId="73C24221" w14:textId="77777777" w:rsidR="00F32034" w:rsidRPr="00D76505" w:rsidRDefault="0046403C"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E6FD7F5" w14:textId="77777777" w:rsidR="000128A6" w:rsidRPr="00001FEC" w:rsidRDefault="000128A6" w:rsidP="008C7119">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 xml:space="preserve">Disability Services </w:t>
            </w:r>
            <w:r w:rsidR="00CE6D80">
              <w:rPr>
                <w:rFonts w:asciiTheme="minorHAnsi" w:eastAsia="Times New Roman" w:hAnsiTheme="minorHAnsi"/>
                <w:b/>
                <w:i/>
                <w:color w:val="auto"/>
                <w:szCs w:val="22"/>
              </w:rPr>
              <w:t xml:space="preserve">– </w:t>
            </w:r>
            <w:r>
              <w:rPr>
                <w:rFonts w:asciiTheme="minorHAnsi" w:eastAsia="Times New Roman" w:hAnsiTheme="minorHAnsi"/>
                <w:b/>
                <w:i/>
                <w:color w:val="auto"/>
                <w:szCs w:val="22"/>
              </w:rPr>
              <w:t>Accommodations</w:t>
            </w:r>
          </w:p>
          <w:p w14:paraId="23BCC878" w14:textId="097FF3DA" w:rsidR="000128A6" w:rsidRDefault="000128A6"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services requested and/or provided to individual students</w:t>
            </w:r>
            <w:r w:rsidRPr="00F32034">
              <w:rPr>
                <w:rFonts w:asciiTheme="minorHAnsi" w:eastAsia="Times New Roman" w:hAnsiTheme="minorHAnsi"/>
                <w:color w:val="auto"/>
                <w:szCs w:val="22"/>
              </w:rPr>
              <w:t xml:space="preserve"> with disabilities in compliance with </w:t>
            </w:r>
            <w:r w:rsidRPr="00335845">
              <w:rPr>
                <w:rFonts w:asciiTheme="minorHAnsi" w:eastAsia="Times New Roman" w:hAnsiTheme="minorHAnsi"/>
                <w:szCs w:val="22"/>
              </w:rPr>
              <w:t>Section 504 of the Rehabilitation Act of 1973</w:t>
            </w:r>
            <w:r w:rsidRPr="00F32034">
              <w:rPr>
                <w:rFonts w:asciiTheme="minorHAnsi" w:eastAsia="Times New Roman" w:hAnsiTheme="minorHAnsi"/>
                <w:color w:val="auto"/>
                <w:szCs w:val="22"/>
              </w:rPr>
              <w:t xml:space="preserve">, the </w:t>
            </w:r>
            <w:r w:rsidRPr="00335845">
              <w:rPr>
                <w:rFonts w:asciiTheme="minorHAnsi" w:eastAsia="Times New Roman" w:hAnsiTheme="minorHAnsi"/>
                <w:szCs w:val="22"/>
              </w:rPr>
              <w:t>Americans with Disabilities A</w:t>
            </w:r>
            <w:r w:rsidR="00F32034" w:rsidRPr="00335845">
              <w:rPr>
                <w:rFonts w:asciiTheme="minorHAnsi" w:eastAsia="Times New Roman" w:hAnsiTheme="minorHAnsi"/>
                <w:szCs w:val="22"/>
              </w:rPr>
              <w:t>ct</w:t>
            </w:r>
            <w:r w:rsidRPr="00335845">
              <w:rPr>
                <w:rFonts w:asciiTheme="minorHAnsi" w:eastAsia="Times New Roman" w:hAnsiTheme="minorHAnsi"/>
                <w:szCs w:val="22"/>
              </w:rPr>
              <w:t xml:space="preserve"> (</w:t>
            </w:r>
            <w:r w:rsidR="00F32034" w:rsidRPr="00335845">
              <w:rPr>
                <w:rFonts w:asciiTheme="minorHAnsi" w:eastAsia="Times New Roman" w:hAnsiTheme="minorHAnsi"/>
                <w:szCs w:val="22"/>
              </w:rPr>
              <w:t>ADA)</w:t>
            </w:r>
            <w:r w:rsidRPr="00335845">
              <w:rPr>
                <w:rFonts w:asciiTheme="minorHAnsi" w:eastAsia="Times New Roman" w:hAnsiTheme="minorHAnsi"/>
                <w:szCs w:val="22"/>
              </w:rPr>
              <w:t xml:space="preserve"> of 1990</w:t>
            </w:r>
            <w:r w:rsidRPr="00F32034">
              <w:rPr>
                <w:rFonts w:asciiTheme="minorHAnsi" w:eastAsia="Times New Roman" w:hAnsiTheme="minorHAnsi"/>
                <w:color w:val="auto"/>
                <w:szCs w:val="22"/>
              </w:rPr>
              <w:t xml:space="preserve"> and the </w:t>
            </w:r>
            <w:r w:rsidRPr="00335845">
              <w:rPr>
                <w:rFonts w:asciiTheme="minorHAnsi" w:eastAsia="Times New Roman" w:hAnsiTheme="minorHAnsi"/>
                <w:szCs w:val="22"/>
              </w:rPr>
              <w:t>ADA Amendments Act of 2008</w:t>
            </w:r>
            <w:r>
              <w:rPr>
                <w:rFonts w:asciiTheme="minorHAnsi" w:eastAsia="Times New Roman" w:hAnsiTheme="minorHAnsi"/>
                <w:color w:val="auto"/>
                <w:szCs w:val="22"/>
              </w:rPr>
              <w:t>.</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disabilities (accommodations)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student</w:instrText>
            </w:r>
            <w:r w:rsidR="00BE4F7D">
              <w:rPr>
                <w:rFonts w:asciiTheme="minorHAnsi" w:hAnsiTheme="minorHAnsi" w:cs="Courier New"/>
                <w:bCs/>
                <w:szCs w:val="22"/>
              </w:rPr>
              <w:instrText>s:</w:instrText>
            </w:r>
            <w:r w:rsidR="00F627E2">
              <w:rPr>
                <w:rFonts w:asciiTheme="minorHAnsi" w:hAnsiTheme="minorHAnsi" w:cs="Courier New"/>
                <w:bCs/>
                <w:szCs w:val="22"/>
              </w:rPr>
              <w:instrText>disabilities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section 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accommodations (section 504)</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1C635DD1" w14:textId="77777777" w:rsidR="000128A6" w:rsidRDefault="000128A6"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2B12D393" w14:textId="77777777" w:rsidR="000128A6" w:rsidRDefault="000128A6" w:rsidP="008C711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Requests for services and accompanying documentation;</w:t>
            </w:r>
          </w:p>
          <w:p w14:paraId="0C4B6E2B" w14:textId="77777777" w:rsidR="000128A6" w:rsidRPr="00F4125A" w:rsidRDefault="000128A6" w:rsidP="008C711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14:paraId="44CE3133" w14:textId="77777777" w:rsidR="005224B7" w:rsidRDefault="000128A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Cs/>
                <w:szCs w:val="22"/>
              </w:rPr>
            </w:pPr>
            <w:r w:rsidRPr="00A10885">
              <w:rPr>
                <w:b/>
                <w:bCs/>
                <w:szCs w:val="22"/>
              </w:rPr>
              <w:t xml:space="preserve">Retain </w:t>
            </w:r>
            <w:r w:rsidRPr="00982BAE">
              <w:rPr>
                <w:bCs/>
                <w:szCs w:val="22"/>
              </w:rPr>
              <w:t>for</w:t>
            </w:r>
            <w:r>
              <w:rPr>
                <w:b/>
                <w:bCs/>
                <w:szCs w:val="22"/>
              </w:rPr>
              <w:t xml:space="preserve"> </w:t>
            </w:r>
            <w:r w:rsidR="00EE4989">
              <w:rPr>
                <w:bCs/>
                <w:szCs w:val="22"/>
              </w:rPr>
              <w:t>6</w:t>
            </w:r>
            <w:r>
              <w:rPr>
                <w:bCs/>
                <w:szCs w:val="22"/>
              </w:rPr>
              <w:t xml:space="preserve"> </w:t>
            </w:r>
            <w:r w:rsidRPr="00A10885">
              <w:rPr>
                <w:bCs/>
                <w:szCs w:val="22"/>
              </w:rPr>
              <w:t>years</w:t>
            </w:r>
            <w:r>
              <w:rPr>
                <w:bCs/>
                <w:szCs w:val="22"/>
              </w:rPr>
              <w:t xml:space="preserve"> after gradua</w:t>
            </w:r>
            <w:r w:rsidR="00301BFC">
              <w:rPr>
                <w:bCs/>
                <w:szCs w:val="22"/>
              </w:rPr>
              <w:t>tion</w:t>
            </w:r>
          </w:p>
          <w:p w14:paraId="3542599B"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o</w:t>
            </w:r>
            <w:r w:rsidRPr="00DE4863">
              <w:rPr>
                <w:i/>
                <w:szCs w:val="22"/>
              </w:rPr>
              <w:t>r</w:t>
            </w:r>
          </w:p>
          <w:p w14:paraId="4D744E3F" w14:textId="77777777" w:rsidR="000128A6" w:rsidRDefault="005224B7" w:rsidP="008C7119">
            <w:pPr>
              <w:pStyle w:val="Default"/>
              <w:spacing w:before="60" w:after="60"/>
              <w:rPr>
                <w:bCs/>
                <w:sz w:val="22"/>
                <w:szCs w:val="22"/>
              </w:rPr>
            </w:pPr>
            <w:r>
              <w:rPr>
                <w:bCs/>
                <w:sz w:val="22"/>
                <w:szCs w:val="22"/>
              </w:rPr>
              <w:t xml:space="preserve">6 years after </w:t>
            </w:r>
            <w:r w:rsidR="00301BFC">
              <w:rPr>
                <w:bCs/>
                <w:sz w:val="22"/>
                <w:szCs w:val="22"/>
              </w:rPr>
              <w:t>date of last attendance</w:t>
            </w:r>
          </w:p>
          <w:p w14:paraId="01EAB6E9" w14:textId="77777777" w:rsidR="000128A6" w:rsidRPr="00A10885" w:rsidRDefault="000128A6" w:rsidP="008C7119">
            <w:pPr>
              <w:pStyle w:val="Default"/>
              <w:spacing w:before="60" w:after="60"/>
              <w:rPr>
                <w:bCs/>
                <w:i/>
                <w:sz w:val="22"/>
                <w:szCs w:val="22"/>
              </w:rPr>
            </w:pPr>
            <w:r>
              <w:rPr>
                <w:bCs/>
                <w:i/>
                <w:sz w:val="22"/>
                <w:szCs w:val="22"/>
              </w:rPr>
              <w:t xml:space="preserve">   </w:t>
            </w:r>
            <w:r w:rsidRPr="00A10885">
              <w:rPr>
                <w:bCs/>
                <w:i/>
                <w:sz w:val="22"/>
                <w:szCs w:val="22"/>
              </w:rPr>
              <w:t>then</w:t>
            </w:r>
          </w:p>
          <w:p w14:paraId="2477AAF7" w14:textId="77777777" w:rsidR="000128A6" w:rsidRPr="00D76505" w:rsidRDefault="000128A6" w:rsidP="008C7119">
            <w:pPr>
              <w:spacing w:before="60" w:after="60"/>
              <w:rPr>
                <w:bCs/>
                <w:color w:val="auto"/>
                <w:szCs w:val="17"/>
              </w:rPr>
            </w:pPr>
            <w:r w:rsidRPr="00A10885">
              <w:rPr>
                <w:b/>
                <w:bCs/>
                <w:szCs w:val="22"/>
              </w:rPr>
              <w:t>Destroy</w:t>
            </w:r>
            <w:r w:rsidRPr="00301BF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DE6808E" w14:textId="77777777" w:rsidR="000128A6" w:rsidRDefault="000128A6" w:rsidP="00301BFC">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EDE8242" w14:textId="77777777" w:rsidR="000128A6" w:rsidRPr="00F32034" w:rsidRDefault="00EE4989"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937DA12" w14:textId="77777777" w:rsidR="000128A6" w:rsidRPr="000C53DF" w:rsidRDefault="000128A6"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7B783660" w14:textId="77777777" w:rsidR="000128A6" w:rsidRDefault="000128A6" w:rsidP="00544250"/>
    <w:p w14:paraId="4DCAFA2F" w14:textId="77777777" w:rsidR="0074309E" w:rsidRDefault="0074309E" w:rsidP="00544250"/>
    <w:p w14:paraId="7EECB9E8" w14:textId="77777777" w:rsidR="003D018C" w:rsidRDefault="003D018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1A51" w:rsidRPr="00515A3A" w14:paraId="7E83E605" w14:textId="77777777" w:rsidTr="00301BF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A4FB81" w14:textId="77777777" w:rsidR="00ED1A51" w:rsidRPr="00515A3A" w:rsidRDefault="00ED1A51" w:rsidP="00515816">
            <w:pPr>
              <w:pStyle w:val="Activties"/>
              <w:tabs>
                <w:tab w:val="clear" w:pos="720"/>
              </w:tabs>
              <w:spacing w:after="0"/>
              <w:ind w:left="864" w:hanging="864"/>
              <w:rPr>
                <w:rFonts w:asciiTheme="minorHAnsi" w:hAnsiTheme="minorHAnsi" w:cstheme="minorHAnsi"/>
                <w:i w:val="0"/>
                <w:sz w:val="28"/>
              </w:rPr>
            </w:pPr>
            <w:bookmarkStart w:id="28" w:name="_Toc361834433"/>
            <w:bookmarkStart w:id="29" w:name="_Toc144817970"/>
            <w:r w:rsidRPr="00515A3A">
              <w:rPr>
                <w:rFonts w:asciiTheme="minorHAnsi" w:hAnsiTheme="minorHAnsi" w:cstheme="minorHAnsi"/>
                <w:i w:val="0"/>
                <w:sz w:val="28"/>
              </w:rPr>
              <w:lastRenderedPageBreak/>
              <w:t>FINANCIAL AID</w:t>
            </w:r>
            <w:bookmarkEnd w:id="28"/>
            <w:bookmarkEnd w:id="29"/>
          </w:p>
          <w:p w14:paraId="06517861" w14:textId="77777777" w:rsidR="00ED1A51" w:rsidRPr="00515A3A" w:rsidRDefault="00ED1A51" w:rsidP="00FF1B44">
            <w:pPr>
              <w:pStyle w:val="ActivityText"/>
              <w:rPr>
                <w:rFonts w:cstheme="minorHAnsi"/>
              </w:rPr>
            </w:pPr>
            <w:r w:rsidRPr="00515A3A">
              <w:rPr>
                <w:rFonts w:cstheme="minorHAnsi"/>
              </w:rPr>
              <w:t>The activity of providing financial aid to students.</w:t>
            </w:r>
          </w:p>
        </w:tc>
      </w:tr>
      <w:tr w:rsidR="00ED1A51" w:rsidRPr="00515A3A" w14:paraId="10F4B951" w14:textId="77777777" w:rsidTr="00301BF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1C4448" w14:textId="77777777" w:rsidR="00ED1A51" w:rsidRPr="00515A3A" w:rsidRDefault="00ED1A51" w:rsidP="00515816">
            <w:pPr>
              <w:jc w:val="center"/>
              <w:rPr>
                <w:rFonts w:asciiTheme="minorHAnsi" w:eastAsia="Calibri" w:hAnsiTheme="minorHAnsi" w:cstheme="minorHAnsi"/>
                <w:b/>
                <w:sz w:val="18"/>
                <w:szCs w:val="18"/>
              </w:rPr>
            </w:pPr>
            <w:r w:rsidRPr="00515A3A">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43860" w14:textId="77777777" w:rsidR="00ED1A51" w:rsidRPr="00515A3A" w:rsidRDefault="00ED1A51" w:rsidP="00515816">
            <w:pPr>
              <w:jc w:val="center"/>
              <w:rPr>
                <w:rFonts w:asciiTheme="minorHAnsi" w:eastAsia="Calibri" w:hAnsiTheme="minorHAnsi" w:cstheme="minorHAnsi"/>
                <w:b/>
                <w:bCs/>
                <w:sz w:val="20"/>
                <w:szCs w:val="20"/>
              </w:rPr>
            </w:pPr>
            <w:r w:rsidRPr="00515A3A">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A399E3" w14:textId="77777777" w:rsidR="00ED1A51" w:rsidRPr="00515A3A" w:rsidRDefault="00ED1A51" w:rsidP="00515816">
            <w:pPr>
              <w:jc w:val="center"/>
              <w:rPr>
                <w:rFonts w:asciiTheme="minorHAnsi" w:eastAsia="Calibri" w:hAnsiTheme="minorHAnsi" w:cstheme="minorHAnsi"/>
                <w:b/>
                <w:sz w:val="20"/>
                <w:szCs w:val="20"/>
              </w:rPr>
            </w:pPr>
            <w:r w:rsidRPr="00515A3A">
              <w:rPr>
                <w:rFonts w:asciiTheme="minorHAnsi" w:eastAsia="Calibri" w:hAnsiTheme="minorHAnsi" w:cstheme="minorHAnsi"/>
                <w:b/>
                <w:sz w:val="20"/>
                <w:szCs w:val="20"/>
              </w:rPr>
              <w:t>RETENTION AND</w:t>
            </w:r>
          </w:p>
          <w:p w14:paraId="7853593A" w14:textId="77777777" w:rsidR="00ED1A51" w:rsidRPr="00515A3A" w:rsidRDefault="00ED1A51" w:rsidP="00515816">
            <w:pPr>
              <w:jc w:val="center"/>
              <w:rPr>
                <w:rFonts w:asciiTheme="minorHAnsi" w:eastAsia="Calibri" w:hAnsiTheme="minorHAnsi" w:cstheme="minorHAnsi"/>
                <w:b/>
                <w:sz w:val="20"/>
                <w:szCs w:val="20"/>
              </w:rPr>
            </w:pPr>
            <w:r w:rsidRPr="00515A3A">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92F604" w14:textId="77777777" w:rsidR="00ED1A51" w:rsidRPr="00515A3A" w:rsidRDefault="00ED1A51" w:rsidP="00515816">
            <w:pPr>
              <w:jc w:val="center"/>
              <w:rPr>
                <w:rFonts w:asciiTheme="minorHAnsi" w:eastAsia="Calibri" w:hAnsiTheme="minorHAnsi" w:cstheme="minorHAnsi"/>
                <w:b/>
                <w:sz w:val="20"/>
                <w:szCs w:val="20"/>
              </w:rPr>
            </w:pPr>
            <w:r w:rsidRPr="00515A3A">
              <w:rPr>
                <w:rFonts w:asciiTheme="minorHAnsi" w:eastAsia="Calibri" w:hAnsiTheme="minorHAnsi" w:cstheme="minorHAnsi"/>
                <w:b/>
                <w:sz w:val="20"/>
                <w:szCs w:val="20"/>
              </w:rPr>
              <w:t>DESIGNATION</w:t>
            </w:r>
          </w:p>
        </w:tc>
      </w:tr>
      <w:tr w:rsidR="006B383E" w:rsidRPr="00515A3A" w14:paraId="62DC9A6D"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776254E" w14:textId="77777777" w:rsidR="00F1695F" w:rsidRPr="00515A3A" w:rsidRDefault="0046403C" w:rsidP="008C7119">
            <w:pPr>
              <w:pStyle w:val="PlainText"/>
              <w:spacing w:before="60" w:after="60"/>
              <w:contextualSpacing/>
              <w:jc w:val="center"/>
              <w:rPr>
                <w:rFonts w:asciiTheme="minorHAnsi" w:hAnsiTheme="minorHAnsi" w:cstheme="minorHAnsi"/>
                <w:sz w:val="22"/>
                <w:szCs w:val="22"/>
              </w:rPr>
            </w:pPr>
            <w:r w:rsidRPr="00515A3A">
              <w:rPr>
                <w:rFonts w:asciiTheme="minorHAnsi" w:hAnsiTheme="minorHAnsi" w:cstheme="minorHAnsi"/>
                <w:sz w:val="22"/>
                <w:szCs w:val="22"/>
              </w:rPr>
              <w:t>84-08-34409</w:t>
            </w:r>
            <w:r w:rsidR="00021DF5" w:rsidRPr="00515A3A">
              <w:rPr>
                <w:rFonts w:asciiTheme="minorHAnsi" w:hAnsiTheme="minorHAnsi" w:cstheme="minorHAnsi"/>
                <w:sz w:val="22"/>
                <w:szCs w:val="22"/>
              </w:rPr>
              <w:fldChar w:fldCharType="begin"/>
            </w:r>
            <w:r w:rsidR="00021DF5" w:rsidRPr="00515A3A">
              <w:rPr>
                <w:rFonts w:asciiTheme="minorHAnsi" w:hAnsiTheme="minorHAnsi" w:cstheme="minorHAnsi"/>
                <w:sz w:val="22"/>
                <w:szCs w:val="22"/>
              </w:rPr>
              <w:instrText xml:space="preserve"> XE "84-08-34409" </w:instrText>
            </w:r>
            <w:r w:rsidR="00021DF5" w:rsidRPr="00515A3A">
              <w:rPr>
                <w:rFonts w:asciiTheme="minorHAnsi" w:hAnsiTheme="minorHAnsi" w:cstheme="minorHAnsi"/>
                <w:bCs/>
                <w:sz w:val="22"/>
                <w:szCs w:val="22"/>
              </w:rPr>
              <w:instrText xml:space="preserve">\f “dan” </w:instrText>
            </w:r>
            <w:r w:rsidR="00021DF5" w:rsidRPr="00515A3A">
              <w:rPr>
                <w:rFonts w:asciiTheme="minorHAnsi" w:hAnsiTheme="minorHAnsi" w:cstheme="minorHAnsi"/>
                <w:sz w:val="22"/>
                <w:szCs w:val="22"/>
              </w:rPr>
              <w:fldChar w:fldCharType="end"/>
            </w:r>
          </w:p>
          <w:p w14:paraId="2A81E2C0" w14:textId="77777777" w:rsidR="0046403C" w:rsidRPr="00515A3A" w:rsidRDefault="0046403C" w:rsidP="008C7119">
            <w:pPr>
              <w:pStyle w:val="PlainText"/>
              <w:spacing w:before="60" w:after="60"/>
              <w:contextualSpacing/>
              <w:jc w:val="center"/>
              <w:rPr>
                <w:rFonts w:asciiTheme="minorHAnsi" w:hAnsiTheme="minorHAnsi" w:cstheme="minorHAnsi"/>
                <w:sz w:val="22"/>
                <w:szCs w:val="22"/>
                <w:highlight w:val="red"/>
              </w:rPr>
            </w:pPr>
            <w:r w:rsidRPr="00515A3A">
              <w:rPr>
                <w:rFonts w:asciiTheme="minorHAnsi" w:hAnsiTheme="minorHAnsi" w:cstheme="minorHAnsi"/>
                <w:sz w:val="22"/>
                <w:szCs w:val="22"/>
              </w:rPr>
              <w:t>Rev. 2</w:t>
            </w:r>
          </w:p>
        </w:tc>
        <w:tc>
          <w:tcPr>
            <w:tcW w:w="8342" w:type="dxa"/>
            <w:tcBorders>
              <w:top w:val="single" w:sz="4" w:space="0" w:color="000000"/>
              <w:bottom w:val="single" w:sz="4" w:space="0" w:color="000000"/>
            </w:tcBorders>
          </w:tcPr>
          <w:p w14:paraId="53E4A92E" w14:textId="77777777" w:rsidR="006B383E" w:rsidRPr="00515A3A" w:rsidRDefault="006B383E" w:rsidP="008C7119">
            <w:pPr>
              <w:spacing w:before="60" w:after="60"/>
              <w:rPr>
                <w:rFonts w:asciiTheme="minorHAnsi" w:hAnsiTheme="minorHAnsi" w:cstheme="minorHAnsi"/>
                <w:b/>
                <w:bCs/>
                <w:i/>
                <w:color w:val="auto"/>
                <w:szCs w:val="22"/>
              </w:rPr>
            </w:pPr>
            <w:r w:rsidRPr="00515A3A">
              <w:rPr>
                <w:rFonts w:asciiTheme="minorHAnsi" w:hAnsiTheme="minorHAnsi" w:cstheme="minorHAnsi"/>
                <w:b/>
                <w:bCs/>
                <w:i/>
                <w:color w:val="auto"/>
                <w:szCs w:val="22"/>
              </w:rPr>
              <w:t>F</w:t>
            </w:r>
            <w:r w:rsidR="00F205BC" w:rsidRPr="00515A3A">
              <w:rPr>
                <w:rFonts w:asciiTheme="minorHAnsi" w:hAnsiTheme="minorHAnsi" w:cstheme="minorHAnsi"/>
                <w:b/>
                <w:bCs/>
                <w:i/>
                <w:color w:val="auto"/>
                <w:szCs w:val="22"/>
              </w:rPr>
              <w:t>inancial Aid Reports – Internal</w:t>
            </w:r>
          </w:p>
          <w:p w14:paraId="063B23DB" w14:textId="4C7843EC" w:rsidR="006B383E" w:rsidRPr="00515A3A" w:rsidRDefault="006B383E"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Aggregate/summary records documenting disbursements and financial aid status, where not covered by a more specific record series</w:t>
            </w:r>
            <w:r w:rsidR="00F627E2" w:rsidRPr="00515A3A">
              <w:rPr>
                <w:rFonts w:asciiTheme="minorHAnsi" w:hAnsiTheme="minorHAnsi" w:cstheme="minorHAnsi"/>
                <w:bCs/>
                <w:szCs w:val="22"/>
              </w:rPr>
              <w:t xml:space="preserve"> </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"financial aid:reports" \f “subject” </w:instrText>
            </w:r>
            <w:r w:rsidR="00F627E2" w:rsidRPr="00515A3A">
              <w:rPr>
                <w:rFonts w:asciiTheme="minorHAnsi" w:hAnsiTheme="minorHAnsi" w:cstheme="minorHAnsi"/>
                <w:bCs/>
                <w:szCs w:val="22"/>
              </w:rPr>
              <w:fldChar w:fldCharType="end"/>
            </w:r>
          </w:p>
          <w:p w14:paraId="25DB2961" w14:textId="77777777" w:rsidR="006B383E" w:rsidRPr="00515A3A" w:rsidRDefault="006B383E"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Includes, but is not limited to:</w:t>
            </w:r>
          </w:p>
          <w:p w14:paraId="63CF3724" w14:textId="77777777" w:rsidR="006B383E" w:rsidRPr="00515A3A" w:rsidRDefault="006B383E" w:rsidP="008C7119">
            <w:pPr>
              <w:pStyle w:val="ListParagraph"/>
              <w:numPr>
                <w:ilvl w:val="0"/>
                <w:numId w:val="71"/>
              </w:num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Summary disbursement reports (daily, weekly, monthly, etc.);</w:t>
            </w:r>
          </w:p>
          <w:p w14:paraId="1F83562B" w14:textId="77777777" w:rsidR="006B383E" w:rsidRPr="00515A3A" w:rsidRDefault="006B383E" w:rsidP="008C7119">
            <w:pPr>
              <w:pStyle w:val="ListParagraph"/>
              <w:numPr>
                <w:ilvl w:val="0"/>
                <w:numId w:val="71"/>
              </w:num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Cancellation journals.</w:t>
            </w:r>
          </w:p>
          <w:p w14:paraId="0C8D6D4A" w14:textId="77777777" w:rsidR="006B383E" w:rsidRPr="00515A3A" w:rsidRDefault="006B383E"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Excludes:</w:t>
            </w:r>
          </w:p>
          <w:p w14:paraId="28A6762B" w14:textId="77777777" w:rsidR="00456E15" w:rsidRPr="00515A3A" w:rsidRDefault="006B383E" w:rsidP="008C7119">
            <w:pPr>
              <w:pStyle w:val="ListParagraph"/>
              <w:numPr>
                <w:ilvl w:val="0"/>
                <w:numId w:val="72"/>
              </w:num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Required reporting covered by</w:t>
            </w:r>
            <w:r w:rsidR="00F32034" w:rsidRPr="00515A3A">
              <w:rPr>
                <w:rFonts w:asciiTheme="minorHAnsi" w:hAnsiTheme="minorHAnsi" w:cstheme="minorHAnsi"/>
                <w:bCs/>
                <w:color w:val="auto"/>
                <w:szCs w:val="22"/>
              </w:rPr>
              <w:t xml:space="preserve"> </w:t>
            </w:r>
            <w:r w:rsidR="00F32034" w:rsidRPr="00515A3A">
              <w:rPr>
                <w:rFonts w:asciiTheme="minorHAnsi" w:hAnsiTheme="minorHAnsi" w:cstheme="minorHAnsi"/>
                <w:bCs/>
                <w:i/>
                <w:color w:val="auto"/>
                <w:szCs w:val="22"/>
              </w:rPr>
              <w:t>Institutional Eligibility – Financial Aid</w:t>
            </w:r>
            <w:r w:rsidR="00456E15" w:rsidRPr="00515A3A">
              <w:rPr>
                <w:rFonts w:asciiTheme="minorHAnsi" w:hAnsiTheme="minorHAnsi" w:cstheme="minorHAnsi"/>
                <w:bCs/>
                <w:i/>
                <w:color w:val="auto"/>
                <w:szCs w:val="22"/>
              </w:rPr>
              <w:t xml:space="preserve"> (DAN </w:t>
            </w:r>
            <w:r w:rsidR="003A4BFE" w:rsidRPr="00515A3A">
              <w:rPr>
                <w:rFonts w:asciiTheme="minorHAnsi" w:hAnsiTheme="minorHAnsi" w:cstheme="minorHAnsi"/>
                <w:bCs/>
                <w:i/>
                <w:color w:val="auto"/>
                <w:szCs w:val="22"/>
              </w:rPr>
              <w:t>83-10-32929</w:t>
            </w:r>
            <w:r w:rsidR="00456E15" w:rsidRPr="00515A3A">
              <w:rPr>
                <w:rFonts w:asciiTheme="minorHAnsi" w:hAnsiTheme="minorHAnsi" w:cstheme="minorHAnsi"/>
                <w:bCs/>
                <w:i/>
                <w:color w:val="auto"/>
                <w:szCs w:val="22"/>
              </w:rPr>
              <w:t>)</w:t>
            </w:r>
            <w:r w:rsidRPr="00515A3A">
              <w:rPr>
                <w:rFonts w:asciiTheme="minorHAnsi" w:hAnsiTheme="minorHAnsi" w:cstheme="minorHAnsi"/>
                <w:bCs/>
                <w:color w:val="auto"/>
                <w:szCs w:val="22"/>
              </w:rPr>
              <w:t>;</w:t>
            </w:r>
          </w:p>
          <w:p w14:paraId="151011A3" w14:textId="77777777" w:rsidR="006B383E" w:rsidRPr="00515A3A" w:rsidRDefault="006B383E" w:rsidP="008C7119">
            <w:pPr>
              <w:pStyle w:val="ListParagraph"/>
              <w:numPr>
                <w:ilvl w:val="0"/>
                <w:numId w:val="72"/>
              </w:numPr>
              <w:spacing w:before="60" w:after="60"/>
              <w:rPr>
                <w:rFonts w:asciiTheme="minorHAnsi" w:hAnsiTheme="minorHAnsi" w:cstheme="minorHAnsi"/>
                <w:b/>
                <w:bCs/>
                <w:i/>
                <w:color w:val="auto"/>
                <w:szCs w:val="22"/>
              </w:rPr>
            </w:pPr>
            <w:r w:rsidRPr="00515A3A">
              <w:rPr>
                <w:rFonts w:asciiTheme="minorHAnsi" w:hAnsiTheme="minorHAnsi" w:cstheme="minorHAnsi"/>
                <w:bCs/>
                <w:color w:val="auto"/>
                <w:szCs w:val="22"/>
              </w:rPr>
              <w:t>Aid packaging reports covered by</w:t>
            </w:r>
            <w:r w:rsidR="00F32034" w:rsidRPr="00515A3A">
              <w:rPr>
                <w:rFonts w:asciiTheme="minorHAnsi" w:hAnsiTheme="minorHAnsi" w:cstheme="minorHAnsi"/>
                <w:bCs/>
                <w:color w:val="auto"/>
                <w:szCs w:val="22"/>
              </w:rPr>
              <w:t xml:space="preserve"> </w:t>
            </w:r>
            <w:r w:rsidR="00F32034" w:rsidRPr="00515A3A">
              <w:rPr>
                <w:rFonts w:asciiTheme="minorHAnsi" w:hAnsiTheme="minorHAnsi" w:cstheme="minorHAnsi"/>
                <w:bCs/>
                <w:i/>
                <w:color w:val="auto"/>
                <w:szCs w:val="22"/>
              </w:rPr>
              <w:t>Student Aid Eligibility Determination/Tracking</w:t>
            </w:r>
            <w:r w:rsidRPr="00515A3A">
              <w:rPr>
                <w:rFonts w:asciiTheme="minorHAnsi" w:hAnsiTheme="minorHAnsi" w:cstheme="minorHAnsi"/>
                <w:bCs/>
                <w:i/>
                <w:color w:val="auto"/>
                <w:szCs w:val="22"/>
              </w:rPr>
              <w:t xml:space="preserve"> </w:t>
            </w:r>
            <w:r w:rsidR="00456E15" w:rsidRPr="00515A3A">
              <w:rPr>
                <w:rFonts w:asciiTheme="minorHAnsi" w:hAnsiTheme="minorHAnsi" w:cstheme="minorHAnsi"/>
                <w:bCs/>
                <w:i/>
                <w:color w:val="auto"/>
                <w:szCs w:val="22"/>
              </w:rPr>
              <w:t>(</w:t>
            </w:r>
            <w:r w:rsidR="00F32034" w:rsidRPr="00515A3A">
              <w:rPr>
                <w:rFonts w:asciiTheme="minorHAnsi" w:hAnsiTheme="minorHAnsi" w:cstheme="minorHAnsi"/>
                <w:bCs/>
                <w:i/>
                <w:color w:val="auto"/>
                <w:szCs w:val="22"/>
              </w:rPr>
              <w:t xml:space="preserve">DAN </w:t>
            </w:r>
            <w:r w:rsidR="009829A6" w:rsidRPr="00515A3A">
              <w:rPr>
                <w:rFonts w:asciiTheme="minorHAnsi" w:hAnsiTheme="minorHAnsi" w:cstheme="minorHAnsi"/>
                <w:bCs/>
                <w:i/>
                <w:color w:val="auto"/>
                <w:szCs w:val="22"/>
              </w:rPr>
              <w:t>17-12-</w:t>
            </w:r>
            <w:r w:rsidR="00CA7CB5" w:rsidRPr="00515A3A">
              <w:rPr>
                <w:rFonts w:asciiTheme="minorHAnsi" w:hAnsiTheme="minorHAnsi" w:cstheme="minorHAnsi"/>
                <w:bCs/>
                <w:i/>
                <w:color w:val="auto"/>
                <w:szCs w:val="22"/>
              </w:rPr>
              <w:t>69187</w:t>
            </w:r>
            <w:r w:rsidR="00456E15" w:rsidRPr="00515A3A">
              <w:rPr>
                <w:rFonts w:asciiTheme="minorHAnsi" w:hAnsiTheme="minorHAnsi" w:cstheme="minorHAnsi"/>
                <w:bCs/>
                <w:i/>
                <w:color w:val="auto"/>
                <w:szCs w:val="22"/>
              </w:rPr>
              <w:t>)</w:t>
            </w:r>
            <w:r w:rsidRPr="00515A3A">
              <w:rPr>
                <w:rFonts w:asciiTheme="minorHAnsi" w:hAnsiTheme="minorHAnsi" w:cs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4814EAB" w14:textId="77777777" w:rsidR="006B383E" w:rsidRPr="00515A3A" w:rsidRDefault="006B383E" w:rsidP="008C7119">
            <w:pPr>
              <w:pStyle w:val="PlainText"/>
              <w:spacing w:before="60" w:after="60"/>
              <w:contextualSpacing/>
              <w:rPr>
                <w:rFonts w:asciiTheme="minorHAnsi" w:hAnsiTheme="minorHAnsi" w:cstheme="minorHAnsi"/>
                <w:b/>
                <w:sz w:val="22"/>
                <w:szCs w:val="22"/>
              </w:rPr>
            </w:pPr>
            <w:r w:rsidRPr="00515A3A">
              <w:rPr>
                <w:rFonts w:asciiTheme="minorHAnsi" w:hAnsiTheme="minorHAnsi" w:cstheme="minorHAnsi"/>
                <w:b/>
                <w:sz w:val="22"/>
                <w:szCs w:val="22"/>
              </w:rPr>
              <w:t xml:space="preserve">Retain </w:t>
            </w:r>
            <w:r w:rsidRPr="00515A3A">
              <w:rPr>
                <w:rFonts w:asciiTheme="minorHAnsi" w:hAnsiTheme="minorHAnsi" w:cstheme="minorHAnsi"/>
                <w:sz w:val="22"/>
                <w:szCs w:val="22"/>
              </w:rPr>
              <w:t>for 6 years after end of award year</w:t>
            </w:r>
          </w:p>
          <w:p w14:paraId="0FB3AF4B" w14:textId="77777777" w:rsidR="006B383E" w:rsidRPr="00515A3A" w:rsidRDefault="000357B7" w:rsidP="008C7119">
            <w:pPr>
              <w:pStyle w:val="PlainText"/>
              <w:spacing w:before="60" w:after="60"/>
              <w:contextualSpacing/>
              <w:rPr>
                <w:rFonts w:asciiTheme="minorHAnsi" w:hAnsiTheme="minorHAnsi" w:cstheme="minorHAnsi"/>
                <w:i/>
                <w:sz w:val="22"/>
                <w:szCs w:val="22"/>
              </w:rPr>
            </w:pPr>
            <w:r w:rsidRPr="00515A3A">
              <w:rPr>
                <w:rFonts w:asciiTheme="minorHAnsi" w:hAnsiTheme="minorHAnsi" w:cstheme="minorHAnsi"/>
                <w:i/>
                <w:sz w:val="22"/>
                <w:szCs w:val="22"/>
              </w:rPr>
              <w:t xml:space="preserve">   </w:t>
            </w:r>
            <w:r w:rsidR="006B383E" w:rsidRPr="00515A3A">
              <w:rPr>
                <w:rFonts w:asciiTheme="minorHAnsi" w:hAnsiTheme="minorHAnsi" w:cstheme="minorHAnsi"/>
                <w:i/>
                <w:sz w:val="22"/>
                <w:szCs w:val="22"/>
              </w:rPr>
              <w:t>then</w:t>
            </w:r>
          </w:p>
          <w:p w14:paraId="7B589A6C" w14:textId="77777777" w:rsidR="006B383E" w:rsidRPr="00515A3A" w:rsidRDefault="006B383E" w:rsidP="008C7119">
            <w:pPr>
              <w:pStyle w:val="PlainText"/>
              <w:spacing w:before="60" w:after="60"/>
              <w:contextualSpacing/>
              <w:rPr>
                <w:rFonts w:asciiTheme="minorHAnsi" w:hAnsiTheme="minorHAnsi" w:cstheme="minorHAnsi"/>
                <w:sz w:val="22"/>
                <w:szCs w:val="22"/>
              </w:rPr>
            </w:pPr>
            <w:r w:rsidRPr="00515A3A">
              <w:rPr>
                <w:rFonts w:asciiTheme="minorHAnsi" w:hAnsiTheme="minorHAnsi" w:cstheme="minorHAnsi"/>
                <w:b/>
                <w:sz w:val="22"/>
                <w:szCs w:val="22"/>
              </w:rPr>
              <w:t>Destroy</w:t>
            </w:r>
            <w:r w:rsidRPr="00515A3A">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1291AB2" w14:textId="77777777" w:rsidR="006B383E" w:rsidRPr="00515A3A" w:rsidRDefault="006B383E" w:rsidP="00F205BC">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70F1E312" w14:textId="77777777" w:rsidR="000C53DF" w:rsidRPr="00515A3A" w:rsidRDefault="000C53DF" w:rsidP="00001FEC">
            <w:pPr>
              <w:jc w:val="center"/>
              <w:rPr>
                <w:rFonts w:asciiTheme="minorHAnsi" w:hAnsiTheme="minorHAnsi" w:cstheme="minorHAnsi"/>
                <w:sz w:val="20"/>
                <w:szCs w:val="20"/>
              </w:rPr>
            </w:pPr>
            <w:r w:rsidRPr="00515A3A">
              <w:rPr>
                <w:rFonts w:asciiTheme="minorHAnsi" w:hAnsiTheme="minorHAnsi" w:cstheme="minorHAnsi"/>
                <w:sz w:val="20"/>
                <w:szCs w:val="20"/>
              </w:rPr>
              <w:t>NON-ESSENTIAL</w:t>
            </w:r>
          </w:p>
          <w:p w14:paraId="0AA12387" w14:textId="77777777" w:rsidR="006B383E" w:rsidRPr="00515A3A" w:rsidRDefault="006B383E" w:rsidP="00001FEC">
            <w:pPr>
              <w:jc w:val="center"/>
              <w:rPr>
                <w:rFonts w:asciiTheme="minorHAnsi" w:hAnsiTheme="minorHAnsi" w:cstheme="minorHAnsi"/>
              </w:rPr>
            </w:pPr>
            <w:r w:rsidRPr="00515A3A">
              <w:rPr>
                <w:rFonts w:asciiTheme="minorHAnsi" w:hAnsiTheme="minorHAnsi" w:cstheme="minorHAnsi"/>
                <w:sz w:val="20"/>
                <w:szCs w:val="20"/>
              </w:rPr>
              <w:t>OFM</w:t>
            </w:r>
          </w:p>
        </w:tc>
      </w:tr>
      <w:tr w:rsidR="00ED1A51" w:rsidRPr="00515A3A" w14:paraId="7A5365A4"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41D4421" w14:textId="77777777" w:rsidR="00ED1A51" w:rsidRPr="00515A3A" w:rsidRDefault="003A4BFE" w:rsidP="008C7119">
            <w:pPr>
              <w:pStyle w:val="PlainText"/>
              <w:spacing w:before="60" w:after="60"/>
              <w:contextualSpacing/>
              <w:jc w:val="center"/>
              <w:rPr>
                <w:rFonts w:asciiTheme="minorHAnsi" w:hAnsiTheme="minorHAnsi" w:cstheme="minorHAnsi"/>
                <w:sz w:val="22"/>
                <w:szCs w:val="22"/>
              </w:rPr>
            </w:pPr>
            <w:r w:rsidRPr="00515A3A">
              <w:rPr>
                <w:rFonts w:asciiTheme="minorHAnsi" w:hAnsiTheme="minorHAnsi" w:cstheme="minorHAnsi"/>
                <w:sz w:val="22"/>
                <w:szCs w:val="22"/>
              </w:rPr>
              <w:t>83-10-32929</w:t>
            </w:r>
            <w:r w:rsidR="00021DF5" w:rsidRPr="00515A3A">
              <w:rPr>
                <w:rFonts w:asciiTheme="minorHAnsi" w:hAnsiTheme="minorHAnsi" w:cstheme="minorHAnsi"/>
                <w:sz w:val="22"/>
                <w:szCs w:val="22"/>
              </w:rPr>
              <w:fldChar w:fldCharType="begin"/>
            </w:r>
            <w:r w:rsidR="00021DF5" w:rsidRPr="00515A3A">
              <w:rPr>
                <w:rFonts w:asciiTheme="minorHAnsi" w:hAnsiTheme="minorHAnsi" w:cstheme="minorHAnsi"/>
                <w:sz w:val="22"/>
                <w:szCs w:val="22"/>
              </w:rPr>
              <w:instrText xml:space="preserve"> XE "83-10-32929" </w:instrText>
            </w:r>
            <w:r w:rsidR="00021DF5" w:rsidRPr="00515A3A">
              <w:rPr>
                <w:rFonts w:asciiTheme="minorHAnsi" w:hAnsiTheme="minorHAnsi" w:cstheme="minorHAnsi"/>
                <w:bCs/>
                <w:sz w:val="22"/>
                <w:szCs w:val="22"/>
              </w:rPr>
              <w:instrText xml:space="preserve">\f “dan” </w:instrText>
            </w:r>
            <w:r w:rsidR="00021DF5" w:rsidRPr="00515A3A">
              <w:rPr>
                <w:rFonts w:asciiTheme="minorHAnsi" w:hAnsiTheme="minorHAnsi" w:cstheme="minorHAnsi"/>
                <w:sz w:val="22"/>
                <w:szCs w:val="22"/>
              </w:rPr>
              <w:fldChar w:fldCharType="end"/>
            </w:r>
          </w:p>
          <w:p w14:paraId="31CB7B7C" w14:textId="77777777" w:rsidR="003A4BFE" w:rsidRPr="00515A3A" w:rsidRDefault="003A4BFE" w:rsidP="008C7119">
            <w:pPr>
              <w:pStyle w:val="PlainText"/>
              <w:spacing w:before="60" w:after="60"/>
              <w:contextualSpacing/>
              <w:jc w:val="center"/>
              <w:rPr>
                <w:rFonts w:asciiTheme="minorHAnsi" w:hAnsiTheme="minorHAnsi" w:cstheme="minorHAnsi"/>
                <w:sz w:val="22"/>
                <w:szCs w:val="22"/>
                <w:highlight w:val="red"/>
              </w:rPr>
            </w:pPr>
            <w:r w:rsidRPr="00515A3A">
              <w:rPr>
                <w:rFonts w:asciiTheme="minorHAnsi" w:hAnsiTheme="minorHAnsi" w:cstheme="minorHAnsi"/>
                <w:sz w:val="22"/>
                <w:szCs w:val="22"/>
              </w:rPr>
              <w:t>Rev. 1</w:t>
            </w:r>
          </w:p>
        </w:tc>
        <w:tc>
          <w:tcPr>
            <w:tcW w:w="8342" w:type="dxa"/>
            <w:tcBorders>
              <w:top w:val="single" w:sz="4" w:space="0" w:color="000000"/>
              <w:bottom w:val="single" w:sz="4" w:space="0" w:color="000000"/>
            </w:tcBorders>
            <w:tcMar>
              <w:top w:w="43" w:type="dxa"/>
              <w:bottom w:w="43" w:type="dxa"/>
            </w:tcMar>
          </w:tcPr>
          <w:p w14:paraId="664D0130" w14:textId="77777777" w:rsidR="00ED1A51" w:rsidRPr="00515A3A" w:rsidRDefault="009C1503" w:rsidP="008C7119">
            <w:pPr>
              <w:spacing w:before="60" w:after="60"/>
              <w:rPr>
                <w:rFonts w:asciiTheme="minorHAnsi" w:hAnsiTheme="minorHAnsi" w:cstheme="minorHAnsi"/>
                <w:b/>
                <w:bCs/>
                <w:i/>
                <w:color w:val="auto"/>
                <w:szCs w:val="22"/>
              </w:rPr>
            </w:pPr>
            <w:r w:rsidRPr="00515A3A">
              <w:rPr>
                <w:rFonts w:asciiTheme="minorHAnsi" w:hAnsiTheme="minorHAnsi" w:cstheme="minorHAnsi"/>
                <w:b/>
                <w:bCs/>
                <w:i/>
                <w:color w:val="auto"/>
                <w:szCs w:val="22"/>
              </w:rPr>
              <w:t>Institutional Eligibility</w:t>
            </w:r>
            <w:r w:rsidR="00F700BC" w:rsidRPr="00515A3A">
              <w:rPr>
                <w:rFonts w:asciiTheme="minorHAnsi" w:hAnsiTheme="minorHAnsi" w:cstheme="minorHAnsi"/>
                <w:b/>
                <w:bCs/>
                <w:i/>
                <w:color w:val="auto"/>
                <w:szCs w:val="22"/>
              </w:rPr>
              <w:t xml:space="preserve"> – Financial Aid</w:t>
            </w:r>
          </w:p>
          <w:p w14:paraId="333370AB" w14:textId="3CD29491" w:rsidR="009C1503" w:rsidRPr="00515A3A" w:rsidRDefault="009C1503"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Records documenting the University’s eligibility to participate in financial aid programs, including federal, campus-based programs.</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"financial aid:institutional eligibility" \f “subject” </w:instrText>
            </w:r>
            <w:r w:rsidR="00F627E2" w:rsidRPr="00515A3A">
              <w:rPr>
                <w:rFonts w:asciiTheme="minorHAnsi" w:hAnsiTheme="minorHAnsi" w:cstheme="minorHAnsi"/>
                <w:bCs/>
                <w:szCs w:val="22"/>
              </w:rPr>
              <w:fldChar w:fldCharType="end"/>
            </w:r>
          </w:p>
          <w:p w14:paraId="57762EFB" w14:textId="77777777" w:rsidR="009C1503" w:rsidRPr="00515A3A" w:rsidRDefault="009C1503"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 xml:space="preserve">Includes, but is not limited to: </w:t>
            </w:r>
          </w:p>
          <w:p w14:paraId="6BF52B5F" w14:textId="77777777" w:rsidR="009C1503" w:rsidRPr="00515A3A" w:rsidRDefault="009C1503" w:rsidP="008C7119">
            <w:pPr>
              <w:pStyle w:val="ListParagraph"/>
              <w:numPr>
                <w:ilvl w:val="0"/>
                <w:numId w:val="73"/>
              </w:num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Fiscal Operations Report and Application to Participate (FISAP);</w:t>
            </w:r>
          </w:p>
          <w:p w14:paraId="378DD3B3" w14:textId="77777777" w:rsidR="00052719" w:rsidRPr="00515A3A" w:rsidRDefault="009C1503" w:rsidP="008C7119">
            <w:pPr>
              <w:pStyle w:val="ListParagraph"/>
              <w:numPr>
                <w:ilvl w:val="0"/>
                <w:numId w:val="73"/>
              </w:numPr>
              <w:spacing w:before="60" w:after="60"/>
              <w:rPr>
                <w:rFonts w:asciiTheme="minorHAnsi" w:hAnsiTheme="minorHAnsi" w:cstheme="minorHAnsi"/>
                <w:b/>
                <w:bCs/>
                <w:i/>
                <w:color w:val="auto"/>
                <w:szCs w:val="22"/>
              </w:rPr>
            </w:pPr>
            <w:r w:rsidRPr="00515A3A">
              <w:rPr>
                <w:rFonts w:asciiTheme="minorHAnsi" w:hAnsiTheme="minorHAnsi" w:cstheme="minorHAnsi"/>
                <w:bCs/>
                <w:color w:val="auto"/>
                <w:szCs w:val="22"/>
              </w:rPr>
              <w:t>Required reporting, e.g., reports submitted to the Department of Education as part of the Quality Assurance process, etc.</w:t>
            </w:r>
          </w:p>
        </w:tc>
        <w:tc>
          <w:tcPr>
            <w:tcW w:w="2887" w:type="dxa"/>
            <w:tcBorders>
              <w:top w:val="single" w:sz="4" w:space="0" w:color="000000"/>
              <w:bottom w:val="single" w:sz="4" w:space="0" w:color="000000"/>
            </w:tcBorders>
            <w:tcMar>
              <w:top w:w="43" w:type="dxa"/>
              <w:left w:w="115" w:type="dxa"/>
              <w:bottom w:w="43" w:type="dxa"/>
              <w:right w:w="115" w:type="dxa"/>
            </w:tcMar>
          </w:tcPr>
          <w:p w14:paraId="56FF3AFD" w14:textId="77777777" w:rsidR="00ED1A51" w:rsidRPr="00515A3A" w:rsidRDefault="00ED1A51" w:rsidP="008C7119">
            <w:pPr>
              <w:pStyle w:val="PlainText"/>
              <w:spacing w:before="60" w:after="60"/>
              <w:contextualSpacing/>
              <w:rPr>
                <w:rFonts w:asciiTheme="minorHAnsi" w:hAnsiTheme="minorHAnsi" w:cstheme="minorHAnsi"/>
                <w:sz w:val="22"/>
                <w:szCs w:val="22"/>
              </w:rPr>
            </w:pPr>
            <w:r w:rsidRPr="00515A3A">
              <w:rPr>
                <w:rFonts w:asciiTheme="minorHAnsi" w:hAnsiTheme="minorHAnsi" w:cstheme="minorHAnsi"/>
                <w:b/>
                <w:sz w:val="22"/>
                <w:szCs w:val="22"/>
              </w:rPr>
              <w:t>Retain</w:t>
            </w:r>
            <w:r w:rsidRPr="00515A3A">
              <w:rPr>
                <w:rFonts w:asciiTheme="minorHAnsi" w:hAnsiTheme="minorHAnsi" w:cstheme="minorHAnsi"/>
                <w:sz w:val="22"/>
                <w:szCs w:val="22"/>
              </w:rPr>
              <w:t xml:space="preserve"> </w:t>
            </w:r>
            <w:r w:rsidR="000C53DF" w:rsidRPr="00515A3A">
              <w:rPr>
                <w:rFonts w:asciiTheme="minorHAnsi" w:hAnsiTheme="minorHAnsi" w:cstheme="minorHAnsi"/>
                <w:sz w:val="22"/>
                <w:szCs w:val="22"/>
              </w:rPr>
              <w:t xml:space="preserve">for </w:t>
            </w:r>
            <w:r w:rsidRPr="00515A3A">
              <w:rPr>
                <w:rFonts w:asciiTheme="minorHAnsi" w:hAnsiTheme="minorHAnsi" w:cstheme="minorHAnsi"/>
                <w:sz w:val="22"/>
                <w:szCs w:val="22"/>
              </w:rPr>
              <w:t xml:space="preserve">6 years after end of </w:t>
            </w:r>
            <w:r w:rsidR="009C1503" w:rsidRPr="00515A3A">
              <w:rPr>
                <w:rFonts w:asciiTheme="minorHAnsi" w:hAnsiTheme="minorHAnsi" w:cstheme="minorHAnsi"/>
                <w:sz w:val="22"/>
                <w:szCs w:val="22"/>
              </w:rPr>
              <w:t>aid year</w:t>
            </w:r>
          </w:p>
          <w:p w14:paraId="1886E842" w14:textId="77777777" w:rsidR="00147C6C" w:rsidRPr="00515A3A" w:rsidRDefault="000357B7" w:rsidP="008C7119">
            <w:pPr>
              <w:spacing w:before="60" w:after="60"/>
              <w:contextualSpacing/>
              <w:rPr>
                <w:rFonts w:asciiTheme="minorHAnsi" w:hAnsiTheme="minorHAnsi" w:cstheme="minorHAnsi"/>
                <w:i/>
                <w:szCs w:val="22"/>
              </w:rPr>
            </w:pPr>
            <w:r w:rsidRPr="00515A3A">
              <w:rPr>
                <w:rFonts w:asciiTheme="minorHAnsi" w:hAnsiTheme="minorHAnsi" w:cstheme="minorHAnsi"/>
                <w:i/>
                <w:szCs w:val="22"/>
              </w:rPr>
              <w:t xml:space="preserve">   </w:t>
            </w:r>
            <w:r w:rsidR="00147C6C" w:rsidRPr="00515A3A">
              <w:rPr>
                <w:rFonts w:asciiTheme="minorHAnsi" w:hAnsiTheme="minorHAnsi" w:cstheme="minorHAnsi"/>
                <w:i/>
                <w:szCs w:val="22"/>
              </w:rPr>
              <w:t>then</w:t>
            </w:r>
          </w:p>
          <w:p w14:paraId="0A88F87B" w14:textId="77777777" w:rsidR="00147C6C" w:rsidRPr="00515A3A" w:rsidRDefault="00147C6C" w:rsidP="008C7119">
            <w:pPr>
              <w:pStyle w:val="PlainText"/>
              <w:spacing w:before="60" w:after="60"/>
              <w:contextualSpacing/>
              <w:rPr>
                <w:rFonts w:asciiTheme="minorHAnsi" w:hAnsiTheme="minorHAnsi" w:cstheme="minorHAnsi"/>
                <w:sz w:val="22"/>
                <w:szCs w:val="22"/>
              </w:rPr>
            </w:pPr>
            <w:r w:rsidRPr="00515A3A">
              <w:rPr>
                <w:rFonts w:asciiTheme="minorHAnsi" w:hAnsiTheme="minorHAnsi" w:cstheme="minorHAnsi"/>
                <w:b/>
                <w:sz w:val="22"/>
                <w:szCs w:val="22"/>
              </w:rPr>
              <w:t>Destroy</w:t>
            </w:r>
            <w:r w:rsidR="00013BDF" w:rsidRPr="00515A3A">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3B14B9E" w14:textId="77777777" w:rsidR="00ED1A51" w:rsidRPr="00515A3A" w:rsidRDefault="00A55D92" w:rsidP="007771AF">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33842CEE" w14:textId="77777777" w:rsidR="00DE6923" w:rsidRPr="00515A3A" w:rsidRDefault="000C53DF"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03AECA70" w14:textId="4B060C53" w:rsidR="000C53DF" w:rsidRPr="00515A3A" w:rsidRDefault="00DE6923"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Aid:Institutional Eligibility – Financial Aid" \f “essential” </w:instrText>
            </w:r>
            <w:r w:rsidR="006039F3" w:rsidRPr="00515A3A">
              <w:rPr>
                <w:rFonts w:asciiTheme="minorHAnsi" w:hAnsiTheme="minorHAnsi" w:cstheme="minorHAnsi"/>
                <w:color w:val="auto"/>
                <w:sz w:val="20"/>
                <w:szCs w:val="20"/>
              </w:rPr>
              <w:fldChar w:fldCharType="end"/>
            </w:r>
          </w:p>
          <w:p w14:paraId="6398DC97" w14:textId="77777777" w:rsidR="00ED1A51" w:rsidRPr="00515A3A" w:rsidRDefault="00ED1A51" w:rsidP="00001FEC">
            <w:pPr>
              <w:jc w:val="center"/>
              <w:rPr>
                <w:rFonts w:asciiTheme="minorHAnsi" w:hAnsiTheme="minorHAnsi" w:cstheme="minorHAnsi"/>
              </w:rPr>
            </w:pPr>
            <w:r w:rsidRPr="00515A3A">
              <w:rPr>
                <w:rFonts w:asciiTheme="minorHAnsi" w:hAnsiTheme="minorHAnsi" w:cstheme="minorHAnsi"/>
                <w:sz w:val="20"/>
                <w:szCs w:val="20"/>
              </w:rPr>
              <w:t>OFM</w:t>
            </w:r>
          </w:p>
        </w:tc>
      </w:tr>
      <w:tr w:rsidR="00521657" w:rsidRPr="00515A3A" w14:paraId="24D1006D"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C6F4E25" w14:textId="77777777" w:rsidR="003A4BFE" w:rsidRPr="00515A3A" w:rsidRDefault="009829A6" w:rsidP="008C7119">
            <w:pPr>
              <w:spacing w:before="60" w:after="60"/>
              <w:jc w:val="center"/>
              <w:rPr>
                <w:rFonts w:asciiTheme="minorHAnsi" w:eastAsia="Times New Roman" w:hAnsiTheme="minorHAnsi" w:cstheme="minorHAnsi"/>
                <w:color w:val="auto"/>
                <w:szCs w:val="22"/>
              </w:rPr>
            </w:pPr>
            <w:r w:rsidRPr="00515A3A">
              <w:rPr>
                <w:rFonts w:asciiTheme="minorHAnsi" w:eastAsia="Times New Roman" w:hAnsiTheme="minorHAnsi" w:cstheme="minorHAnsi"/>
                <w:color w:val="auto"/>
                <w:szCs w:val="22"/>
              </w:rPr>
              <w:lastRenderedPageBreak/>
              <w:t>17-12-</w:t>
            </w:r>
            <w:r w:rsidR="00CA7CB5" w:rsidRPr="00515A3A">
              <w:rPr>
                <w:rFonts w:asciiTheme="minorHAnsi" w:eastAsia="Times New Roman" w:hAnsiTheme="minorHAnsi" w:cstheme="minorHAnsi"/>
                <w:color w:val="auto"/>
                <w:szCs w:val="22"/>
              </w:rPr>
              <w:t>69184</w:t>
            </w:r>
            <w:r w:rsidR="00C875EB" w:rsidRPr="00515A3A">
              <w:rPr>
                <w:rFonts w:asciiTheme="minorHAnsi" w:hAnsiTheme="minorHAnsi" w:cstheme="minorHAnsi"/>
                <w:szCs w:val="22"/>
              </w:rPr>
              <w:fldChar w:fldCharType="begin"/>
            </w:r>
            <w:r w:rsidR="00C875EB" w:rsidRPr="00515A3A">
              <w:rPr>
                <w:rFonts w:asciiTheme="minorHAnsi" w:hAnsiTheme="minorHAnsi" w:cstheme="minorHAnsi"/>
                <w:szCs w:val="22"/>
              </w:rPr>
              <w:instrText xml:space="preserve"> XE "</w:instrText>
            </w:r>
            <w:r w:rsidR="000B06A4" w:rsidRPr="00515A3A">
              <w:rPr>
                <w:rFonts w:asciiTheme="minorHAnsi" w:hAnsiTheme="minorHAnsi" w:cstheme="minorHAnsi"/>
                <w:szCs w:val="22"/>
              </w:rPr>
              <w:instrText>17-12</w:instrText>
            </w:r>
            <w:r w:rsidR="00C875EB" w:rsidRPr="00515A3A">
              <w:rPr>
                <w:rFonts w:asciiTheme="minorHAnsi" w:hAnsiTheme="minorHAnsi" w:cstheme="minorHAnsi"/>
                <w:szCs w:val="22"/>
              </w:rPr>
              <w:instrText>-</w:instrText>
            </w:r>
            <w:r w:rsidR="00CA7CB5" w:rsidRPr="00515A3A">
              <w:rPr>
                <w:rFonts w:asciiTheme="minorHAnsi" w:hAnsiTheme="minorHAnsi" w:cstheme="minorHAnsi"/>
                <w:szCs w:val="22"/>
              </w:rPr>
              <w:instrText>69184</w:instrText>
            </w:r>
            <w:r w:rsidR="00C875EB" w:rsidRPr="00515A3A">
              <w:rPr>
                <w:rFonts w:asciiTheme="minorHAnsi" w:hAnsiTheme="minorHAnsi" w:cstheme="minorHAnsi"/>
                <w:szCs w:val="22"/>
              </w:rPr>
              <w:instrText xml:space="preserve">" </w:instrText>
            </w:r>
            <w:r w:rsidR="00C875EB" w:rsidRPr="00515A3A">
              <w:rPr>
                <w:rFonts w:asciiTheme="minorHAnsi" w:hAnsiTheme="minorHAnsi" w:cstheme="minorHAnsi"/>
                <w:bCs/>
                <w:szCs w:val="22"/>
              </w:rPr>
              <w:instrText xml:space="preserve">\f “dan” </w:instrText>
            </w:r>
            <w:r w:rsidR="00C875EB" w:rsidRPr="00515A3A">
              <w:rPr>
                <w:rFonts w:asciiTheme="minorHAnsi" w:hAnsiTheme="minorHAnsi" w:cstheme="minorHAnsi"/>
                <w:szCs w:val="22"/>
              </w:rPr>
              <w:fldChar w:fldCharType="end"/>
            </w:r>
          </w:p>
          <w:p w14:paraId="0515CE2B" w14:textId="77777777" w:rsidR="00521657" w:rsidRPr="00515A3A" w:rsidRDefault="003A4BF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515A3A">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3092EA50" w14:textId="77777777" w:rsidR="00C416D0" w:rsidRPr="00515A3A" w:rsidRDefault="0052165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Style w:val="CommentReference"/>
                <w:rFonts w:asciiTheme="minorHAnsi" w:hAnsiTheme="minorHAnsi" w:cstheme="minorHAnsi"/>
                <w:i/>
                <w:sz w:val="22"/>
                <w:szCs w:val="22"/>
              </w:rPr>
            </w:pPr>
            <w:r w:rsidRPr="00515A3A">
              <w:rPr>
                <w:rFonts w:asciiTheme="minorHAnsi" w:hAnsiTheme="minorHAnsi" w:cstheme="minorHAnsi"/>
                <w:b/>
                <w:i/>
                <w:szCs w:val="22"/>
              </w:rPr>
              <w:t xml:space="preserve">Scholarship Program </w:t>
            </w:r>
            <w:r w:rsidR="00C416D0" w:rsidRPr="00515A3A">
              <w:rPr>
                <w:rFonts w:asciiTheme="minorHAnsi" w:hAnsiTheme="minorHAnsi" w:cstheme="minorHAnsi"/>
                <w:b/>
                <w:i/>
                <w:szCs w:val="22"/>
              </w:rPr>
              <w:t>History</w:t>
            </w:r>
          </w:p>
          <w:p w14:paraId="0F33DCBA" w14:textId="759A64BA" w:rsidR="00C416D0" w:rsidRPr="00515A3A" w:rsidRDefault="00C416D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szCs w:val="22"/>
              </w:rPr>
              <w:t>Records documenting the creation and administrat</w:t>
            </w:r>
            <w:r w:rsidR="006B6E66" w:rsidRPr="00515A3A">
              <w:rPr>
                <w:rFonts w:asciiTheme="minorHAnsi" w:hAnsiTheme="minorHAnsi" w:cstheme="minorHAnsi"/>
                <w:szCs w:val="22"/>
              </w:rPr>
              <w:t>ion of scholarship programs at E</w:t>
            </w:r>
            <w:r w:rsidRPr="00515A3A">
              <w:rPr>
                <w:rFonts w:asciiTheme="minorHAnsi" w:hAnsiTheme="minorHAnsi" w:cstheme="minorHAnsi"/>
                <w:szCs w:val="22"/>
              </w:rPr>
              <w:t>WU.</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"scholarship</w:instrText>
            </w:r>
            <w:r w:rsidR="00BE4F7D" w:rsidRPr="00515A3A">
              <w:rPr>
                <w:rFonts w:asciiTheme="minorHAnsi" w:hAnsiTheme="minorHAnsi" w:cstheme="minorHAnsi"/>
                <w:bCs/>
                <w:szCs w:val="22"/>
              </w:rPr>
              <w:instrText>s (student aid):</w:instrText>
            </w:r>
            <w:r w:rsidR="00F627E2" w:rsidRPr="00515A3A">
              <w:rPr>
                <w:rFonts w:asciiTheme="minorHAnsi" w:hAnsiTheme="minorHAnsi" w:cstheme="minorHAnsi"/>
                <w:bCs/>
                <w:szCs w:val="22"/>
              </w:rPr>
              <w:instrText xml:space="preserve">program history" \f “subject” </w:instrText>
            </w:r>
            <w:r w:rsidR="00F627E2" w:rsidRPr="00515A3A">
              <w:rPr>
                <w:rFonts w:asciiTheme="minorHAnsi" w:hAnsiTheme="minorHAnsi" w:cstheme="minorHAnsi"/>
                <w:bCs/>
                <w:szCs w:val="22"/>
              </w:rPr>
              <w:fldChar w:fldCharType="end"/>
            </w:r>
          </w:p>
          <w:p w14:paraId="53A780FE" w14:textId="77777777" w:rsidR="00C416D0" w:rsidRPr="00515A3A" w:rsidRDefault="00C416D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szCs w:val="22"/>
              </w:rPr>
              <w:t>Includes, but is not limited to:</w:t>
            </w:r>
          </w:p>
          <w:p w14:paraId="5C0C7DAB" w14:textId="77777777" w:rsidR="00C416D0" w:rsidRPr="00515A3A" w:rsidRDefault="00C416D0" w:rsidP="008C7119">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szCs w:val="22"/>
              </w:rPr>
              <w:t>D</w:t>
            </w:r>
            <w:r w:rsidR="00521657" w:rsidRPr="00515A3A">
              <w:rPr>
                <w:rFonts w:asciiTheme="minorHAnsi" w:hAnsiTheme="minorHAnsi" w:cstheme="minorHAnsi"/>
                <w:szCs w:val="22"/>
              </w:rPr>
              <w:t>ocumentation of the establishment of the fund (</w:t>
            </w:r>
            <w:r w:rsidRPr="00515A3A">
              <w:rPr>
                <w:rFonts w:asciiTheme="minorHAnsi" w:hAnsiTheme="minorHAnsi" w:cstheme="minorHAnsi"/>
                <w:szCs w:val="22"/>
              </w:rPr>
              <w:t xml:space="preserve">including </w:t>
            </w:r>
            <w:r w:rsidR="00521657" w:rsidRPr="00515A3A">
              <w:rPr>
                <w:rFonts w:asciiTheme="minorHAnsi" w:hAnsiTheme="minorHAnsi" w:cstheme="minorHAnsi"/>
                <w:szCs w:val="22"/>
              </w:rPr>
              <w:t>administrative requirements for the scholarship</w:t>
            </w:r>
            <w:r w:rsidRPr="00515A3A">
              <w:rPr>
                <w:rFonts w:asciiTheme="minorHAnsi" w:hAnsiTheme="minorHAnsi" w:cstheme="minorHAnsi"/>
                <w:szCs w:val="22"/>
              </w:rPr>
              <w:t>,</w:t>
            </w:r>
            <w:r w:rsidR="00521657" w:rsidRPr="00515A3A">
              <w:rPr>
                <w:rFonts w:asciiTheme="minorHAnsi" w:hAnsiTheme="minorHAnsi" w:cstheme="minorHAnsi"/>
                <w:szCs w:val="22"/>
              </w:rPr>
              <w:t xml:space="preserve"> copies of wills, etc.)</w:t>
            </w:r>
            <w:r w:rsidRPr="00515A3A">
              <w:rPr>
                <w:rFonts w:asciiTheme="minorHAnsi" w:hAnsiTheme="minorHAnsi" w:cstheme="minorHAnsi"/>
                <w:szCs w:val="22"/>
              </w:rPr>
              <w:t>;</w:t>
            </w:r>
          </w:p>
          <w:p w14:paraId="663DEA73" w14:textId="77777777" w:rsidR="00521657" w:rsidRPr="00515A3A" w:rsidRDefault="00C416D0" w:rsidP="008C7119">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rFonts w:asciiTheme="minorHAnsi" w:hAnsiTheme="minorHAnsi" w:cstheme="minorHAnsi"/>
                <w:szCs w:val="22"/>
              </w:rPr>
            </w:pPr>
            <w:r w:rsidRPr="00515A3A">
              <w:rPr>
                <w:rFonts w:asciiTheme="minorHAnsi" w:hAnsiTheme="minorHAnsi" w:cstheme="minorHAnsi"/>
                <w:szCs w:val="22"/>
              </w:rPr>
              <w:t>Annual</w:t>
            </w:r>
            <w:r w:rsidR="00521657" w:rsidRPr="00515A3A">
              <w:rPr>
                <w:rFonts w:asciiTheme="minorHAnsi" w:hAnsiTheme="minorHAnsi" w:cstheme="minorHAnsi"/>
                <w:szCs w:val="22"/>
              </w:rPr>
              <w:t xml:space="preserve"> lists of recipients</w:t>
            </w:r>
            <w:r w:rsidRPr="00515A3A">
              <w:rPr>
                <w:rFonts w:asciiTheme="minorHAnsi" w:hAnsiTheme="minorHAnsi" w:cstheme="minorHAnsi"/>
                <w:szCs w:val="22"/>
              </w:rPr>
              <w:t>.</w:t>
            </w:r>
          </w:p>
          <w:p w14:paraId="70583C1B" w14:textId="77777777" w:rsidR="00C416D0" w:rsidRPr="00515A3A" w:rsidRDefault="00C416D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szCs w:val="22"/>
              </w:rPr>
              <w:t>Excludes:</w:t>
            </w:r>
          </w:p>
          <w:p w14:paraId="0406BB18" w14:textId="77777777" w:rsidR="00C416D0" w:rsidRPr="00515A3A" w:rsidRDefault="00C416D0" w:rsidP="008C711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rFonts w:asciiTheme="minorHAnsi" w:hAnsiTheme="minorHAnsi" w:cstheme="minorHAnsi"/>
                <w:szCs w:val="22"/>
              </w:rPr>
            </w:pPr>
            <w:r w:rsidRPr="00515A3A">
              <w:rPr>
                <w:rFonts w:asciiTheme="minorHAnsi" w:hAnsiTheme="minorHAnsi" w:cstheme="minorHAnsi"/>
                <w:szCs w:val="22"/>
              </w:rPr>
              <w:t xml:space="preserve">Records documenting eligibility determination for scholarships, </w:t>
            </w:r>
            <w:r w:rsidR="00F32034" w:rsidRPr="00515A3A">
              <w:rPr>
                <w:rFonts w:asciiTheme="minorHAnsi" w:hAnsiTheme="minorHAnsi" w:cstheme="minorHAnsi"/>
                <w:szCs w:val="22"/>
              </w:rPr>
              <w:t>covered by</w:t>
            </w:r>
            <w:r w:rsidRPr="00515A3A">
              <w:rPr>
                <w:rFonts w:asciiTheme="minorHAnsi" w:hAnsiTheme="minorHAnsi" w:cstheme="minorHAnsi"/>
                <w:szCs w:val="22"/>
              </w:rPr>
              <w:t xml:space="preserve"> </w:t>
            </w:r>
            <w:r w:rsidR="00F32034" w:rsidRPr="00515A3A">
              <w:rPr>
                <w:rFonts w:asciiTheme="minorHAnsi" w:hAnsiTheme="minorHAnsi" w:cstheme="minorHAnsi"/>
                <w:i/>
                <w:szCs w:val="22"/>
              </w:rPr>
              <w:t xml:space="preserve">Student Aid Eligibility Determination/Tracking (DAN </w:t>
            </w:r>
            <w:r w:rsidR="009829A6" w:rsidRPr="00515A3A">
              <w:rPr>
                <w:rFonts w:asciiTheme="minorHAnsi" w:hAnsiTheme="minorHAnsi" w:cstheme="minorHAnsi"/>
                <w:i/>
                <w:szCs w:val="22"/>
              </w:rPr>
              <w:t>17-12-</w:t>
            </w:r>
            <w:r w:rsidR="00CA7CB5" w:rsidRPr="00515A3A">
              <w:rPr>
                <w:rFonts w:asciiTheme="minorHAnsi" w:hAnsiTheme="minorHAnsi" w:cstheme="minorHAnsi"/>
                <w:i/>
                <w:szCs w:val="22"/>
              </w:rPr>
              <w:t>69187</w:t>
            </w:r>
            <w:r w:rsidR="00F32034" w:rsidRPr="00515A3A">
              <w:rPr>
                <w:rFonts w:asciiTheme="minorHAnsi" w:hAnsiTheme="minorHAnsi" w:cstheme="minorHAnsi"/>
                <w:i/>
                <w:szCs w:val="22"/>
              </w:rPr>
              <w:t>)</w:t>
            </w:r>
            <w:r w:rsidRPr="00515A3A">
              <w:rPr>
                <w:rFonts w:asciiTheme="minorHAns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1442EC2" w14:textId="77777777" w:rsidR="00521657" w:rsidRPr="00515A3A" w:rsidRDefault="00DA5AE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b/>
                <w:szCs w:val="22"/>
              </w:rPr>
              <w:t>Retain</w:t>
            </w:r>
            <w:r w:rsidR="00521657" w:rsidRPr="00515A3A">
              <w:rPr>
                <w:rFonts w:asciiTheme="minorHAnsi" w:hAnsiTheme="minorHAnsi" w:cstheme="minorHAnsi"/>
                <w:szCs w:val="22"/>
              </w:rPr>
              <w:t xml:space="preserve"> </w:t>
            </w:r>
            <w:r w:rsidR="000C53DF" w:rsidRPr="00515A3A">
              <w:rPr>
                <w:rFonts w:asciiTheme="minorHAnsi" w:hAnsiTheme="minorHAnsi" w:cstheme="minorHAnsi"/>
                <w:szCs w:val="22"/>
              </w:rPr>
              <w:t xml:space="preserve">for </w:t>
            </w:r>
            <w:r w:rsidR="00521657" w:rsidRPr="00515A3A">
              <w:rPr>
                <w:rFonts w:asciiTheme="minorHAnsi" w:hAnsiTheme="minorHAnsi" w:cstheme="minorHAnsi"/>
                <w:szCs w:val="22"/>
              </w:rPr>
              <w:t xml:space="preserve">6 years after termination of </w:t>
            </w:r>
            <w:r w:rsidR="00C416D0" w:rsidRPr="00515A3A">
              <w:rPr>
                <w:rFonts w:asciiTheme="minorHAnsi" w:hAnsiTheme="minorHAnsi" w:cstheme="minorHAnsi"/>
                <w:szCs w:val="22"/>
              </w:rPr>
              <w:t xml:space="preserve">scholarship </w:t>
            </w:r>
            <w:r w:rsidR="00521657" w:rsidRPr="00515A3A">
              <w:rPr>
                <w:rFonts w:asciiTheme="minorHAnsi" w:hAnsiTheme="minorHAnsi" w:cstheme="minorHAnsi"/>
                <w:szCs w:val="22"/>
              </w:rPr>
              <w:t>program</w:t>
            </w:r>
          </w:p>
          <w:p w14:paraId="7FC2944D" w14:textId="77777777" w:rsidR="00521657" w:rsidRPr="00515A3A" w:rsidRDefault="000357B7" w:rsidP="008C7119">
            <w:pPr>
              <w:spacing w:before="60" w:after="60"/>
              <w:rPr>
                <w:rFonts w:asciiTheme="minorHAnsi" w:hAnsiTheme="minorHAnsi" w:cstheme="minorHAnsi"/>
                <w:i/>
                <w:szCs w:val="22"/>
              </w:rPr>
            </w:pPr>
            <w:r w:rsidRPr="00515A3A">
              <w:rPr>
                <w:rFonts w:asciiTheme="minorHAnsi" w:hAnsiTheme="minorHAnsi" w:cstheme="minorHAnsi"/>
                <w:i/>
                <w:szCs w:val="22"/>
              </w:rPr>
              <w:t xml:space="preserve">   </w:t>
            </w:r>
            <w:r w:rsidR="00521657" w:rsidRPr="00515A3A">
              <w:rPr>
                <w:rFonts w:asciiTheme="minorHAnsi" w:hAnsiTheme="minorHAnsi" w:cstheme="minorHAnsi"/>
                <w:i/>
                <w:szCs w:val="22"/>
              </w:rPr>
              <w:t>then</w:t>
            </w:r>
          </w:p>
          <w:p w14:paraId="66C04748" w14:textId="77777777" w:rsidR="00521657" w:rsidRPr="00515A3A" w:rsidRDefault="00C416D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b/>
                <w:szCs w:val="22"/>
              </w:rPr>
              <w:t>Transfer</w:t>
            </w:r>
            <w:r w:rsidRPr="00515A3A">
              <w:rPr>
                <w:rFonts w:asciiTheme="minorHAnsi" w:hAnsiTheme="minorHAnsi" w:cstheme="minorHAnsi"/>
                <w:szCs w:val="22"/>
              </w:rPr>
              <w:t xml:space="preserve"> to Archives for </w:t>
            </w:r>
            <w:r w:rsidR="00676D1F" w:rsidRPr="00515A3A">
              <w:rPr>
                <w:rFonts w:asciiTheme="minorHAnsi" w:hAnsiTheme="minorHAnsi" w:cstheme="minorHAnsi"/>
                <w:szCs w:val="22"/>
              </w:rPr>
              <w:t>a</w:t>
            </w:r>
            <w:r w:rsidRPr="00515A3A">
              <w:rPr>
                <w:rFonts w:asciiTheme="minorHAnsi" w:hAnsiTheme="minorHAnsi" w:cstheme="minorHAnsi"/>
                <w:szCs w:val="22"/>
              </w:rPr>
              <w:t>ppraisal and selective retention</w:t>
            </w:r>
            <w:r w:rsidR="00DA5AE9" w:rsidRPr="00515A3A">
              <w:rPr>
                <w:rFonts w:asciiTheme="minorHAnsi" w:hAnsiTheme="minorHAnsi" w:cstheme="minorHAnsi"/>
                <w:b/>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97B71FD" w14:textId="77777777" w:rsidR="00243815" w:rsidRPr="00515A3A" w:rsidRDefault="00243815" w:rsidP="00243815">
            <w:pPr>
              <w:spacing w:before="60"/>
              <w:jc w:val="center"/>
              <w:rPr>
                <w:rFonts w:asciiTheme="minorHAnsi" w:eastAsia="Times New Roman" w:hAnsiTheme="minorHAnsi" w:cstheme="minorHAnsi"/>
                <w:b/>
                <w:color w:val="auto"/>
                <w:szCs w:val="22"/>
              </w:rPr>
            </w:pPr>
            <w:r w:rsidRPr="00515A3A">
              <w:rPr>
                <w:rFonts w:asciiTheme="minorHAnsi" w:eastAsia="Calibri" w:hAnsiTheme="minorHAnsi" w:cstheme="minorHAnsi"/>
                <w:b/>
                <w:color w:val="auto"/>
                <w:szCs w:val="22"/>
              </w:rPr>
              <w:t>ARCHIVAL</w:t>
            </w:r>
          </w:p>
          <w:p w14:paraId="0FD0F924" w14:textId="77777777" w:rsidR="00243815" w:rsidRPr="00515A3A" w:rsidRDefault="00243815" w:rsidP="00243815">
            <w:pPr>
              <w:jc w:val="center"/>
              <w:rPr>
                <w:rFonts w:asciiTheme="minorHAnsi" w:hAnsiTheme="minorHAnsi" w:cstheme="minorHAnsi"/>
                <w:color w:val="auto"/>
                <w:szCs w:val="22"/>
              </w:rPr>
            </w:pPr>
            <w:r w:rsidRPr="00515A3A">
              <w:rPr>
                <w:rFonts w:asciiTheme="minorHAnsi" w:eastAsia="Times New Roman" w:hAnsiTheme="minorHAnsi" w:cstheme="minorHAnsi"/>
                <w:b/>
                <w:color w:val="auto"/>
                <w:sz w:val="18"/>
                <w:szCs w:val="18"/>
              </w:rPr>
              <w:t>(Appraisal Required)</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Aid:Scholarship Program History" \f “archival” </w:instrText>
            </w:r>
            <w:r w:rsidR="006039F3" w:rsidRPr="00515A3A">
              <w:rPr>
                <w:rFonts w:asciiTheme="minorHAnsi" w:hAnsiTheme="minorHAnsi" w:cstheme="minorHAnsi"/>
                <w:color w:val="auto"/>
                <w:sz w:val="20"/>
                <w:szCs w:val="20"/>
              </w:rPr>
              <w:fldChar w:fldCharType="end"/>
            </w:r>
          </w:p>
          <w:p w14:paraId="42139EE0" w14:textId="77777777" w:rsidR="00DE6923" w:rsidRPr="00515A3A" w:rsidRDefault="000C53DF"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5EF281DD" w14:textId="7946264C" w:rsidR="00E34F62" w:rsidRPr="00515A3A" w:rsidRDefault="00DE6923"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Aid:Scholarship Program History" \f “essential” </w:instrText>
            </w:r>
            <w:r w:rsidR="006039F3" w:rsidRPr="00515A3A">
              <w:rPr>
                <w:rFonts w:asciiTheme="minorHAnsi" w:hAnsiTheme="minorHAnsi" w:cstheme="minorHAnsi"/>
                <w:color w:val="auto"/>
                <w:sz w:val="20"/>
                <w:szCs w:val="20"/>
              </w:rPr>
              <w:fldChar w:fldCharType="end"/>
            </w:r>
          </w:p>
          <w:p w14:paraId="186CE66F" w14:textId="77777777" w:rsidR="000C53DF" w:rsidRPr="00515A3A" w:rsidRDefault="000C53DF" w:rsidP="00001FEC">
            <w:pPr>
              <w:jc w:val="center"/>
              <w:rPr>
                <w:rFonts w:asciiTheme="minorHAnsi" w:hAnsiTheme="minorHAnsi" w:cstheme="minorHAnsi"/>
              </w:rPr>
            </w:pPr>
            <w:r w:rsidRPr="00515A3A">
              <w:rPr>
                <w:rFonts w:asciiTheme="minorHAnsi" w:hAnsiTheme="minorHAnsi" w:cstheme="minorHAnsi"/>
                <w:sz w:val="20"/>
                <w:szCs w:val="20"/>
              </w:rPr>
              <w:t>OPR</w:t>
            </w:r>
          </w:p>
        </w:tc>
      </w:tr>
      <w:tr w:rsidR="00521657" w:rsidRPr="00515A3A" w14:paraId="6980D2DA"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10A0FBF" w14:textId="77777777" w:rsidR="003A4BFE" w:rsidRPr="00515A3A" w:rsidRDefault="009829A6" w:rsidP="008C7119">
            <w:pPr>
              <w:spacing w:before="60" w:after="60"/>
              <w:jc w:val="center"/>
              <w:rPr>
                <w:rFonts w:asciiTheme="minorHAnsi" w:eastAsia="Times New Roman" w:hAnsiTheme="minorHAnsi" w:cstheme="minorHAnsi"/>
                <w:color w:val="auto"/>
                <w:szCs w:val="22"/>
              </w:rPr>
            </w:pPr>
            <w:r w:rsidRPr="00515A3A">
              <w:rPr>
                <w:rFonts w:asciiTheme="minorHAnsi" w:eastAsia="Times New Roman" w:hAnsiTheme="minorHAnsi" w:cstheme="minorHAnsi"/>
                <w:color w:val="auto"/>
                <w:szCs w:val="22"/>
              </w:rPr>
              <w:t>17-12-</w:t>
            </w:r>
            <w:r w:rsidR="00CA7CB5" w:rsidRPr="00515A3A">
              <w:rPr>
                <w:rFonts w:asciiTheme="minorHAnsi" w:eastAsia="Times New Roman" w:hAnsiTheme="minorHAnsi" w:cstheme="minorHAnsi"/>
                <w:color w:val="auto"/>
                <w:szCs w:val="22"/>
              </w:rPr>
              <w:t>69187</w:t>
            </w:r>
            <w:r w:rsidR="00C875EB" w:rsidRPr="00515A3A">
              <w:rPr>
                <w:rFonts w:asciiTheme="minorHAnsi" w:hAnsiTheme="minorHAnsi" w:cstheme="minorHAnsi"/>
                <w:szCs w:val="22"/>
              </w:rPr>
              <w:fldChar w:fldCharType="begin"/>
            </w:r>
            <w:r w:rsidR="00C875EB" w:rsidRPr="00515A3A">
              <w:rPr>
                <w:rFonts w:asciiTheme="minorHAnsi" w:hAnsiTheme="minorHAnsi" w:cstheme="minorHAnsi"/>
                <w:szCs w:val="22"/>
              </w:rPr>
              <w:instrText xml:space="preserve"> XE "</w:instrText>
            </w:r>
            <w:r w:rsidR="000B06A4" w:rsidRPr="00515A3A">
              <w:rPr>
                <w:rFonts w:asciiTheme="minorHAnsi" w:hAnsiTheme="minorHAnsi" w:cstheme="minorHAnsi"/>
                <w:szCs w:val="22"/>
              </w:rPr>
              <w:instrText>17-12</w:instrText>
            </w:r>
            <w:r w:rsidR="00C875EB" w:rsidRPr="00515A3A">
              <w:rPr>
                <w:rFonts w:asciiTheme="minorHAnsi" w:hAnsiTheme="minorHAnsi" w:cstheme="minorHAnsi"/>
                <w:szCs w:val="22"/>
              </w:rPr>
              <w:instrText>-</w:instrText>
            </w:r>
            <w:r w:rsidR="00CA7CB5" w:rsidRPr="00515A3A">
              <w:rPr>
                <w:rFonts w:asciiTheme="minorHAnsi" w:hAnsiTheme="minorHAnsi" w:cstheme="minorHAnsi"/>
                <w:szCs w:val="22"/>
              </w:rPr>
              <w:instrText>69187</w:instrText>
            </w:r>
            <w:r w:rsidR="00C875EB" w:rsidRPr="00515A3A">
              <w:rPr>
                <w:rFonts w:asciiTheme="minorHAnsi" w:hAnsiTheme="minorHAnsi" w:cstheme="minorHAnsi"/>
                <w:szCs w:val="22"/>
              </w:rPr>
              <w:instrText xml:space="preserve">" </w:instrText>
            </w:r>
            <w:r w:rsidR="00C875EB" w:rsidRPr="00515A3A">
              <w:rPr>
                <w:rFonts w:asciiTheme="minorHAnsi" w:hAnsiTheme="minorHAnsi" w:cstheme="minorHAnsi"/>
                <w:bCs/>
                <w:szCs w:val="22"/>
              </w:rPr>
              <w:instrText xml:space="preserve">\f “dan” </w:instrText>
            </w:r>
            <w:r w:rsidR="00C875EB" w:rsidRPr="00515A3A">
              <w:rPr>
                <w:rFonts w:asciiTheme="minorHAnsi" w:hAnsiTheme="minorHAnsi" w:cstheme="minorHAnsi"/>
                <w:szCs w:val="22"/>
              </w:rPr>
              <w:fldChar w:fldCharType="end"/>
            </w:r>
          </w:p>
          <w:p w14:paraId="7A0AC410" w14:textId="77777777" w:rsidR="00521657" w:rsidRPr="00515A3A" w:rsidRDefault="003A4BFE" w:rsidP="008C7119">
            <w:pPr>
              <w:pStyle w:val="PlainText"/>
              <w:spacing w:before="60" w:after="60"/>
              <w:jc w:val="center"/>
              <w:rPr>
                <w:rFonts w:asciiTheme="minorHAnsi" w:hAnsiTheme="minorHAnsi" w:cstheme="minorHAnsi"/>
                <w:sz w:val="22"/>
                <w:szCs w:val="22"/>
                <w:highlight w:val="red"/>
              </w:rPr>
            </w:pPr>
            <w:r w:rsidRPr="00515A3A">
              <w:rPr>
                <w:rFonts w:asciiTheme="minorHAnsi" w:eastAsia="Times New Roman" w:hAnsiTheme="minorHAnsi" w:cstheme="minorHAnsi"/>
                <w:szCs w:val="22"/>
              </w:rPr>
              <w:t>Rev. 0</w:t>
            </w:r>
          </w:p>
        </w:tc>
        <w:tc>
          <w:tcPr>
            <w:tcW w:w="8342" w:type="dxa"/>
            <w:tcBorders>
              <w:top w:val="single" w:sz="4" w:space="0" w:color="000000"/>
              <w:bottom w:val="single" w:sz="4" w:space="0" w:color="000000"/>
            </w:tcBorders>
          </w:tcPr>
          <w:p w14:paraId="0A108411" w14:textId="77777777" w:rsidR="00521657" w:rsidRPr="00515A3A" w:rsidRDefault="00521657" w:rsidP="008C7119">
            <w:pPr>
              <w:pStyle w:val="PlainText"/>
              <w:spacing w:before="60" w:after="60"/>
              <w:rPr>
                <w:rFonts w:asciiTheme="minorHAnsi" w:hAnsiTheme="minorHAnsi" w:cstheme="minorHAnsi"/>
                <w:b/>
                <w:i/>
                <w:sz w:val="22"/>
                <w:szCs w:val="22"/>
              </w:rPr>
            </w:pPr>
            <w:r w:rsidRPr="00515A3A">
              <w:rPr>
                <w:rFonts w:asciiTheme="minorHAnsi" w:hAnsiTheme="minorHAnsi" w:cstheme="minorHAnsi"/>
                <w:b/>
                <w:i/>
                <w:sz w:val="22"/>
                <w:szCs w:val="22"/>
              </w:rPr>
              <w:t xml:space="preserve">Student Aid </w:t>
            </w:r>
            <w:r w:rsidR="006C51E8" w:rsidRPr="00515A3A">
              <w:rPr>
                <w:rFonts w:asciiTheme="minorHAnsi" w:hAnsiTheme="minorHAnsi" w:cstheme="minorHAnsi"/>
                <w:b/>
                <w:i/>
                <w:sz w:val="22"/>
                <w:szCs w:val="22"/>
              </w:rPr>
              <w:t>Eligibility Determination/Tracking</w:t>
            </w:r>
          </w:p>
          <w:p w14:paraId="36A72E8F" w14:textId="3F171C8C" w:rsidR="00521657" w:rsidRPr="00515A3A" w:rsidRDefault="006C51E8" w:rsidP="008C7119">
            <w:pPr>
              <w:pStyle w:val="PlainText"/>
              <w:spacing w:before="60" w:after="60"/>
              <w:rPr>
                <w:rFonts w:asciiTheme="minorHAnsi" w:hAnsiTheme="minorHAnsi" w:cstheme="minorHAnsi"/>
                <w:sz w:val="22"/>
                <w:szCs w:val="22"/>
              </w:rPr>
            </w:pPr>
            <w:r w:rsidRPr="00515A3A">
              <w:rPr>
                <w:rFonts w:asciiTheme="minorHAnsi" w:hAnsiTheme="minorHAnsi" w:cstheme="minorHAnsi"/>
                <w:sz w:val="22"/>
                <w:szCs w:val="22"/>
              </w:rPr>
              <w:t>Records documenting individual student requests for financial assistance, determination of student eligibility for aid</w:t>
            </w:r>
            <w:r w:rsidR="00436E24" w:rsidRPr="00515A3A">
              <w:rPr>
                <w:rFonts w:asciiTheme="minorHAnsi" w:hAnsiTheme="minorHAnsi" w:cstheme="minorHAnsi"/>
                <w:sz w:val="22"/>
                <w:szCs w:val="22"/>
              </w:rPr>
              <w:t>, and verification of their compliance with continuing eligibility requirements (e.g., satisfactory progress, etc.)</w:t>
            </w:r>
            <w:r w:rsidR="006039F3" w:rsidRPr="00515A3A">
              <w:rPr>
                <w:rFonts w:asciiTheme="minorHAnsi" w:hAnsiTheme="minorHAnsi" w:cstheme="minorHAnsi"/>
                <w:sz w:val="22"/>
                <w:szCs w:val="22"/>
              </w:rPr>
              <w:t>.</w:t>
            </w:r>
            <w:r w:rsidR="00F627E2" w:rsidRPr="00515A3A">
              <w:rPr>
                <w:rFonts w:asciiTheme="minorHAnsi" w:hAnsiTheme="minorHAnsi" w:cstheme="minorHAnsi"/>
                <w:bCs/>
                <w:sz w:val="22"/>
                <w:szCs w:val="22"/>
              </w:rPr>
              <w:fldChar w:fldCharType="begin"/>
            </w:r>
            <w:r w:rsidR="00F627E2" w:rsidRPr="00515A3A">
              <w:rPr>
                <w:rFonts w:asciiTheme="minorHAnsi" w:hAnsiTheme="minorHAnsi" w:cstheme="minorHAnsi"/>
                <w:bCs/>
                <w:sz w:val="22"/>
                <w:szCs w:val="22"/>
              </w:rPr>
              <w:instrText xml:space="preserve"> xe "student aid:eligibility determination/tracking" \f “subject” </w:instrText>
            </w:r>
            <w:r w:rsidR="00F627E2"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loans</w:instrText>
            </w:r>
            <w:r w:rsidR="00B15EBA" w:rsidRPr="00515A3A">
              <w:rPr>
                <w:rFonts w:asciiTheme="minorHAnsi" w:hAnsiTheme="minorHAnsi" w:cstheme="minorHAnsi"/>
                <w:bCs/>
                <w:sz w:val="22"/>
                <w:szCs w:val="22"/>
              </w:rPr>
              <w:instrText xml:space="preserve"> (student aid)</w:instrText>
            </w:r>
            <w:r w:rsidR="00B15EBA" w:rsidRPr="00515A3A">
              <w:rPr>
                <w:rFonts w:asciiTheme="minorHAnsi" w:hAnsiTheme="minorHAnsi" w:cstheme="minorHAnsi"/>
                <w:bCs/>
                <w:szCs w:val="22"/>
              </w:rPr>
              <w:instrText>:</w:instrText>
            </w:r>
            <w:r w:rsidR="00B15EBA" w:rsidRPr="00515A3A">
              <w:rPr>
                <w:rFonts w:asciiTheme="minorHAnsi" w:hAnsiTheme="minorHAnsi" w:cstheme="minorHAnsi"/>
                <w:bCs/>
                <w:sz w:val="22"/>
                <w:szCs w:val="22"/>
              </w:rPr>
              <w:instrText xml:space="preserve"> eligibility determination/tracking " \f “subject” </w:instrText>
            </w:r>
            <w:r w:rsidR="00B15EBA"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 xml:space="preserve">work study </w:instrText>
            </w:r>
            <w:r w:rsidR="00B15EBA" w:rsidRPr="00515A3A">
              <w:rPr>
                <w:rFonts w:asciiTheme="minorHAnsi" w:hAnsiTheme="minorHAnsi" w:cstheme="minorHAnsi"/>
                <w:bCs/>
                <w:sz w:val="22"/>
                <w:szCs w:val="22"/>
              </w:rPr>
              <w:instrText>(student aid)</w:instrText>
            </w:r>
            <w:r w:rsidR="00B15EBA" w:rsidRPr="00515A3A">
              <w:rPr>
                <w:rFonts w:asciiTheme="minorHAnsi" w:hAnsiTheme="minorHAnsi" w:cstheme="minorHAnsi"/>
                <w:bCs/>
                <w:szCs w:val="22"/>
              </w:rPr>
              <w:instrText>:</w:instrText>
            </w:r>
            <w:r w:rsidR="00B15EBA" w:rsidRPr="00515A3A">
              <w:rPr>
                <w:rFonts w:asciiTheme="minorHAnsi" w:hAnsiTheme="minorHAnsi" w:cstheme="minorHAnsi"/>
                <w:bCs/>
                <w:sz w:val="22"/>
                <w:szCs w:val="22"/>
              </w:rPr>
              <w:instrText xml:space="preserve"> eligibility determination/tracking " \f “subject” </w:instrText>
            </w:r>
            <w:r w:rsidR="00B15EBA"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grants</w:instrText>
            </w:r>
            <w:r w:rsidR="00B15EBA" w:rsidRPr="00515A3A">
              <w:rPr>
                <w:rFonts w:asciiTheme="minorHAnsi" w:hAnsiTheme="minorHAnsi" w:cstheme="minorHAnsi"/>
                <w:bCs/>
                <w:sz w:val="22"/>
                <w:szCs w:val="22"/>
              </w:rPr>
              <w:instrText xml:space="preserve"> (student aid)</w:instrText>
            </w:r>
            <w:r w:rsidR="00B15EBA" w:rsidRPr="00515A3A">
              <w:rPr>
                <w:rFonts w:asciiTheme="minorHAnsi" w:hAnsiTheme="minorHAnsi" w:cstheme="minorHAnsi"/>
                <w:bCs/>
                <w:szCs w:val="22"/>
              </w:rPr>
              <w:instrText>:</w:instrText>
            </w:r>
            <w:r w:rsidR="00B15EBA" w:rsidRPr="00515A3A">
              <w:rPr>
                <w:rFonts w:asciiTheme="minorHAnsi" w:hAnsiTheme="minorHAnsi" w:cstheme="minorHAnsi"/>
                <w:bCs/>
                <w:sz w:val="22"/>
                <w:szCs w:val="22"/>
              </w:rPr>
              <w:instrText xml:space="preserve"> eligibility determination/tracking " \f “subject” </w:instrText>
            </w:r>
            <w:r w:rsidR="00B15EBA"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scholarships</w:instrText>
            </w:r>
            <w:r w:rsidR="00B15EBA" w:rsidRPr="00515A3A">
              <w:rPr>
                <w:rFonts w:asciiTheme="minorHAnsi" w:hAnsiTheme="minorHAnsi" w:cstheme="minorHAnsi"/>
                <w:bCs/>
                <w:sz w:val="22"/>
                <w:szCs w:val="22"/>
              </w:rPr>
              <w:instrText xml:space="preserve"> (student aid)</w:instrText>
            </w:r>
            <w:r w:rsidR="00B15EBA" w:rsidRPr="00515A3A">
              <w:rPr>
                <w:rFonts w:asciiTheme="minorHAnsi" w:hAnsiTheme="minorHAnsi" w:cstheme="minorHAnsi"/>
                <w:bCs/>
                <w:szCs w:val="22"/>
              </w:rPr>
              <w:instrText>:</w:instrText>
            </w:r>
            <w:r w:rsidR="00B15EBA" w:rsidRPr="00515A3A">
              <w:rPr>
                <w:rFonts w:asciiTheme="minorHAnsi" w:hAnsiTheme="minorHAnsi" w:cstheme="minorHAnsi"/>
                <w:bCs/>
                <w:sz w:val="22"/>
                <w:szCs w:val="22"/>
              </w:rPr>
              <w:instrText xml:space="preserve"> eligibility determination/tracking " \f “subject” </w:instrText>
            </w:r>
            <w:r w:rsidR="00B15EBA" w:rsidRPr="00515A3A">
              <w:rPr>
                <w:rFonts w:asciiTheme="minorHAnsi" w:hAnsiTheme="minorHAnsi" w:cstheme="minorHAnsi"/>
                <w:bCs/>
                <w:sz w:val="22"/>
                <w:szCs w:val="22"/>
              </w:rPr>
              <w:fldChar w:fldCharType="end"/>
            </w:r>
          </w:p>
          <w:p w14:paraId="46B1E822" w14:textId="77777777" w:rsidR="00436E24" w:rsidRPr="00515A3A" w:rsidRDefault="00436E24" w:rsidP="008C7119">
            <w:pPr>
              <w:pStyle w:val="PlainText"/>
              <w:spacing w:before="60" w:after="60"/>
              <w:rPr>
                <w:rFonts w:asciiTheme="minorHAnsi" w:hAnsiTheme="minorHAnsi" w:cstheme="minorHAnsi"/>
                <w:sz w:val="22"/>
                <w:szCs w:val="22"/>
              </w:rPr>
            </w:pPr>
            <w:r w:rsidRPr="00515A3A">
              <w:rPr>
                <w:rFonts w:asciiTheme="minorHAnsi" w:hAnsiTheme="minorHAnsi" w:cstheme="minorHAnsi"/>
                <w:sz w:val="22"/>
                <w:szCs w:val="22"/>
              </w:rPr>
              <w:t>Includes, but is not limited to:</w:t>
            </w:r>
          </w:p>
          <w:p w14:paraId="3223456E" w14:textId="77777777" w:rsidR="00521657" w:rsidRPr="00515A3A" w:rsidRDefault="004712FD" w:rsidP="008C7119">
            <w:pPr>
              <w:pStyle w:val="PlainText"/>
              <w:numPr>
                <w:ilvl w:val="0"/>
                <w:numId w:val="30"/>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Loans (including sho</w:t>
            </w:r>
            <w:r w:rsidR="00436E24" w:rsidRPr="00515A3A">
              <w:rPr>
                <w:rFonts w:asciiTheme="minorHAnsi" w:hAnsiTheme="minorHAnsi" w:cstheme="minorHAnsi"/>
                <w:sz w:val="22"/>
                <w:szCs w:val="22"/>
              </w:rPr>
              <w:t>rt-term loans), work study, grants, scholarships, institutional waivers, etc.;</w:t>
            </w:r>
          </w:p>
          <w:p w14:paraId="0E2B6814" w14:textId="77777777" w:rsidR="00436E24" w:rsidRPr="00515A3A" w:rsidRDefault="00436E24" w:rsidP="008C7119">
            <w:pPr>
              <w:pStyle w:val="PlainText"/>
              <w:numPr>
                <w:ilvl w:val="0"/>
                <w:numId w:val="30"/>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Applications for aid, e.g., Free Application for Federal Student Aid (FAFSA), General Scholarship Application (GSA), and other applications to the University and its departments for scholarships and other forms of financial assistance;</w:t>
            </w:r>
          </w:p>
          <w:p w14:paraId="324475F2" w14:textId="77777777" w:rsidR="00436E24" w:rsidRPr="00515A3A" w:rsidRDefault="00436E24" w:rsidP="008C7119">
            <w:pPr>
              <w:pStyle w:val="PlainText"/>
              <w:numPr>
                <w:ilvl w:val="0"/>
                <w:numId w:val="30"/>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Award letters/summaries and packaging reports;</w:t>
            </w:r>
          </w:p>
          <w:p w14:paraId="076DA4FA" w14:textId="77777777" w:rsidR="00436E24" w:rsidRPr="00515A3A" w:rsidRDefault="00436E24" w:rsidP="008C7119">
            <w:pPr>
              <w:pStyle w:val="PlainText"/>
              <w:numPr>
                <w:ilvl w:val="0"/>
                <w:numId w:val="30"/>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Required documentation to verify ongoing eligibility, e.g., to verify financial information reported on the FAFSA as part of the Quality Assurance process.</w:t>
            </w:r>
          </w:p>
        </w:tc>
        <w:tc>
          <w:tcPr>
            <w:tcW w:w="2887" w:type="dxa"/>
            <w:tcBorders>
              <w:top w:val="single" w:sz="4" w:space="0" w:color="000000"/>
              <w:bottom w:val="single" w:sz="4" w:space="0" w:color="000000"/>
            </w:tcBorders>
            <w:tcMar>
              <w:top w:w="43" w:type="dxa"/>
              <w:left w:w="115" w:type="dxa"/>
              <w:bottom w:w="43" w:type="dxa"/>
              <w:right w:w="115" w:type="dxa"/>
            </w:tcMar>
          </w:tcPr>
          <w:p w14:paraId="145EB90E" w14:textId="77777777" w:rsidR="00521657" w:rsidRPr="00515A3A" w:rsidRDefault="00521657"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Retain</w:t>
            </w:r>
            <w:r w:rsidRPr="00515A3A">
              <w:rPr>
                <w:rFonts w:asciiTheme="minorHAnsi" w:hAnsiTheme="minorHAnsi" w:cstheme="minorHAnsi"/>
                <w:sz w:val="22"/>
                <w:szCs w:val="22"/>
              </w:rPr>
              <w:t xml:space="preserve"> </w:t>
            </w:r>
            <w:r w:rsidR="000C53DF" w:rsidRPr="00515A3A">
              <w:rPr>
                <w:rFonts w:asciiTheme="minorHAnsi" w:hAnsiTheme="minorHAnsi" w:cstheme="minorHAnsi"/>
                <w:sz w:val="22"/>
                <w:szCs w:val="22"/>
              </w:rPr>
              <w:t xml:space="preserve">for </w:t>
            </w:r>
            <w:r w:rsidRPr="00515A3A">
              <w:rPr>
                <w:rFonts w:asciiTheme="minorHAnsi" w:hAnsiTheme="minorHAnsi" w:cstheme="minorHAnsi"/>
                <w:sz w:val="22"/>
                <w:szCs w:val="22"/>
              </w:rPr>
              <w:t xml:space="preserve">6 years </w:t>
            </w:r>
            <w:r w:rsidR="00436E24" w:rsidRPr="00515A3A">
              <w:rPr>
                <w:rFonts w:asciiTheme="minorHAnsi" w:hAnsiTheme="minorHAnsi" w:cstheme="minorHAnsi"/>
                <w:sz w:val="22"/>
                <w:szCs w:val="22"/>
              </w:rPr>
              <w:t xml:space="preserve">after </w:t>
            </w:r>
            <w:r w:rsidR="00B85F27" w:rsidRPr="00515A3A">
              <w:rPr>
                <w:rStyle w:val="ActivtiesChar"/>
                <w:rFonts w:asciiTheme="minorHAnsi" w:eastAsia="Calibri" w:hAnsiTheme="minorHAnsi" w:cstheme="minorHAnsi"/>
                <w:b w:val="0"/>
                <w:i w:val="0"/>
                <w:color w:val="auto"/>
                <w:szCs w:val="22"/>
              </w:rPr>
              <w:t>end of award year in which student last attended the institution</w:t>
            </w:r>
          </w:p>
          <w:p w14:paraId="10EE0456" w14:textId="77777777" w:rsidR="00521657" w:rsidRPr="00515A3A" w:rsidRDefault="000357B7" w:rsidP="008C7119">
            <w:pPr>
              <w:spacing w:before="60" w:after="60"/>
              <w:rPr>
                <w:rFonts w:asciiTheme="minorHAnsi" w:hAnsiTheme="minorHAnsi" w:cstheme="minorHAnsi"/>
                <w:i/>
                <w:szCs w:val="22"/>
              </w:rPr>
            </w:pPr>
            <w:r w:rsidRPr="00515A3A">
              <w:rPr>
                <w:rFonts w:asciiTheme="minorHAnsi" w:hAnsiTheme="minorHAnsi" w:cstheme="minorHAnsi"/>
                <w:i/>
                <w:szCs w:val="22"/>
              </w:rPr>
              <w:t xml:space="preserve">   </w:t>
            </w:r>
            <w:r w:rsidR="00521657" w:rsidRPr="00515A3A">
              <w:rPr>
                <w:rFonts w:asciiTheme="minorHAnsi" w:hAnsiTheme="minorHAnsi" w:cstheme="minorHAnsi"/>
                <w:i/>
                <w:szCs w:val="22"/>
              </w:rPr>
              <w:t>then</w:t>
            </w:r>
          </w:p>
          <w:p w14:paraId="16291E34" w14:textId="77777777" w:rsidR="00521657" w:rsidRPr="00515A3A" w:rsidRDefault="00521657"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Destroy</w:t>
            </w:r>
            <w:r w:rsidR="00013BDF" w:rsidRPr="00515A3A">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27864E4" w14:textId="77777777" w:rsidR="00521657" w:rsidRPr="00515A3A" w:rsidRDefault="00A55D92" w:rsidP="006039F3">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738C3113" w14:textId="77777777" w:rsidR="003B39F0" w:rsidRPr="00515A3A" w:rsidRDefault="00E34F62"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1FC35AEB" w14:textId="46FB7F94" w:rsidR="00E34F62" w:rsidRPr="00515A3A" w:rsidRDefault="003B39F0"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Aid:Student Aid Eligibility Determination/Tracking" \f “essential” </w:instrText>
            </w:r>
            <w:r w:rsidR="006039F3" w:rsidRPr="00515A3A">
              <w:rPr>
                <w:rFonts w:asciiTheme="minorHAnsi" w:hAnsiTheme="minorHAnsi" w:cstheme="minorHAnsi"/>
                <w:color w:val="auto"/>
                <w:sz w:val="20"/>
                <w:szCs w:val="20"/>
              </w:rPr>
              <w:fldChar w:fldCharType="end"/>
            </w:r>
          </w:p>
          <w:p w14:paraId="2483A5EA" w14:textId="77777777" w:rsidR="00521657" w:rsidRPr="00515A3A" w:rsidRDefault="00521657" w:rsidP="00001FEC">
            <w:pPr>
              <w:jc w:val="center"/>
              <w:rPr>
                <w:rFonts w:asciiTheme="minorHAnsi" w:hAnsiTheme="minorHAnsi" w:cstheme="minorHAnsi"/>
                <w:szCs w:val="22"/>
              </w:rPr>
            </w:pPr>
            <w:r w:rsidRPr="00515A3A">
              <w:rPr>
                <w:rFonts w:asciiTheme="minorHAnsi" w:hAnsiTheme="minorHAnsi" w:cstheme="minorHAnsi"/>
                <w:sz w:val="20"/>
                <w:szCs w:val="20"/>
              </w:rPr>
              <w:t>OPR</w:t>
            </w:r>
          </w:p>
        </w:tc>
      </w:tr>
      <w:tr w:rsidR="00626260" w:rsidRPr="00515A3A" w14:paraId="0CB406A5"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E25F507" w14:textId="77777777" w:rsidR="00F32034" w:rsidRPr="00515A3A" w:rsidRDefault="003A4BFE" w:rsidP="008C7119">
            <w:pPr>
              <w:pStyle w:val="PlainText"/>
              <w:spacing w:before="60" w:after="60"/>
              <w:jc w:val="center"/>
              <w:rPr>
                <w:rFonts w:asciiTheme="minorHAnsi" w:hAnsiTheme="minorHAnsi" w:cstheme="minorHAnsi"/>
                <w:sz w:val="22"/>
                <w:szCs w:val="22"/>
              </w:rPr>
            </w:pPr>
            <w:r w:rsidRPr="00515A3A">
              <w:rPr>
                <w:rFonts w:asciiTheme="minorHAnsi" w:hAnsiTheme="minorHAnsi" w:cstheme="minorHAnsi"/>
                <w:sz w:val="22"/>
                <w:szCs w:val="22"/>
              </w:rPr>
              <w:lastRenderedPageBreak/>
              <w:t>88-12-43519</w:t>
            </w:r>
            <w:r w:rsidR="00C875EB" w:rsidRPr="00515A3A">
              <w:rPr>
                <w:rFonts w:asciiTheme="minorHAnsi" w:hAnsiTheme="minorHAnsi" w:cstheme="minorHAnsi"/>
                <w:sz w:val="22"/>
                <w:szCs w:val="22"/>
              </w:rPr>
              <w:fldChar w:fldCharType="begin"/>
            </w:r>
            <w:r w:rsidR="00C875EB" w:rsidRPr="00515A3A">
              <w:rPr>
                <w:rFonts w:asciiTheme="minorHAnsi" w:hAnsiTheme="minorHAnsi" w:cstheme="minorHAnsi"/>
                <w:sz w:val="22"/>
                <w:szCs w:val="22"/>
              </w:rPr>
              <w:instrText xml:space="preserve"> XE "88-12-43519" </w:instrText>
            </w:r>
            <w:r w:rsidR="00C875EB" w:rsidRPr="00515A3A">
              <w:rPr>
                <w:rFonts w:asciiTheme="minorHAnsi" w:hAnsiTheme="minorHAnsi" w:cstheme="minorHAnsi"/>
                <w:bCs/>
                <w:sz w:val="22"/>
                <w:szCs w:val="22"/>
              </w:rPr>
              <w:instrText xml:space="preserve">\f “dan” </w:instrText>
            </w:r>
            <w:r w:rsidR="00C875EB" w:rsidRPr="00515A3A">
              <w:rPr>
                <w:rFonts w:asciiTheme="minorHAnsi" w:hAnsiTheme="minorHAnsi" w:cstheme="minorHAnsi"/>
                <w:sz w:val="22"/>
                <w:szCs w:val="22"/>
              </w:rPr>
              <w:fldChar w:fldCharType="end"/>
            </w:r>
          </w:p>
          <w:p w14:paraId="6135BC5F" w14:textId="77777777" w:rsidR="003A4BFE" w:rsidRPr="00515A3A" w:rsidRDefault="003A4BFE" w:rsidP="008C7119">
            <w:pPr>
              <w:pStyle w:val="PlainText"/>
              <w:spacing w:before="60" w:after="60"/>
              <w:jc w:val="center"/>
              <w:rPr>
                <w:rFonts w:asciiTheme="minorHAnsi" w:hAnsiTheme="minorHAnsi" w:cstheme="minorHAnsi"/>
                <w:sz w:val="22"/>
                <w:szCs w:val="22"/>
                <w:highlight w:val="red"/>
              </w:rPr>
            </w:pPr>
            <w:r w:rsidRPr="00515A3A">
              <w:rPr>
                <w:rFonts w:asciiTheme="minorHAnsi" w:hAnsiTheme="minorHAnsi" w:cstheme="minorHAnsi"/>
                <w:sz w:val="22"/>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65887681" w14:textId="77777777" w:rsidR="00626260" w:rsidRPr="00515A3A" w:rsidRDefault="00626260" w:rsidP="008C7119">
            <w:pPr>
              <w:pStyle w:val="PlainText"/>
              <w:spacing w:before="60" w:after="60"/>
              <w:rPr>
                <w:rFonts w:asciiTheme="minorHAnsi" w:hAnsiTheme="minorHAnsi" w:cstheme="minorHAnsi"/>
                <w:b/>
                <w:i/>
                <w:sz w:val="22"/>
                <w:szCs w:val="22"/>
              </w:rPr>
            </w:pPr>
            <w:r w:rsidRPr="00515A3A">
              <w:rPr>
                <w:rFonts w:asciiTheme="minorHAnsi" w:hAnsiTheme="minorHAnsi" w:cstheme="minorHAnsi"/>
                <w:b/>
                <w:i/>
                <w:sz w:val="22"/>
                <w:szCs w:val="22"/>
              </w:rPr>
              <w:t xml:space="preserve">Student Aid Disbursement – </w:t>
            </w:r>
            <w:r w:rsidR="006B6E66" w:rsidRPr="00515A3A">
              <w:rPr>
                <w:rFonts w:asciiTheme="minorHAnsi" w:hAnsiTheme="minorHAnsi" w:cstheme="minorHAnsi"/>
                <w:b/>
                <w:i/>
                <w:sz w:val="22"/>
                <w:szCs w:val="22"/>
              </w:rPr>
              <w:t>E</w:t>
            </w:r>
            <w:r w:rsidRPr="00515A3A">
              <w:rPr>
                <w:rFonts w:asciiTheme="minorHAnsi" w:hAnsiTheme="minorHAnsi" w:cstheme="minorHAnsi"/>
                <w:b/>
                <w:i/>
                <w:sz w:val="22"/>
                <w:szCs w:val="22"/>
              </w:rPr>
              <w:t>WU-Administered Gift Aid and Work Study</w:t>
            </w:r>
          </w:p>
          <w:p w14:paraId="3F372594" w14:textId="74AEECC4" w:rsidR="00626260" w:rsidRPr="00515A3A" w:rsidRDefault="00626260" w:rsidP="008C7119">
            <w:pPr>
              <w:pStyle w:val="PlainText"/>
              <w:spacing w:before="60" w:after="60"/>
              <w:rPr>
                <w:rFonts w:asciiTheme="minorHAnsi" w:hAnsiTheme="minorHAnsi" w:cstheme="minorHAnsi"/>
                <w:sz w:val="22"/>
                <w:szCs w:val="22"/>
              </w:rPr>
            </w:pPr>
            <w:r w:rsidRPr="00515A3A">
              <w:rPr>
                <w:rFonts w:asciiTheme="minorHAnsi" w:hAnsiTheme="minorHAnsi" w:cstheme="minorHAnsi"/>
                <w:sz w:val="22"/>
                <w:szCs w:val="22"/>
              </w:rPr>
              <w:t>Records document</w:t>
            </w:r>
            <w:r w:rsidR="006B6E66" w:rsidRPr="00515A3A">
              <w:rPr>
                <w:rFonts w:asciiTheme="minorHAnsi" w:hAnsiTheme="minorHAnsi" w:cstheme="minorHAnsi"/>
                <w:sz w:val="22"/>
                <w:szCs w:val="22"/>
              </w:rPr>
              <w:t>ing disbursement of individual E</w:t>
            </w:r>
            <w:r w:rsidRPr="00515A3A">
              <w:rPr>
                <w:rFonts w:asciiTheme="minorHAnsi" w:hAnsiTheme="minorHAnsi" w:cstheme="minorHAnsi"/>
                <w:sz w:val="22"/>
                <w:szCs w:val="22"/>
              </w:rPr>
              <w:t>WU-administered gift aid, including grants, scholarships, tuition awards, institutional waivers, etc., as well as aid awarded in the form of work study.</w:t>
            </w:r>
            <w:r w:rsidR="00F627E2" w:rsidRPr="00515A3A">
              <w:rPr>
                <w:rFonts w:asciiTheme="minorHAnsi" w:hAnsiTheme="minorHAnsi" w:cstheme="minorHAnsi"/>
                <w:bCs/>
                <w:sz w:val="22"/>
                <w:szCs w:val="22"/>
              </w:rPr>
              <w:fldChar w:fldCharType="begin"/>
            </w:r>
            <w:r w:rsidR="00F627E2" w:rsidRPr="00515A3A">
              <w:rPr>
                <w:rFonts w:asciiTheme="minorHAnsi" w:hAnsiTheme="minorHAnsi" w:cstheme="minorHAnsi"/>
                <w:bCs/>
                <w:sz w:val="22"/>
                <w:szCs w:val="22"/>
              </w:rPr>
              <w:instrText xml:space="preserve"> xe "student aid:disbursement" \f “subject” </w:instrText>
            </w:r>
            <w:r w:rsidR="00F627E2" w:rsidRPr="00515A3A">
              <w:rPr>
                <w:rFonts w:asciiTheme="minorHAnsi" w:hAnsiTheme="minorHAnsi" w:cstheme="minorHAnsi"/>
                <w:bCs/>
                <w:sz w:val="22"/>
                <w:szCs w:val="22"/>
              </w:rPr>
              <w:fldChar w:fldCharType="end"/>
            </w:r>
            <w:r w:rsidR="00F627E2" w:rsidRPr="00515A3A">
              <w:rPr>
                <w:rFonts w:asciiTheme="minorHAnsi" w:hAnsiTheme="minorHAnsi" w:cstheme="minorHAnsi"/>
                <w:bCs/>
                <w:sz w:val="22"/>
                <w:szCs w:val="22"/>
              </w:rPr>
              <w:fldChar w:fldCharType="begin"/>
            </w:r>
            <w:r w:rsidR="00F627E2" w:rsidRPr="00515A3A">
              <w:rPr>
                <w:rFonts w:asciiTheme="minorHAnsi" w:hAnsiTheme="minorHAnsi" w:cstheme="minorHAnsi"/>
                <w:bCs/>
                <w:sz w:val="22"/>
                <w:szCs w:val="22"/>
              </w:rPr>
              <w:instrText xml:space="preserve"> xe "disbursement (student aid)" \f “subject” </w:instrText>
            </w:r>
            <w:r w:rsidR="00F627E2"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gift aid</w:instrText>
            </w:r>
            <w:r w:rsidR="00B15EBA" w:rsidRPr="00515A3A">
              <w:rPr>
                <w:rFonts w:asciiTheme="minorHAnsi" w:hAnsiTheme="minorHAnsi" w:cstheme="minorHAnsi"/>
                <w:bCs/>
                <w:sz w:val="22"/>
                <w:szCs w:val="22"/>
              </w:rPr>
              <w:instrText xml:space="preserve"> (student aid)</w:instrText>
            </w:r>
            <w:r w:rsidR="00B15EBA" w:rsidRPr="00515A3A">
              <w:rPr>
                <w:rFonts w:asciiTheme="minorHAnsi" w:hAnsiTheme="minorHAnsi" w:cstheme="minorHAnsi"/>
                <w:bCs/>
                <w:szCs w:val="22"/>
              </w:rPr>
              <w:instrText>:disbursement</w:instrText>
            </w:r>
            <w:r w:rsidR="00B15EBA" w:rsidRPr="00515A3A">
              <w:rPr>
                <w:rFonts w:asciiTheme="minorHAnsi" w:hAnsiTheme="minorHAnsi" w:cstheme="minorHAnsi"/>
                <w:bCs/>
                <w:sz w:val="22"/>
                <w:szCs w:val="22"/>
              </w:rPr>
              <w:instrText xml:space="preserve">" \f “subject” </w:instrText>
            </w:r>
            <w:r w:rsidR="00B15EBA"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"work study (student aid)</w:instrText>
            </w:r>
            <w:r w:rsidR="00B15EBA" w:rsidRPr="00515A3A">
              <w:rPr>
                <w:rFonts w:asciiTheme="minorHAnsi" w:hAnsiTheme="minorHAnsi" w:cstheme="minorHAnsi"/>
                <w:bCs/>
                <w:szCs w:val="22"/>
              </w:rPr>
              <w:instrText>:disbursement</w:instrText>
            </w:r>
            <w:r w:rsidR="00B15EBA" w:rsidRPr="00515A3A">
              <w:rPr>
                <w:rFonts w:asciiTheme="minorHAnsi" w:hAnsiTheme="minorHAnsi" w:cstheme="minorHAnsi"/>
                <w:bCs/>
                <w:sz w:val="22"/>
                <w:szCs w:val="22"/>
              </w:rPr>
              <w:instrText xml:space="preserve">" \f “subject” </w:instrText>
            </w:r>
            <w:r w:rsidR="00B15EBA" w:rsidRPr="00515A3A">
              <w:rPr>
                <w:rFonts w:asciiTheme="minorHAnsi" w:hAnsiTheme="minorHAnsi" w:cstheme="minorHAnsi"/>
                <w:bCs/>
                <w:sz w:val="22"/>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A97C20" w14:textId="77777777" w:rsidR="00626260" w:rsidRPr="00515A3A" w:rsidRDefault="00626260"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 xml:space="preserve">Retain </w:t>
            </w:r>
            <w:r w:rsidRPr="00515A3A">
              <w:rPr>
                <w:rFonts w:asciiTheme="minorHAnsi" w:hAnsiTheme="minorHAnsi" w:cstheme="minorHAnsi"/>
                <w:sz w:val="22"/>
                <w:szCs w:val="22"/>
              </w:rPr>
              <w:t>for 6 years after conditions of award satisfied</w:t>
            </w:r>
          </w:p>
          <w:p w14:paraId="1E0BBDE8" w14:textId="77777777" w:rsidR="00626260" w:rsidRPr="00515A3A" w:rsidRDefault="000357B7" w:rsidP="008C7119">
            <w:pPr>
              <w:pStyle w:val="PlainText"/>
              <w:spacing w:before="60" w:after="60"/>
              <w:rPr>
                <w:rFonts w:asciiTheme="minorHAnsi" w:hAnsiTheme="minorHAnsi" w:cstheme="minorHAnsi"/>
                <w:i/>
                <w:sz w:val="22"/>
                <w:szCs w:val="22"/>
              </w:rPr>
            </w:pPr>
            <w:r w:rsidRPr="00515A3A">
              <w:rPr>
                <w:rFonts w:asciiTheme="minorHAnsi" w:hAnsiTheme="minorHAnsi" w:cstheme="minorHAnsi"/>
                <w:i/>
                <w:sz w:val="22"/>
                <w:szCs w:val="22"/>
              </w:rPr>
              <w:t xml:space="preserve">   </w:t>
            </w:r>
            <w:r w:rsidR="00626260" w:rsidRPr="00515A3A">
              <w:rPr>
                <w:rFonts w:asciiTheme="minorHAnsi" w:hAnsiTheme="minorHAnsi" w:cstheme="minorHAnsi"/>
                <w:i/>
                <w:sz w:val="22"/>
                <w:szCs w:val="22"/>
              </w:rPr>
              <w:t>then</w:t>
            </w:r>
          </w:p>
          <w:p w14:paraId="43811E6F" w14:textId="77777777" w:rsidR="00626260" w:rsidRPr="00515A3A" w:rsidRDefault="00626260"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Destroy</w:t>
            </w:r>
            <w:r w:rsidRPr="00515A3A">
              <w:rPr>
                <w:rFonts w:asciiTheme="minorHAnsi" w:hAnsiTheme="minorHAnsi" w:cs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796828" w14:textId="77777777" w:rsidR="00626260" w:rsidRPr="00515A3A" w:rsidRDefault="00626260" w:rsidP="006039F3">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7A445056" w14:textId="77777777" w:rsidR="00FE756F" w:rsidRPr="00515A3A" w:rsidRDefault="00B538D7"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0B9DAC96" w14:textId="07CF28B7" w:rsidR="00B538D7" w:rsidRPr="00515A3A" w:rsidRDefault="00FE756F"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Aid:Student Aid Disbursement – </w:instrText>
            </w:r>
            <w:r w:rsidR="0075700F" w:rsidRPr="00515A3A">
              <w:rPr>
                <w:rFonts w:asciiTheme="minorHAnsi" w:hAnsiTheme="minorHAnsi" w:cstheme="minorHAnsi"/>
                <w:color w:val="auto"/>
                <w:sz w:val="20"/>
                <w:szCs w:val="20"/>
              </w:rPr>
              <w:instrText>E</w:instrText>
            </w:r>
            <w:r w:rsidR="006039F3" w:rsidRPr="00515A3A">
              <w:rPr>
                <w:rFonts w:asciiTheme="minorHAnsi" w:hAnsiTheme="minorHAnsi" w:cstheme="minorHAnsi"/>
                <w:color w:val="auto"/>
                <w:sz w:val="20"/>
                <w:szCs w:val="20"/>
              </w:rPr>
              <w:instrText xml:space="preserve">WU-Administered Gift Aid and Work Study" \f “essential” </w:instrText>
            </w:r>
            <w:r w:rsidR="006039F3" w:rsidRPr="00515A3A">
              <w:rPr>
                <w:rFonts w:asciiTheme="minorHAnsi" w:hAnsiTheme="minorHAnsi" w:cstheme="minorHAnsi"/>
                <w:color w:val="auto"/>
                <w:sz w:val="20"/>
                <w:szCs w:val="20"/>
              </w:rPr>
              <w:fldChar w:fldCharType="end"/>
            </w:r>
          </w:p>
          <w:p w14:paraId="3AF2B91B" w14:textId="77777777" w:rsidR="00626260" w:rsidRPr="00515A3A" w:rsidRDefault="00626260" w:rsidP="00001FEC">
            <w:pPr>
              <w:jc w:val="center"/>
              <w:rPr>
                <w:rFonts w:asciiTheme="minorHAnsi" w:hAnsiTheme="minorHAnsi" w:cstheme="minorHAnsi"/>
                <w:szCs w:val="22"/>
              </w:rPr>
            </w:pPr>
            <w:r w:rsidRPr="00515A3A">
              <w:rPr>
                <w:rFonts w:asciiTheme="minorHAnsi" w:hAnsiTheme="minorHAnsi" w:cstheme="minorHAnsi"/>
                <w:sz w:val="20"/>
                <w:szCs w:val="20"/>
              </w:rPr>
              <w:t>OPR</w:t>
            </w:r>
          </w:p>
        </w:tc>
      </w:tr>
      <w:tr w:rsidR="006B383E" w:rsidRPr="00515A3A" w14:paraId="5706E701"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16FA681" w14:textId="77777777" w:rsidR="003A4BFE" w:rsidRPr="00515A3A" w:rsidRDefault="009829A6" w:rsidP="008C7119">
            <w:pPr>
              <w:spacing w:before="60" w:after="60"/>
              <w:jc w:val="center"/>
              <w:rPr>
                <w:rFonts w:asciiTheme="minorHAnsi" w:eastAsia="Times New Roman" w:hAnsiTheme="minorHAnsi" w:cstheme="minorHAnsi"/>
                <w:color w:val="auto"/>
                <w:szCs w:val="22"/>
              </w:rPr>
            </w:pPr>
            <w:r w:rsidRPr="00515A3A">
              <w:rPr>
                <w:rFonts w:asciiTheme="minorHAnsi" w:eastAsia="Times New Roman" w:hAnsiTheme="minorHAnsi" w:cstheme="minorHAnsi"/>
                <w:color w:val="auto"/>
                <w:szCs w:val="22"/>
              </w:rPr>
              <w:t>17-12-</w:t>
            </w:r>
            <w:r w:rsidR="00CA7CB5" w:rsidRPr="00515A3A">
              <w:rPr>
                <w:rFonts w:asciiTheme="minorHAnsi" w:eastAsia="Times New Roman" w:hAnsiTheme="minorHAnsi" w:cstheme="minorHAnsi"/>
                <w:color w:val="auto"/>
                <w:szCs w:val="22"/>
              </w:rPr>
              <w:t>69186</w:t>
            </w:r>
            <w:r w:rsidR="00C875EB" w:rsidRPr="00515A3A">
              <w:rPr>
                <w:rFonts w:asciiTheme="minorHAnsi" w:hAnsiTheme="minorHAnsi" w:cstheme="minorHAnsi"/>
                <w:szCs w:val="22"/>
              </w:rPr>
              <w:fldChar w:fldCharType="begin"/>
            </w:r>
            <w:r w:rsidR="00C875EB" w:rsidRPr="00515A3A">
              <w:rPr>
                <w:rFonts w:asciiTheme="minorHAnsi" w:hAnsiTheme="minorHAnsi" w:cstheme="minorHAnsi"/>
                <w:szCs w:val="22"/>
              </w:rPr>
              <w:instrText xml:space="preserve"> XE "</w:instrText>
            </w:r>
            <w:r w:rsidR="000B06A4" w:rsidRPr="00515A3A">
              <w:rPr>
                <w:rFonts w:asciiTheme="minorHAnsi" w:hAnsiTheme="minorHAnsi" w:cstheme="minorHAnsi"/>
                <w:szCs w:val="22"/>
              </w:rPr>
              <w:instrText>17-12</w:instrText>
            </w:r>
            <w:r w:rsidR="00C875EB" w:rsidRPr="00515A3A">
              <w:rPr>
                <w:rFonts w:asciiTheme="minorHAnsi" w:hAnsiTheme="minorHAnsi" w:cstheme="minorHAnsi"/>
                <w:szCs w:val="22"/>
              </w:rPr>
              <w:instrText>-</w:instrText>
            </w:r>
            <w:r w:rsidR="00CA7CB5" w:rsidRPr="00515A3A">
              <w:rPr>
                <w:rFonts w:asciiTheme="minorHAnsi" w:hAnsiTheme="minorHAnsi" w:cstheme="minorHAnsi"/>
                <w:szCs w:val="22"/>
              </w:rPr>
              <w:instrText>69186</w:instrText>
            </w:r>
            <w:r w:rsidR="00C875EB" w:rsidRPr="00515A3A">
              <w:rPr>
                <w:rFonts w:asciiTheme="minorHAnsi" w:hAnsiTheme="minorHAnsi" w:cstheme="minorHAnsi"/>
                <w:szCs w:val="22"/>
              </w:rPr>
              <w:instrText xml:space="preserve">" </w:instrText>
            </w:r>
            <w:r w:rsidR="00C875EB" w:rsidRPr="00515A3A">
              <w:rPr>
                <w:rFonts w:asciiTheme="minorHAnsi" w:hAnsiTheme="minorHAnsi" w:cstheme="minorHAnsi"/>
                <w:bCs/>
                <w:szCs w:val="22"/>
              </w:rPr>
              <w:instrText xml:space="preserve">\f “dan” </w:instrText>
            </w:r>
            <w:r w:rsidR="00C875EB" w:rsidRPr="00515A3A">
              <w:rPr>
                <w:rFonts w:asciiTheme="minorHAnsi" w:hAnsiTheme="minorHAnsi" w:cstheme="minorHAnsi"/>
                <w:szCs w:val="22"/>
              </w:rPr>
              <w:fldChar w:fldCharType="end"/>
            </w:r>
          </w:p>
          <w:p w14:paraId="63539667" w14:textId="77777777" w:rsidR="00F32034" w:rsidRPr="00515A3A" w:rsidRDefault="003A4BFE" w:rsidP="008C7119">
            <w:pPr>
              <w:pStyle w:val="PlainText"/>
              <w:spacing w:before="60" w:after="60"/>
              <w:jc w:val="center"/>
              <w:rPr>
                <w:rFonts w:asciiTheme="minorHAnsi" w:hAnsiTheme="minorHAnsi" w:cstheme="minorHAnsi"/>
                <w:sz w:val="22"/>
                <w:szCs w:val="22"/>
                <w:highlight w:val="red"/>
              </w:rPr>
            </w:pPr>
            <w:r w:rsidRPr="00515A3A">
              <w:rPr>
                <w:rFonts w:asciiTheme="minorHAnsi" w:eastAsia="Times New Roman" w:hAnsiTheme="minorHAnsi" w:cstheme="minorHAnsi"/>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8BDCADB" w14:textId="77777777" w:rsidR="006B383E" w:rsidRPr="00515A3A" w:rsidRDefault="006B383E" w:rsidP="008C7119">
            <w:pPr>
              <w:pStyle w:val="PlainText"/>
              <w:spacing w:before="60" w:after="60"/>
              <w:rPr>
                <w:rFonts w:asciiTheme="minorHAnsi" w:hAnsiTheme="minorHAnsi" w:cstheme="minorHAnsi"/>
                <w:b/>
                <w:i/>
                <w:sz w:val="22"/>
                <w:szCs w:val="22"/>
              </w:rPr>
            </w:pPr>
            <w:r w:rsidRPr="00515A3A">
              <w:rPr>
                <w:rFonts w:asciiTheme="minorHAnsi" w:hAnsiTheme="minorHAnsi" w:cstheme="minorHAnsi"/>
                <w:b/>
                <w:i/>
                <w:sz w:val="22"/>
                <w:szCs w:val="22"/>
              </w:rPr>
              <w:t>Student Aid Disbursement – Grants, Scholarships, Gift Aid, and Loans Administered by Other Agencies/Entities</w:t>
            </w:r>
          </w:p>
          <w:p w14:paraId="441BFA71" w14:textId="75BE0719" w:rsidR="006B383E" w:rsidRPr="00515A3A" w:rsidRDefault="006B383E" w:rsidP="008C7119">
            <w:pPr>
              <w:spacing w:before="60" w:after="60"/>
              <w:rPr>
                <w:rFonts w:asciiTheme="minorHAnsi" w:hAnsiTheme="minorHAnsi" w:cstheme="minorHAnsi"/>
              </w:rPr>
            </w:pPr>
            <w:r w:rsidRPr="00515A3A">
              <w:rPr>
                <w:rFonts w:asciiTheme="minorHAnsi" w:hAnsiTheme="minorHAnsi" w:cstheme="minorHAnsi"/>
                <w:szCs w:val="22"/>
              </w:rPr>
              <w:t xml:space="preserve">Records documenting disbursement of </w:t>
            </w:r>
            <w:r w:rsidRPr="00515A3A">
              <w:rPr>
                <w:rFonts w:asciiTheme="minorHAnsi" w:hAnsiTheme="minorHAnsi" w:cstheme="minorHAnsi"/>
              </w:rPr>
              <w:t xml:space="preserve">individual loan funds or gift aid where </w:t>
            </w:r>
            <w:r w:rsidR="006B6E66" w:rsidRPr="00515A3A">
              <w:rPr>
                <w:rFonts w:asciiTheme="minorHAnsi" w:hAnsiTheme="minorHAnsi" w:cstheme="minorHAnsi"/>
              </w:rPr>
              <w:t>EWU</w:t>
            </w:r>
            <w:r w:rsidRPr="00515A3A">
              <w:rPr>
                <w:rFonts w:asciiTheme="minorHAnsi" w:hAnsiTheme="minorHAnsi" w:cstheme="minorHAnsi"/>
              </w:rPr>
              <w:t xml:space="preserve"> disburses the funds, but is </w:t>
            </w:r>
            <w:r w:rsidRPr="00515A3A">
              <w:rPr>
                <w:rFonts w:asciiTheme="minorHAnsi" w:hAnsiTheme="minorHAnsi" w:cstheme="minorHAnsi"/>
                <w:b/>
              </w:rPr>
              <w:t>not</w:t>
            </w:r>
            <w:r w:rsidR="006039F3" w:rsidRPr="00515A3A">
              <w:rPr>
                <w:rFonts w:asciiTheme="minorHAnsi" w:hAnsiTheme="minorHAnsi" w:cstheme="minorHAnsi"/>
              </w:rPr>
              <w:t xml:space="preserve"> the administrator or lender.</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"student aid:disbursement" \f “subject” </w:instrText>
            </w:r>
            <w:r w:rsidR="00F627E2" w:rsidRPr="00515A3A">
              <w:rPr>
                <w:rFonts w:asciiTheme="minorHAnsi" w:hAnsiTheme="minorHAnsi" w:cstheme="minorHAnsi"/>
                <w:bCs/>
                <w:szCs w:val="22"/>
              </w:rPr>
              <w:fldChar w:fldCharType="end"/>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"disbursement (student aid)" \f “subject” </w:instrText>
            </w:r>
            <w:r w:rsidR="00F627E2"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"loans (student aid):disbursement" \f “subject” </w:instrText>
            </w:r>
            <w:r w:rsidR="00B15EBA"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"gift aid (student aid):disbursement" \f “subject” </w:instrText>
            </w:r>
            <w:r w:rsidR="00B15EBA"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"scholarships (student aid):disbursement" \f “subject” </w:instrText>
            </w:r>
            <w:r w:rsidR="00B15EBA" w:rsidRPr="00515A3A">
              <w:rPr>
                <w:rFonts w:asciiTheme="minorHAnsi" w:hAnsiTheme="minorHAnsi" w:cstheme="minorHAnsi"/>
                <w:bCs/>
                <w:szCs w:val="22"/>
              </w:rPr>
              <w:fldChar w:fldCharType="end"/>
            </w:r>
          </w:p>
          <w:p w14:paraId="00639473" w14:textId="77777777" w:rsidR="006B383E" w:rsidRPr="00515A3A" w:rsidRDefault="006B383E" w:rsidP="008C7119">
            <w:pPr>
              <w:spacing w:before="60" w:after="60"/>
              <w:rPr>
                <w:rFonts w:asciiTheme="minorHAnsi" w:hAnsiTheme="minorHAnsi" w:cstheme="minorHAnsi"/>
              </w:rPr>
            </w:pPr>
            <w:r w:rsidRPr="00515A3A">
              <w:rPr>
                <w:rFonts w:asciiTheme="minorHAnsi" w:hAnsiTheme="minorHAnsi" w:cstheme="minorHAnsi"/>
              </w:rPr>
              <w:t>Includes, but is not limited to:</w:t>
            </w:r>
          </w:p>
          <w:p w14:paraId="0742B9A0" w14:textId="77777777" w:rsidR="006B383E" w:rsidRPr="00515A3A" w:rsidRDefault="006B383E" w:rsidP="008C7119">
            <w:pPr>
              <w:pStyle w:val="ListParagraph"/>
              <w:numPr>
                <w:ilvl w:val="0"/>
                <w:numId w:val="32"/>
              </w:numPr>
              <w:spacing w:before="60" w:after="60"/>
              <w:rPr>
                <w:rFonts w:asciiTheme="minorHAnsi" w:hAnsiTheme="minorHAnsi" w:cstheme="minorHAnsi"/>
              </w:rPr>
            </w:pPr>
            <w:r w:rsidRPr="00515A3A">
              <w:rPr>
                <w:rFonts w:asciiTheme="minorHAnsi" w:hAnsiTheme="minorHAnsi" w:cstheme="minorHAnsi"/>
              </w:rPr>
              <w:t>Direct Subsidized (Stafford) Loans;</w:t>
            </w:r>
          </w:p>
          <w:p w14:paraId="25D7EB4C" w14:textId="77777777" w:rsidR="006B383E" w:rsidRPr="00515A3A" w:rsidRDefault="006B383E" w:rsidP="008C7119">
            <w:pPr>
              <w:pStyle w:val="ListParagraph"/>
              <w:numPr>
                <w:ilvl w:val="0"/>
                <w:numId w:val="32"/>
              </w:numPr>
              <w:spacing w:before="60" w:after="60"/>
              <w:rPr>
                <w:rFonts w:asciiTheme="minorHAnsi" w:hAnsiTheme="minorHAnsi" w:cstheme="minorHAnsi"/>
              </w:rPr>
            </w:pPr>
            <w:r w:rsidRPr="00515A3A">
              <w:rPr>
                <w:rFonts w:asciiTheme="minorHAnsi" w:hAnsiTheme="minorHAnsi" w:cstheme="minorHAnsi"/>
              </w:rPr>
              <w:t>Direct Unsubsidized (Stafford) Loans;</w:t>
            </w:r>
          </w:p>
          <w:p w14:paraId="676A7EFD" w14:textId="77777777" w:rsidR="006B383E" w:rsidRPr="00515A3A" w:rsidRDefault="006B383E" w:rsidP="008C7119">
            <w:pPr>
              <w:pStyle w:val="ListParagraph"/>
              <w:numPr>
                <w:ilvl w:val="0"/>
                <w:numId w:val="32"/>
              </w:numPr>
              <w:spacing w:before="60" w:after="60"/>
              <w:rPr>
                <w:rFonts w:asciiTheme="minorHAnsi" w:hAnsiTheme="minorHAnsi" w:cstheme="minorHAnsi"/>
              </w:rPr>
            </w:pPr>
            <w:r w:rsidRPr="00515A3A">
              <w:rPr>
                <w:rFonts w:asciiTheme="minorHAnsi" w:hAnsiTheme="minorHAnsi" w:cstheme="minorHAnsi"/>
              </w:rPr>
              <w:t>Direct PLUS Loans;</w:t>
            </w:r>
          </w:p>
          <w:p w14:paraId="7B96B04C" w14:textId="77777777" w:rsidR="006B383E" w:rsidRPr="00515A3A" w:rsidRDefault="006B383E" w:rsidP="008C7119">
            <w:pPr>
              <w:pStyle w:val="ListParagraph"/>
              <w:numPr>
                <w:ilvl w:val="0"/>
                <w:numId w:val="32"/>
              </w:numPr>
              <w:spacing w:before="60" w:after="60"/>
              <w:rPr>
                <w:rFonts w:asciiTheme="minorHAnsi" w:hAnsiTheme="minorHAnsi" w:cstheme="minorHAnsi"/>
              </w:rPr>
            </w:pPr>
            <w:r w:rsidRPr="00515A3A">
              <w:rPr>
                <w:rFonts w:asciiTheme="minorHAnsi" w:hAnsiTheme="minorHAnsi" w:cstheme="minorHAnsi"/>
              </w:rPr>
              <w:t>Private Education o</w:t>
            </w:r>
            <w:r w:rsidR="00FB5F02" w:rsidRPr="00515A3A">
              <w:rPr>
                <w:rFonts w:asciiTheme="minorHAnsi" w:hAnsiTheme="minorHAnsi" w:cstheme="minorHAnsi"/>
              </w:rPr>
              <w:t>r</w:t>
            </w:r>
            <w:r w:rsidRPr="00515A3A">
              <w:rPr>
                <w:rFonts w:asciiTheme="minorHAnsi" w:hAnsiTheme="minorHAnsi" w:cstheme="minorHAnsi"/>
              </w:rPr>
              <w:t xml:space="preserve"> Alternative Loans;</w:t>
            </w:r>
          </w:p>
          <w:p w14:paraId="5EF649D8" w14:textId="77777777" w:rsidR="006B383E" w:rsidRPr="00515A3A" w:rsidRDefault="006B383E" w:rsidP="008C7119">
            <w:pPr>
              <w:pStyle w:val="ListParagraph"/>
              <w:numPr>
                <w:ilvl w:val="0"/>
                <w:numId w:val="32"/>
              </w:numPr>
              <w:spacing w:before="60" w:after="60"/>
              <w:rPr>
                <w:rFonts w:asciiTheme="minorHAnsi" w:hAnsiTheme="minorHAnsi" w:cstheme="minorHAnsi"/>
                <w:szCs w:val="22"/>
              </w:rPr>
            </w:pPr>
            <w:r w:rsidRPr="00515A3A">
              <w:rPr>
                <w:rFonts w:asciiTheme="minorHAnsi" w:hAnsiTheme="minorHAnsi" w:cstheme="minorHAnsi"/>
              </w:rPr>
              <w:t xml:space="preserve">Scholarships and grants from individuals/entities that are separate from </w:t>
            </w:r>
            <w:r w:rsidR="006B6E66" w:rsidRPr="00515A3A">
              <w:rPr>
                <w:rFonts w:asciiTheme="minorHAnsi" w:hAnsiTheme="minorHAnsi" w:cstheme="minorHAnsi"/>
              </w:rPr>
              <w:t>E</w:t>
            </w:r>
            <w:r w:rsidR="00F32034" w:rsidRPr="00515A3A">
              <w:rPr>
                <w:rFonts w:asciiTheme="minorHAnsi" w:hAnsiTheme="minorHAnsi" w:cstheme="minorHAnsi"/>
              </w:rPr>
              <w:t>WU.</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7BD596" w14:textId="77777777" w:rsidR="005224B7" w:rsidRPr="00515A3A" w:rsidRDefault="006B383E" w:rsidP="008C7119">
            <w:pPr>
              <w:pStyle w:val="PlainText"/>
              <w:spacing w:before="60" w:after="60"/>
              <w:rPr>
                <w:rStyle w:val="ActivtiesChar"/>
                <w:rFonts w:asciiTheme="minorHAnsi" w:eastAsia="Calibri" w:hAnsiTheme="minorHAnsi" w:cstheme="minorHAnsi"/>
                <w:b w:val="0"/>
                <w:i w:val="0"/>
                <w:color w:val="auto"/>
                <w:szCs w:val="22"/>
              </w:rPr>
            </w:pPr>
            <w:r w:rsidRPr="00515A3A">
              <w:rPr>
                <w:rFonts w:asciiTheme="minorHAnsi" w:hAnsiTheme="minorHAnsi" w:cstheme="minorHAnsi"/>
                <w:b/>
                <w:sz w:val="22"/>
                <w:szCs w:val="22"/>
              </w:rPr>
              <w:t xml:space="preserve">Retain </w:t>
            </w:r>
            <w:r w:rsidRPr="00515A3A">
              <w:rPr>
                <w:rFonts w:asciiTheme="minorHAnsi" w:hAnsiTheme="minorHAnsi" w:cstheme="minorHAnsi"/>
                <w:sz w:val="22"/>
                <w:szCs w:val="22"/>
              </w:rPr>
              <w:t>for 6 years aft</w:t>
            </w:r>
            <w:r w:rsidRPr="00515A3A">
              <w:rPr>
                <w:rFonts w:asciiTheme="minorHAnsi" w:hAnsiTheme="minorHAnsi" w:cstheme="minorHAnsi"/>
                <w:szCs w:val="22"/>
              </w:rPr>
              <w:t xml:space="preserve">er </w:t>
            </w:r>
            <w:r w:rsidR="00B85F27" w:rsidRPr="00515A3A">
              <w:rPr>
                <w:rStyle w:val="ActivtiesChar"/>
                <w:rFonts w:asciiTheme="minorHAnsi" w:eastAsia="Calibri" w:hAnsiTheme="minorHAnsi" w:cstheme="minorHAnsi"/>
                <w:b w:val="0"/>
                <w:i w:val="0"/>
                <w:color w:val="auto"/>
                <w:szCs w:val="22"/>
              </w:rPr>
              <w:t>end of award year in which student last attended the institution</w:t>
            </w:r>
          </w:p>
          <w:p w14:paraId="0EBDA779" w14:textId="77777777" w:rsidR="006B383E" w:rsidRPr="00515A3A" w:rsidRDefault="000357B7" w:rsidP="008C7119">
            <w:pPr>
              <w:pStyle w:val="PlainText"/>
              <w:spacing w:before="60" w:after="60"/>
              <w:rPr>
                <w:rFonts w:asciiTheme="minorHAnsi" w:hAnsiTheme="minorHAnsi" w:cstheme="minorHAnsi"/>
                <w:i/>
                <w:sz w:val="22"/>
                <w:szCs w:val="22"/>
              </w:rPr>
            </w:pPr>
            <w:r w:rsidRPr="00515A3A">
              <w:rPr>
                <w:rFonts w:asciiTheme="minorHAnsi" w:hAnsiTheme="minorHAnsi" w:cstheme="minorHAnsi"/>
                <w:i/>
                <w:sz w:val="22"/>
                <w:szCs w:val="22"/>
              </w:rPr>
              <w:t xml:space="preserve">   </w:t>
            </w:r>
            <w:r w:rsidR="006B383E" w:rsidRPr="00515A3A">
              <w:rPr>
                <w:rFonts w:asciiTheme="minorHAnsi" w:hAnsiTheme="minorHAnsi" w:cstheme="minorHAnsi"/>
                <w:i/>
                <w:sz w:val="22"/>
                <w:szCs w:val="22"/>
              </w:rPr>
              <w:t>then</w:t>
            </w:r>
          </w:p>
          <w:p w14:paraId="1CCE877A" w14:textId="77777777" w:rsidR="006B383E" w:rsidRPr="00515A3A" w:rsidRDefault="006B383E" w:rsidP="008C7119">
            <w:pPr>
              <w:pStyle w:val="PlainText"/>
              <w:spacing w:before="60" w:after="60"/>
              <w:rPr>
                <w:rFonts w:asciiTheme="minorHAnsi" w:hAnsiTheme="minorHAnsi" w:cstheme="minorHAnsi"/>
                <w:b/>
                <w:sz w:val="22"/>
                <w:szCs w:val="22"/>
              </w:rPr>
            </w:pPr>
            <w:r w:rsidRPr="00515A3A">
              <w:rPr>
                <w:rFonts w:asciiTheme="minorHAnsi" w:hAnsiTheme="minorHAnsi" w:cstheme="minorHAnsi"/>
                <w:b/>
                <w:sz w:val="22"/>
                <w:szCs w:val="22"/>
              </w:rPr>
              <w:t>Destroy</w:t>
            </w:r>
            <w:r w:rsidRPr="00515A3A">
              <w:rPr>
                <w:rFonts w:asciiTheme="minorHAnsi" w:hAnsiTheme="minorHAnsi" w:cs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3027D7" w14:textId="77777777" w:rsidR="006B383E" w:rsidRPr="00515A3A" w:rsidRDefault="006B383E" w:rsidP="00601410">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315998AC" w14:textId="77777777" w:rsidR="00FE756F" w:rsidRPr="00515A3A" w:rsidRDefault="00B538D7"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647538BF" w14:textId="22440206" w:rsidR="00B538D7" w:rsidRPr="00515A3A" w:rsidRDefault="00FE756F"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1410" w:rsidRPr="00515A3A">
              <w:rPr>
                <w:rFonts w:asciiTheme="minorHAnsi" w:hAnsiTheme="minorHAnsi" w:cstheme="minorHAnsi"/>
                <w:color w:val="auto"/>
                <w:sz w:val="20"/>
                <w:szCs w:val="20"/>
              </w:rPr>
              <w:fldChar w:fldCharType="begin"/>
            </w:r>
            <w:r w:rsidR="00601410" w:rsidRPr="00515A3A">
              <w:rPr>
                <w:rFonts w:asciiTheme="minorHAnsi" w:hAnsiTheme="minorHAnsi" w:cstheme="minorHAnsi"/>
                <w:color w:val="auto"/>
                <w:sz w:val="20"/>
                <w:szCs w:val="20"/>
              </w:rPr>
              <w:instrText xml:space="preserve"> XE "STUDENT AND CAMPUS SERVICES:Financial Aid:Student Aid Disbursement – Grants, Scholarships, Gift Aid, and Loans Administered by Other Agencies/Entities" \f “essential” </w:instrText>
            </w:r>
            <w:r w:rsidR="00601410" w:rsidRPr="00515A3A">
              <w:rPr>
                <w:rFonts w:asciiTheme="minorHAnsi" w:hAnsiTheme="minorHAnsi" w:cstheme="minorHAnsi"/>
                <w:color w:val="auto"/>
                <w:sz w:val="20"/>
                <w:szCs w:val="20"/>
              </w:rPr>
              <w:fldChar w:fldCharType="end"/>
            </w:r>
          </w:p>
          <w:p w14:paraId="000EE8D5" w14:textId="77777777" w:rsidR="006B383E" w:rsidRPr="00515A3A" w:rsidRDefault="006B383E" w:rsidP="00001FEC">
            <w:pPr>
              <w:jc w:val="center"/>
              <w:rPr>
                <w:rFonts w:asciiTheme="minorHAnsi" w:hAnsiTheme="minorHAnsi" w:cstheme="minorHAnsi"/>
                <w:szCs w:val="22"/>
              </w:rPr>
            </w:pPr>
            <w:r w:rsidRPr="00515A3A">
              <w:rPr>
                <w:rFonts w:asciiTheme="minorHAnsi" w:hAnsiTheme="minorHAnsi" w:cstheme="minorHAnsi"/>
                <w:sz w:val="20"/>
                <w:szCs w:val="20"/>
              </w:rPr>
              <w:t>OPR</w:t>
            </w:r>
          </w:p>
        </w:tc>
      </w:tr>
      <w:tr w:rsidR="00626260" w:rsidRPr="00515A3A" w14:paraId="674043F6"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3ED8F0F9" w14:textId="77777777" w:rsidR="00F32034" w:rsidRPr="00515A3A" w:rsidRDefault="003A4BFE" w:rsidP="008C7119">
            <w:pPr>
              <w:pStyle w:val="PlainText"/>
              <w:spacing w:before="60" w:after="60"/>
              <w:jc w:val="center"/>
              <w:rPr>
                <w:rFonts w:asciiTheme="minorHAnsi" w:hAnsiTheme="minorHAnsi" w:cstheme="minorHAnsi"/>
                <w:sz w:val="22"/>
                <w:szCs w:val="22"/>
              </w:rPr>
            </w:pPr>
            <w:r w:rsidRPr="00515A3A">
              <w:rPr>
                <w:rFonts w:asciiTheme="minorHAnsi" w:hAnsiTheme="minorHAnsi" w:cstheme="minorHAnsi"/>
                <w:sz w:val="22"/>
                <w:szCs w:val="22"/>
              </w:rPr>
              <w:t>88-12-43516</w:t>
            </w:r>
            <w:r w:rsidR="00C875EB" w:rsidRPr="00515A3A">
              <w:rPr>
                <w:rFonts w:asciiTheme="minorHAnsi" w:hAnsiTheme="minorHAnsi" w:cstheme="minorHAnsi"/>
                <w:sz w:val="22"/>
                <w:szCs w:val="22"/>
              </w:rPr>
              <w:fldChar w:fldCharType="begin"/>
            </w:r>
            <w:r w:rsidR="00C875EB" w:rsidRPr="00515A3A">
              <w:rPr>
                <w:rFonts w:asciiTheme="minorHAnsi" w:hAnsiTheme="minorHAnsi" w:cstheme="minorHAnsi"/>
                <w:sz w:val="22"/>
                <w:szCs w:val="22"/>
              </w:rPr>
              <w:instrText xml:space="preserve"> XE "88-12-43516" </w:instrText>
            </w:r>
            <w:r w:rsidR="00C875EB" w:rsidRPr="00515A3A">
              <w:rPr>
                <w:rFonts w:asciiTheme="minorHAnsi" w:hAnsiTheme="minorHAnsi" w:cstheme="minorHAnsi"/>
                <w:bCs/>
                <w:sz w:val="22"/>
                <w:szCs w:val="22"/>
              </w:rPr>
              <w:instrText xml:space="preserve">\f “dan” </w:instrText>
            </w:r>
            <w:r w:rsidR="00C875EB" w:rsidRPr="00515A3A">
              <w:rPr>
                <w:rFonts w:asciiTheme="minorHAnsi" w:hAnsiTheme="minorHAnsi" w:cstheme="minorHAnsi"/>
                <w:sz w:val="22"/>
                <w:szCs w:val="22"/>
              </w:rPr>
              <w:fldChar w:fldCharType="end"/>
            </w:r>
          </w:p>
          <w:p w14:paraId="23A15F3E" w14:textId="77777777" w:rsidR="003A4BFE" w:rsidRPr="00515A3A" w:rsidRDefault="003A4BFE" w:rsidP="008C7119">
            <w:pPr>
              <w:pStyle w:val="PlainText"/>
              <w:spacing w:before="60" w:after="60"/>
              <w:jc w:val="center"/>
              <w:rPr>
                <w:rFonts w:asciiTheme="minorHAnsi" w:hAnsiTheme="minorHAnsi" w:cstheme="minorHAnsi"/>
                <w:sz w:val="22"/>
                <w:szCs w:val="22"/>
              </w:rPr>
            </w:pPr>
            <w:r w:rsidRPr="00515A3A">
              <w:rPr>
                <w:rFonts w:asciiTheme="minorHAnsi" w:hAnsiTheme="minorHAnsi" w:cstheme="minorHAnsi"/>
                <w:sz w:val="22"/>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00CF9EC0" w14:textId="77777777" w:rsidR="00626260" w:rsidRPr="00515A3A" w:rsidRDefault="00626260" w:rsidP="008C7119">
            <w:pPr>
              <w:pStyle w:val="PlainText"/>
              <w:spacing w:before="60" w:after="60"/>
              <w:rPr>
                <w:rFonts w:asciiTheme="minorHAnsi" w:hAnsiTheme="minorHAnsi" w:cstheme="minorHAnsi"/>
                <w:b/>
                <w:i/>
                <w:sz w:val="22"/>
                <w:szCs w:val="22"/>
              </w:rPr>
            </w:pPr>
            <w:r w:rsidRPr="00515A3A">
              <w:rPr>
                <w:rFonts w:asciiTheme="minorHAnsi" w:hAnsiTheme="minorHAnsi" w:cstheme="minorHAnsi"/>
                <w:b/>
                <w:i/>
                <w:sz w:val="22"/>
                <w:szCs w:val="22"/>
              </w:rPr>
              <w:t>Student Aid Disbur</w:t>
            </w:r>
            <w:r w:rsidR="006B6E66" w:rsidRPr="00515A3A">
              <w:rPr>
                <w:rFonts w:asciiTheme="minorHAnsi" w:hAnsiTheme="minorHAnsi" w:cstheme="minorHAnsi"/>
                <w:b/>
                <w:i/>
                <w:sz w:val="22"/>
                <w:szCs w:val="22"/>
              </w:rPr>
              <w:t>sement – Loans Administered by E</w:t>
            </w:r>
            <w:r w:rsidRPr="00515A3A">
              <w:rPr>
                <w:rFonts w:asciiTheme="minorHAnsi" w:hAnsiTheme="minorHAnsi" w:cstheme="minorHAnsi"/>
                <w:b/>
                <w:i/>
                <w:sz w:val="22"/>
                <w:szCs w:val="22"/>
              </w:rPr>
              <w:t>WU</w:t>
            </w:r>
          </w:p>
          <w:p w14:paraId="3809DB55" w14:textId="16233981" w:rsidR="00626260" w:rsidRPr="00515A3A" w:rsidRDefault="00626260" w:rsidP="008C7119">
            <w:pPr>
              <w:spacing w:before="60" w:after="60"/>
              <w:rPr>
                <w:rFonts w:asciiTheme="minorHAnsi" w:hAnsiTheme="minorHAnsi" w:cstheme="minorHAnsi"/>
              </w:rPr>
            </w:pPr>
            <w:r w:rsidRPr="00515A3A">
              <w:rPr>
                <w:rFonts w:asciiTheme="minorHAnsi" w:hAnsiTheme="minorHAnsi" w:cstheme="minorHAnsi"/>
              </w:rPr>
              <w:t xml:space="preserve">Records documenting disbursement </w:t>
            </w:r>
            <w:r w:rsidR="006B6E66" w:rsidRPr="00515A3A">
              <w:rPr>
                <w:rFonts w:asciiTheme="minorHAnsi" w:hAnsiTheme="minorHAnsi" w:cstheme="minorHAnsi"/>
              </w:rPr>
              <w:t>of individual loan funds where E</w:t>
            </w:r>
            <w:r w:rsidRPr="00515A3A">
              <w:rPr>
                <w:rFonts w:asciiTheme="minorHAnsi" w:hAnsiTheme="minorHAnsi" w:cstheme="minorHAnsi"/>
              </w:rPr>
              <w:t xml:space="preserve">WU acts as both administrator/lender </w:t>
            </w:r>
            <w:r w:rsidRPr="00515A3A">
              <w:rPr>
                <w:rFonts w:asciiTheme="minorHAnsi" w:hAnsiTheme="minorHAnsi" w:cstheme="minorHAnsi"/>
                <w:b/>
              </w:rPr>
              <w:t>and</w:t>
            </w:r>
            <w:r w:rsidR="00601410" w:rsidRPr="00515A3A">
              <w:rPr>
                <w:rFonts w:asciiTheme="minorHAnsi" w:hAnsiTheme="minorHAnsi" w:cstheme="minorHAnsi"/>
              </w:rPr>
              <w:t xml:space="preserve"> disburser of the loan.</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"student aid:disbursement" \f “subject” </w:instrText>
            </w:r>
            <w:r w:rsidR="00F627E2" w:rsidRPr="00515A3A">
              <w:rPr>
                <w:rFonts w:asciiTheme="minorHAnsi" w:hAnsiTheme="minorHAnsi" w:cstheme="minorHAnsi"/>
                <w:bCs/>
                <w:szCs w:val="22"/>
              </w:rPr>
              <w:fldChar w:fldCharType="end"/>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"disbursement (student aid)" \f “subject” </w:instrText>
            </w:r>
            <w:r w:rsidR="00F627E2"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"loans (student aid):disbursement" \f “subject” </w:instrText>
            </w:r>
            <w:r w:rsidR="00B15EBA"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w:instrText>
            </w:r>
            <w:r w:rsidR="005715D3" w:rsidRPr="00515A3A">
              <w:rPr>
                <w:rFonts w:asciiTheme="minorHAnsi" w:hAnsiTheme="minorHAnsi" w:cstheme="minorHAnsi"/>
                <w:bCs/>
                <w:szCs w:val="22"/>
              </w:rPr>
              <w:instrText>P</w:instrText>
            </w:r>
            <w:r w:rsidR="00B15EBA" w:rsidRPr="00515A3A">
              <w:rPr>
                <w:rFonts w:asciiTheme="minorHAnsi" w:hAnsiTheme="minorHAnsi" w:cstheme="minorHAnsi"/>
                <w:bCs/>
                <w:szCs w:val="22"/>
              </w:rPr>
              <w:instrText xml:space="preserve">erkins loans (student aid)" \f “subject” </w:instrText>
            </w:r>
            <w:r w:rsidR="00B15EBA" w:rsidRPr="00515A3A">
              <w:rPr>
                <w:rFonts w:asciiTheme="minorHAnsi" w:hAnsiTheme="minorHAnsi" w:cstheme="minorHAnsi"/>
                <w:bCs/>
                <w:szCs w:val="22"/>
              </w:rPr>
              <w:fldChar w:fldCharType="end"/>
            </w:r>
          </w:p>
          <w:p w14:paraId="6D300C77" w14:textId="77777777" w:rsidR="00626260" w:rsidRPr="00515A3A" w:rsidRDefault="00626260" w:rsidP="008C7119">
            <w:pPr>
              <w:spacing w:before="60" w:after="60"/>
              <w:rPr>
                <w:rFonts w:asciiTheme="minorHAnsi" w:hAnsiTheme="minorHAnsi" w:cstheme="minorHAnsi"/>
              </w:rPr>
            </w:pPr>
            <w:r w:rsidRPr="00515A3A">
              <w:rPr>
                <w:rFonts w:asciiTheme="minorHAnsi" w:hAnsiTheme="minorHAnsi" w:cstheme="minorHAnsi"/>
              </w:rPr>
              <w:t>Includes, but is not limited to:</w:t>
            </w:r>
          </w:p>
          <w:p w14:paraId="675B2C8F" w14:textId="77777777" w:rsidR="00626260" w:rsidRPr="00515A3A" w:rsidRDefault="00F32034" w:rsidP="008C7119">
            <w:pPr>
              <w:pStyle w:val="PlainText"/>
              <w:numPr>
                <w:ilvl w:val="0"/>
                <w:numId w:val="31"/>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Perkins L</w:t>
            </w:r>
            <w:r w:rsidR="00626260" w:rsidRPr="00515A3A">
              <w:rPr>
                <w:rFonts w:asciiTheme="minorHAnsi" w:hAnsiTheme="minorHAnsi" w:cstheme="minorHAnsi"/>
                <w:sz w:val="22"/>
                <w:szCs w:val="22"/>
              </w:rPr>
              <w:t>oans;</w:t>
            </w:r>
          </w:p>
          <w:p w14:paraId="2FC9698E" w14:textId="77777777" w:rsidR="00626260" w:rsidRPr="00515A3A" w:rsidRDefault="00626260" w:rsidP="008C7119">
            <w:pPr>
              <w:pStyle w:val="PlainText"/>
              <w:numPr>
                <w:ilvl w:val="0"/>
                <w:numId w:val="31"/>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Short-term loans.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E32CDF" w14:textId="77777777" w:rsidR="00626260" w:rsidRPr="00515A3A" w:rsidRDefault="00626260"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 xml:space="preserve">Retain </w:t>
            </w:r>
            <w:r w:rsidRPr="00515A3A">
              <w:rPr>
                <w:rFonts w:asciiTheme="minorHAnsi" w:hAnsiTheme="minorHAnsi" w:cstheme="minorHAnsi"/>
                <w:sz w:val="22"/>
                <w:szCs w:val="22"/>
              </w:rPr>
              <w:t>for 6 years after loan repayment</w:t>
            </w:r>
            <w:r w:rsidR="00813851" w:rsidRPr="00515A3A">
              <w:rPr>
                <w:rFonts w:asciiTheme="minorHAnsi" w:hAnsiTheme="minorHAnsi" w:cstheme="minorHAnsi"/>
                <w:sz w:val="22"/>
                <w:szCs w:val="22"/>
              </w:rPr>
              <w:t>, reconciliation, or assignment to the Board of Education</w:t>
            </w:r>
          </w:p>
          <w:p w14:paraId="123D615F" w14:textId="77777777" w:rsidR="00626260" w:rsidRPr="00515A3A" w:rsidRDefault="000357B7" w:rsidP="008C7119">
            <w:pPr>
              <w:pStyle w:val="PlainText"/>
              <w:spacing w:before="60" w:after="60"/>
              <w:rPr>
                <w:rFonts w:asciiTheme="minorHAnsi" w:hAnsiTheme="minorHAnsi" w:cstheme="minorHAnsi"/>
                <w:i/>
                <w:sz w:val="22"/>
                <w:szCs w:val="22"/>
              </w:rPr>
            </w:pPr>
            <w:r w:rsidRPr="00515A3A">
              <w:rPr>
                <w:rFonts w:asciiTheme="minorHAnsi" w:hAnsiTheme="minorHAnsi" w:cstheme="minorHAnsi"/>
                <w:i/>
                <w:sz w:val="22"/>
                <w:szCs w:val="22"/>
              </w:rPr>
              <w:t xml:space="preserve">   </w:t>
            </w:r>
            <w:r w:rsidR="00626260" w:rsidRPr="00515A3A">
              <w:rPr>
                <w:rFonts w:asciiTheme="minorHAnsi" w:hAnsiTheme="minorHAnsi" w:cstheme="minorHAnsi"/>
                <w:i/>
                <w:sz w:val="22"/>
                <w:szCs w:val="22"/>
              </w:rPr>
              <w:t>then</w:t>
            </w:r>
          </w:p>
          <w:p w14:paraId="57CD44BD" w14:textId="77777777" w:rsidR="00626260" w:rsidRPr="00515A3A" w:rsidRDefault="00626260" w:rsidP="008C7119">
            <w:pPr>
              <w:pStyle w:val="PlainText"/>
              <w:spacing w:before="60" w:after="60"/>
              <w:rPr>
                <w:rFonts w:asciiTheme="minorHAnsi" w:hAnsiTheme="minorHAnsi" w:cstheme="minorHAnsi"/>
                <w:b/>
                <w:sz w:val="22"/>
                <w:szCs w:val="22"/>
              </w:rPr>
            </w:pPr>
            <w:r w:rsidRPr="00515A3A">
              <w:rPr>
                <w:rFonts w:asciiTheme="minorHAnsi" w:hAnsiTheme="minorHAnsi" w:cstheme="minorHAnsi"/>
                <w:b/>
                <w:sz w:val="22"/>
                <w:szCs w:val="22"/>
              </w:rPr>
              <w:t>Destroy</w:t>
            </w:r>
            <w:r w:rsidRPr="00515A3A">
              <w:rPr>
                <w:rFonts w:asciiTheme="minorHAnsi" w:hAnsiTheme="minorHAnsi" w:cs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D2EE95" w14:textId="77777777" w:rsidR="00626260" w:rsidRPr="00515A3A" w:rsidRDefault="00626260" w:rsidP="00601410">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5DE3591C" w14:textId="77777777" w:rsidR="0096678D" w:rsidRPr="00515A3A" w:rsidRDefault="00B538D7"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4F17C7DC" w14:textId="3A6A980A" w:rsidR="00B538D7" w:rsidRPr="00515A3A" w:rsidRDefault="0096678D"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1410" w:rsidRPr="00515A3A">
              <w:rPr>
                <w:rFonts w:asciiTheme="minorHAnsi" w:hAnsiTheme="minorHAnsi" w:cstheme="minorHAnsi"/>
                <w:color w:val="auto"/>
                <w:sz w:val="20"/>
                <w:szCs w:val="20"/>
              </w:rPr>
              <w:fldChar w:fldCharType="begin"/>
            </w:r>
            <w:r w:rsidR="00601410" w:rsidRPr="00515A3A">
              <w:rPr>
                <w:rFonts w:asciiTheme="minorHAnsi" w:hAnsiTheme="minorHAnsi" w:cstheme="minorHAnsi"/>
                <w:color w:val="auto"/>
                <w:sz w:val="20"/>
                <w:szCs w:val="20"/>
              </w:rPr>
              <w:instrText xml:space="preserve"> XE "STUDENT AND CAMPUS SERVICES:Financial Aid:Student Aid Disbursement – Loans Administered by </w:instrText>
            </w:r>
            <w:r w:rsidR="0075700F" w:rsidRPr="00515A3A">
              <w:rPr>
                <w:rFonts w:asciiTheme="minorHAnsi" w:hAnsiTheme="minorHAnsi" w:cstheme="minorHAnsi"/>
                <w:color w:val="auto"/>
                <w:sz w:val="20"/>
                <w:szCs w:val="20"/>
              </w:rPr>
              <w:instrText>EWU</w:instrText>
            </w:r>
            <w:r w:rsidR="00601410" w:rsidRPr="00515A3A">
              <w:rPr>
                <w:rFonts w:asciiTheme="minorHAnsi" w:hAnsiTheme="minorHAnsi" w:cstheme="minorHAnsi"/>
                <w:color w:val="auto"/>
                <w:sz w:val="20"/>
                <w:szCs w:val="20"/>
              </w:rPr>
              <w:instrText xml:space="preserve">" \f “essential” </w:instrText>
            </w:r>
            <w:r w:rsidR="00601410" w:rsidRPr="00515A3A">
              <w:rPr>
                <w:rFonts w:asciiTheme="minorHAnsi" w:hAnsiTheme="minorHAnsi" w:cstheme="minorHAnsi"/>
                <w:color w:val="auto"/>
                <w:sz w:val="20"/>
                <w:szCs w:val="20"/>
              </w:rPr>
              <w:fldChar w:fldCharType="end"/>
            </w:r>
          </w:p>
          <w:p w14:paraId="5E5B14F8" w14:textId="77777777" w:rsidR="00626260" w:rsidRPr="00515A3A" w:rsidRDefault="00626260" w:rsidP="00001FEC">
            <w:pPr>
              <w:jc w:val="center"/>
              <w:rPr>
                <w:rFonts w:asciiTheme="minorHAnsi" w:hAnsiTheme="minorHAnsi" w:cstheme="minorHAnsi"/>
                <w:szCs w:val="22"/>
              </w:rPr>
            </w:pPr>
            <w:r w:rsidRPr="00515A3A">
              <w:rPr>
                <w:rFonts w:asciiTheme="minorHAnsi" w:hAnsiTheme="minorHAnsi" w:cstheme="minorHAnsi"/>
                <w:sz w:val="20"/>
                <w:szCs w:val="20"/>
              </w:rPr>
              <w:t>OPR</w:t>
            </w:r>
          </w:p>
        </w:tc>
      </w:tr>
    </w:tbl>
    <w:p w14:paraId="277C145A" w14:textId="77777777" w:rsidR="00301BFC" w:rsidRDefault="00301BFC">
      <w:pPr>
        <w:rPr>
          <w:szCs w:val="22"/>
        </w:rPr>
      </w:pPr>
      <w:r>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15816" w:rsidRPr="004C34AF" w14:paraId="46D39B43" w14:textId="77777777" w:rsidTr="004700B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258E52" w14:textId="77777777" w:rsidR="00515816" w:rsidRPr="00D76505" w:rsidRDefault="00515816" w:rsidP="00515816">
            <w:pPr>
              <w:pStyle w:val="Activties"/>
              <w:tabs>
                <w:tab w:val="clear" w:pos="720"/>
              </w:tabs>
              <w:spacing w:after="0"/>
              <w:ind w:left="864" w:hanging="864"/>
              <w:rPr>
                <w:i w:val="0"/>
                <w:sz w:val="28"/>
              </w:rPr>
            </w:pPr>
            <w:bookmarkStart w:id="30" w:name="_Toc361834434"/>
            <w:bookmarkStart w:id="31" w:name="_Toc144817971"/>
            <w:r>
              <w:rPr>
                <w:i w:val="0"/>
                <w:sz w:val="28"/>
              </w:rPr>
              <w:lastRenderedPageBreak/>
              <w:t>FOOD SERVICES</w:t>
            </w:r>
            <w:bookmarkEnd w:id="30"/>
            <w:bookmarkEnd w:id="31"/>
          </w:p>
          <w:p w14:paraId="61D1C085" w14:textId="3694858A" w:rsidR="00515816" w:rsidRPr="00B64159" w:rsidRDefault="00515816" w:rsidP="00FF1B44">
            <w:pPr>
              <w:pStyle w:val="ActivityText"/>
            </w:pPr>
            <w:r w:rsidRPr="00D76505">
              <w:t>The activit</w:t>
            </w:r>
            <w:r w:rsidR="00C00867">
              <w:t>y of</w:t>
            </w:r>
            <w:r>
              <w:t xml:space="preserve"> providing food for sale and the provision of food to residential students</w:t>
            </w:r>
            <w:r w:rsidRPr="00D76505">
              <w:t>.</w:t>
            </w:r>
          </w:p>
        </w:tc>
      </w:tr>
      <w:tr w:rsidR="00515816" w:rsidRPr="004C34AF" w14:paraId="2B8F3B8B" w14:textId="77777777" w:rsidTr="004700B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EF8373A" w14:textId="77777777" w:rsidR="00515816" w:rsidRPr="004C34AF" w:rsidRDefault="00515816"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6B7666" w14:textId="77777777" w:rsidR="00515816" w:rsidRPr="004C34AF" w:rsidRDefault="00515816" w:rsidP="005158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AA0816" w14:textId="77777777" w:rsidR="00515816" w:rsidRPr="004C34AF" w:rsidRDefault="00515816" w:rsidP="00515816">
            <w:pPr>
              <w:jc w:val="center"/>
              <w:rPr>
                <w:rFonts w:eastAsia="Calibri" w:cs="Times New Roman"/>
                <w:b/>
                <w:sz w:val="20"/>
                <w:szCs w:val="20"/>
              </w:rPr>
            </w:pPr>
            <w:r>
              <w:rPr>
                <w:rFonts w:eastAsia="Calibri" w:cs="Times New Roman"/>
                <w:b/>
                <w:sz w:val="20"/>
                <w:szCs w:val="20"/>
              </w:rPr>
              <w:t>RETENTION AND</w:t>
            </w:r>
          </w:p>
          <w:p w14:paraId="02051674" w14:textId="77777777" w:rsidR="00515816" w:rsidRPr="004C34AF" w:rsidRDefault="00515816" w:rsidP="005158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3B072E" w14:textId="77777777" w:rsidR="00515816" w:rsidRPr="004C34AF" w:rsidRDefault="00515816" w:rsidP="00515816">
            <w:pPr>
              <w:jc w:val="center"/>
              <w:rPr>
                <w:rFonts w:eastAsia="Calibri" w:cs="Times New Roman"/>
                <w:b/>
                <w:sz w:val="20"/>
                <w:szCs w:val="20"/>
              </w:rPr>
            </w:pPr>
            <w:r w:rsidRPr="004C34AF">
              <w:rPr>
                <w:rFonts w:eastAsia="Calibri" w:cs="Times New Roman"/>
                <w:b/>
                <w:sz w:val="20"/>
                <w:szCs w:val="20"/>
              </w:rPr>
              <w:t>DESIGNATION</w:t>
            </w:r>
          </w:p>
        </w:tc>
      </w:tr>
      <w:tr w:rsidR="00515816" w:rsidRPr="00941F22" w14:paraId="11AC76F8"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0EC0715" w14:textId="77777777" w:rsidR="00F32034" w:rsidRDefault="003A4BFE"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93-05-52348</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93-05-52348</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69D88452" w14:textId="77777777" w:rsidR="003A4BFE" w:rsidRPr="00D76505" w:rsidRDefault="003A4BFE"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25939DF" w14:textId="77777777" w:rsidR="00515816" w:rsidRPr="00001FEC" w:rsidRDefault="00943476" w:rsidP="008C7119">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Food Service Inspections</w:t>
            </w:r>
          </w:p>
          <w:p w14:paraId="240DF20F" w14:textId="6061C13C" w:rsidR="00943476" w:rsidRDefault="00943476"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w:t>
            </w:r>
            <w:r w:rsidR="00626260">
              <w:rPr>
                <w:rFonts w:asciiTheme="minorHAnsi" w:eastAsia="Times New Roman" w:hAnsiTheme="minorHAnsi"/>
                <w:color w:val="auto"/>
                <w:szCs w:val="22"/>
              </w:rPr>
              <w:t>s documenting</w:t>
            </w:r>
            <w:r>
              <w:rPr>
                <w:rFonts w:asciiTheme="minorHAnsi" w:eastAsia="Times New Roman" w:hAnsiTheme="minorHAnsi"/>
                <w:color w:val="auto"/>
                <w:szCs w:val="22"/>
              </w:rPr>
              <w:t xml:space="preserve"> Food Service </w:t>
            </w:r>
            <w:r w:rsidR="00AD5C4A">
              <w:rPr>
                <w:rFonts w:asciiTheme="minorHAnsi" w:eastAsia="Times New Roman" w:hAnsiTheme="minorHAnsi"/>
                <w:color w:val="auto"/>
                <w:szCs w:val="22"/>
              </w:rPr>
              <w:t>inspections</w:t>
            </w:r>
            <w:r w:rsidR="009C118A">
              <w:rPr>
                <w:rFonts w:asciiTheme="minorHAnsi" w:eastAsia="Times New Roman" w:hAnsiTheme="minorHAnsi"/>
                <w:color w:val="auto"/>
                <w:szCs w:val="22"/>
              </w:rPr>
              <w:t xml:space="preserve"> that are administered</w:t>
            </w:r>
            <w:r w:rsidR="00626260">
              <w:rPr>
                <w:rFonts w:asciiTheme="minorHAnsi" w:eastAsia="Times New Roman" w:hAnsiTheme="minorHAnsi"/>
                <w:color w:val="auto"/>
                <w:szCs w:val="22"/>
              </w:rPr>
              <w:t xml:space="preserve"> periodically</w:t>
            </w:r>
            <w:r w:rsidR="009C118A">
              <w:rPr>
                <w:rFonts w:asciiTheme="minorHAnsi" w:eastAsia="Times New Roman" w:hAnsiTheme="minorHAnsi"/>
                <w:color w:val="auto"/>
                <w:szCs w:val="22"/>
              </w:rPr>
              <w:t xml:space="preserve"> to</w:t>
            </w:r>
            <w:r w:rsidR="00AD5C4A">
              <w:rPr>
                <w:rFonts w:asciiTheme="minorHAnsi" w:eastAsia="Times New Roman" w:hAnsiTheme="minorHAnsi"/>
                <w:color w:val="auto"/>
                <w:szCs w:val="22"/>
              </w:rPr>
              <w:t xml:space="preserve"> ensure the facility meets the required standards</w:t>
            </w:r>
            <w:r w:rsidR="009C118A">
              <w:rPr>
                <w:rFonts w:asciiTheme="minorHAnsi" w:eastAsia="Times New Roman" w:hAnsiTheme="minorHAnsi"/>
                <w:color w:val="auto"/>
                <w:szCs w:val="22"/>
              </w:rPr>
              <w:t xml:space="preserve"> and regulations.</w:t>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food service (inspections)</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inspections (food service)</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460BFF51" w14:textId="77777777" w:rsidR="000E1135" w:rsidRDefault="000E1135"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54EA668" w14:textId="77777777" w:rsidR="000E1135" w:rsidRDefault="000E1135" w:rsidP="008C711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Inspection reports;</w:t>
            </w:r>
          </w:p>
          <w:p w14:paraId="4552D7C5" w14:textId="77777777" w:rsidR="000E1135" w:rsidRDefault="000E1135" w:rsidP="008C711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Correction plans;</w:t>
            </w:r>
          </w:p>
          <w:p w14:paraId="162C814D" w14:textId="77777777" w:rsidR="000E1135" w:rsidRPr="00DE4863" w:rsidRDefault="000E1135" w:rsidP="008C711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Progress reports;</w:t>
            </w:r>
          </w:p>
          <w:p w14:paraId="44692D8E" w14:textId="77777777" w:rsidR="000E1135" w:rsidRPr="00DE4863" w:rsidRDefault="000E1135" w:rsidP="008C711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2057E79" w14:textId="77777777" w:rsidR="00B538D7" w:rsidRDefault="00AD5C4A" w:rsidP="008C7119">
            <w:pPr>
              <w:spacing w:before="60" w:after="60"/>
              <w:rPr>
                <w:bCs/>
                <w:color w:val="auto"/>
                <w:szCs w:val="17"/>
              </w:rPr>
            </w:pPr>
            <w:r w:rsidRPr="00AD5C4A">
              <w:rPr>
                <w:b/>
                <w:bCs/>
                <w:color w:val="auto"/>
                <w:szCs w:val="17"/>
              </w:rPr>
              <w:t>Retain</w:t>
            </w:r>
            <w:r>
              <w:rPr>
                <w:bCs/>
                <w:color w:val="auto"/>
                <w:szCs w:val="17"/>
              </w:rPr>
              <w:t xml:space="preserve"> </w:t>
            </w:r>
            <w:r w:rsidR="00B538D7">
              <w:rPr>
                <w:bCs/>
                <w:color w:val="auto"/>
                <w:szCs w:val="17"/>
              </w:rPr>
              <w:t xml:space="preserve">for </w:t>
            </w:r>
            <w:r>
              <w:rPr>
                <w:bCs/>
                <w:color w:val="auto"/>
                <w:szCs w:val="17"/>
              </w:rPr>
              <w:t xml:space="preserve">6 years after </w:t>
            </w:r>
            <w:r w:rsidR="000E1135">
              <w:rPr>
                <w:bCs/>
                <w:color w:val="auto"/>
                <w:szCs w:val="17"/>
              </w:rPr>
              <w:t xml:space="preserve">completion of </w:t>
            </w:r>
            <w:r>
              <w:rPr>
                <w:bCs/>
                <w:color w:val="auto"/>
                <w:szCs w:val="17"/>
              </w:rPr>
              <w:t>inspection</w:t>
            </w:r>
          </w:p>
          <w:p w14:paraId="77D1B248" w14:textId="77777777" w:rsidR="00B538D7" w:rsidRDefault="00F32034" w:rsidP="008C7119">
            <w:pPr>
              <w:spacing w:before="60" w:after="60"/>
              <w:rPr>
                <w:bCs/>
                <w:i/>
                <w:color w:val="auto"/>
                <w:szCs w:val="17"/>
              </w:rPr>
            </w:pPr>
            <w:r>
              <w:rPr>
                <w:bCs/>
                <w:i/>
                <w:color w:val="auto"/>
                <w:szCs w:val="17"/>
              </w:rPr>
              <w:t xml:space="preserve">   </w:t>
            </w:r>
            <w:r w:rsidR="004700B3">
              <w:rPr>
                <w:bCs/>
                <w:i/>
                <w:color w:val="auto"/>
                <w:szCs w:val="17"/>
              </w:rPr>
              <w:t>and</w:t>
            </w:r>
          </w:p>
          <w:p w14:paraId="42B17B8D" w14:textId="77777777" w:rsidR="00515816" w:rsidRPr="000E1135" w:rsidRDefault="000E1135" w:rsidP="008C7119">
            <w:pPr>
              <w:spacing w:before="60" w:after="60"/>
              <w:rPr>
                <w:bCs/>
                <w:color w:val="auto"/>
                <w:szCs w:val="17"/>
              </w:rPr>
            </w:pPr>
            <w:r>
              <w:rPr>
                <w:bCs/>
                <w:color w:val="auto"/>
                <w:szCs w:val="17"/>
              </w:rPr>
              <w:t>violations (if any) corrected/resolved</w:t>
            </w:r>
          </w:p>
          <w:p w14:paraId="2DDDB2C1" w14:textId="77777777" w:rsidR="00AD5C4A" w:rsidRPr="00001FEC" w:rsidRDefault="000357B7" w:rsidP="008C7119">
            <w:pPr>
              <w:spacing w:before="60" w:after="60"/>
              <w:rPr>
                <w:bCs/>
                <w:i/>
                <w:color w:val="auto"/>
                <w:szCs w:val="17"/>
              </w:rPr>
            </w:pPr>
            <w:r>
              <w:rPr>
                <w:bCs/>
                <w:i/>
                <w:color w:val="auto"/>
                <w:szCs w:val="17"/>
              </w:rPr>
              <w:t xml:space="preserve">   </w:t>
            </w:r>
            <w:r w:rsidR="00AD5C4A" w:rsidRPr="00001FEC">
              <w:rPr>
                <w:bCs/>
                <w:i/>
                <w:color w:val="auto"/>
                <w:szCs w:val="17"/>
              </w:rPr>
              <w:t>then</w:t>
            </w:r>
          </w:p>
          <w:p w14:paraId="2D1F6A7C" w14:textId="77777777" w:rsidR="00AD5C4A" w:rsidRPr="00D76505" w:rsidRDefault="00AD5C4A" w:rsidP="008C7119">
            <w:pPr>
              <w:spacing w:before="60" w:after="60"/>
              <w:rPr>
                <w:bCs/>
                <w:color w:val="auto"/>
                <w:szCs w:val="17"/>
              </w:rPr>
            </w:pPr>
            <w:r w:rsidRPr="00001FEC">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44DEC1" w14:textId="77777777" w:rsidR="00515816" w:rsidRDefault="000E1135" w:rsidP="004700B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222656F" w14:textId="77777777" w:rsidR="000E1135" w:rsidRDefault="000E1135" w:rsidP="0051581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C9A2C91" w14:textId="77777777" w:rsidR="00B538D7" w:rsidRPr="00D76505" w:rsidRDefault="00B538D7" w:rsidP="0051581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05CB5BA" w14:textId="77777777" w:rsidR="003D018C" w:rsidRDefault="003D018C" w:rsidP="00544250"/>
    <w:p w14:paraId="1FB46BCD" w14:textId="77777777" w:rsidR="00515816" w:rsidRDefault="00515816" w:rsidP="00544250"/>
    <w:p w14:paraId="67985908" w14:textId="77777777" w:rsidR="00BC2FC6" w:rsidRDefault="00BC2FC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2FC6" w:rsidRPr="004C34AF" w14:paraId="6D087077" w14:textId="77777777" w:rsidTr="004700B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9C85A2" w14:textId="77777777" w:rsidR="00BC2FC6" w:rsidRPr="0033569C" w:rsidRDefault="00BC2FC6" w:rsidP="00BC2FC6">
            <w:pPr>
              <w:pStyle w:val="Activties"/>
              <w:tabs>
                <w:tab w:val="clear" w:pos="720"/>
              </w:tabs>
              <w:spacing w:after="0"/>
              <w:ind w:left="864" w:hanging="864"/>
              <w:rPr>
                <w:rFonts w:asciiTheme="minorHAnsi" w:hAnsiTheme="minorHAnsi" w:cstheme="minorHAnsi"/>
                <w:i w:val="0"/>
                <w:sz w:val="28"/>
              </w:rPr>
            </w:pPr>
            <w:bookmarkStart w:id="32" w:name="_Toc361834435"/>
            <w:bookmarkStart w:id="33" w:name="_Toc144817972"/>
            <w:r w:rsidRPr="0033569C">
              <w:rPr>
                <w:rFonts w:asciiTheme="minorHAnsi" w:hAnsiTheme="minorHAnsi" w:cstheme="minorHAnsi"/>
                <w:i w:val="0"/>
                <w:sz w:val="28"/>
              </w:rPr>
              <w:lastRenderedPageBreak/>
              <w:t>HEALTH SERVICES</w:t>
            </w:r>
            <w:bookmarkEnd w:id="32"/>
            <w:bookmarkEnd w:id="33"/>
          </w:p>
          <w:p w14:paraId="41BF901D" w14:textId="166E81D5" w:rsidR="00BC2FC6" w:rsidRPr="0033569C" w:rsidRDefault="00BC2FC6" w:rsidP="00FF1B44">
            <w:pPr>
              <w:pStyle w:val="ActivityText"/>
              <w:rPr>
                <w:rFonts w:cstheme="minorHAnsi"/>
              </w:rPr>
            </w:pPr>
            <w:r w:rsidRPr="0033569C">
              <w:rPr>
                <w:rFonts w:cstheme="minorHAnsi"/>
              </w:rPr>
              <w:t>The activit</w:t>
            </w:r>
            <w:r w:rsidR="00C2688E" w:rsidRPr="0033569C">
              <w:rPr>
                <w:rFonts w:cstheme="minorHAnsi"/>
              </w:rPr>
              <w:t>y of</w:t>
            </w:r>
            <w:r w:rsidRPr="0033569C">
              <w:rPr>
                <w:rFonts w:cstheme="minorHAnsi"/>
              </w:rPr>
              <w:t xml:space="preserve"> </w:t>
            </w:r>
            <w:r w:rsidR="00B40B8D">
              <w:rPr>
                <w:rFonts w:cstheme="minorHAnsi"/>
              </w:rPr>
              <w:t>providing</w:t>
            </w:r>
            <w:r w:rsidRPr="0033569C">
              <w:rPr>
                <w:rFonts w:cstheme="minorHAnsi"/>
              </w:rPr>
              <w:t xml:space="preserve"> medical/health services. Also includes the operation of clinics </w:t>
            </w:r>
            <w:r w:rsidR="006276D8" w:rsidRPr="0033569C">
              <w:rPr>
                <w:rFonts w:cstheme="minorHAnsi"/>
              </w:rPr>
              <w:t xml:space="preserve">where students, </w:t>
            </w:r>
            <w:r w:rsidR="00AB06DC" w:rsidRPr="0033569C">
              <w:rPr>
                <w:rFonts w:cstheme="minorHAnsi"/>
              </w:rPr>
              <w:t>during</w:t>
            </w:r>
            <w:r w:rsidR="006276D8" w:rsidRPr="0033569C">
              <w:rPr>
                <w:rFonts w:cstheme="minorHAnsi"/>
              </w:rPr>
              <w:t xml:space="preserve"> their studies, provide services under the supervision of teaching staff and practicing professionals.</w:t>
            </w:r>
          </w:p>
        </w:tc>
      </w:tr>
      <w:tr w:rsidR="00BC2FC6" w:rsidRPr="004C34AF" w14:paraId="074CD00B" w14:textId="77777777" w:rsidTr="004700B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7CF6D74" w14:textId="77777777" w:rsidR="00BC2FC6" w:rsidRPr="0033569C" w:rsidRDefault="00BC2FC6" w:rsidP="00BC2FC6">
            <w:pPr>
              <w:jc w:val="center"/>
              <w:rPr>
                <w:rFonts w:asciiTheme="minorHAnsi" w:eastAsia="Calibri" w:hAnsiTheme="minorHAnsi" w:cstheme="minorHAnsi"/>
                <w:b/>
                <w:sz w:val="18"/>
                <w:szCs w:val="18"/>
              </w:rPr>
            </w:pPr>
            <w:r w:rsidRPr="0033569C">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A6EE74" w14:textId="77777777" w:rsidR="00BC2FC6" w:rsidRPr="0033569C" w:rsidRDefault="00BC2FC6" w:rsidP="00BC2FC6">
            <w:pPr>
              <w:jc w:val="center"/>
              <w:rPr>
                <w:rFonts w:asciiTheme="minorHAnsi" w:eastAsia="Calibri" w:hAnsiTheme="minorHAnsi" w:cstheme="minorHAnsi"/>
                <w:b/>
                <w:bCs/>
                <w:sz w:val="20"/>
                <w:szCs w:val="20"/>
              </w:rPr>
            </w:pPr>
            <w:r w:rsidRPr="0033569C">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16C6F5" w14:textId="77777777" w:rsidR="00BC2FC6" w:rsidRPr="0033569C" w:rsidRDefault="00BC2FC6" w:rsidP="00BC2FC6">
            <w:pPr>
              <w:jc w:val="center"/>
              <w:rPr>
                <w:rFonts w:asciiTheme="minorHAnsi" w:eastAsia="Calibri" w:hAnsiTheme="minorHAnsi" w:cstheme="minorHAnsi"/>
                <w:b/>
                <w:sz w:val="20"/>
                <w:szCs w:val="20"/>
              </w:rPr>
            </w:pPr>
            <w:r w:rsidRPr="0033569C">
              <w:rPr>
                <w:rFonts w:asciiTheme="minorHAnsi" w:eastAsia="Calibri" w:hAnsiTheme="minorHAnsi" w:cstheme="minorHAnsi"/>
                <w:b/>
                <w:sz w:val="20"/>
                <w:szCs w:val="20"/>
              </w:rPr>
              <w:t>RETENTION AND</w:t>
            </w:r>
          </w:p>
          <w:p w14:paraId="4ADB97B8" w14:textId="77777777" w:rsidR="00BC2FC6" w:rsidRPr="0033569C" w:rsidRDefault="00BC2FC6" w:rsidP="00BC2FC6">
            <w:pPr>
              <w:jc w:val="center"/>
              <w:rPr>
                <w:rFonts w:asciiTheme="minorHAnsi" w:eastAsia="Calibri" w:hAnsiTheme="minorHAnsi" w:cstheme="minorHAnsi"/>
                <w:b/>
                <w:sz w:val="20"/>
                <w:szCs w:val="20"/>
              </w:rPr>
            </w:pPr>
            <w:r w:rsidRPr="0033569C">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584B47" w14:textId="77777777" w:rsidR="00BC2FC6" w:rsidRPr="0033569C" w:rsidRDefault="00BC2FC6" w:rsidP="00BC2FC6">
            <w:pPr>
              <w:jc w:val="center"/>
              <w:rPr>
                <w:rFonts w:asciiTheme="minorHAnsi" w:eastAsia="Calibri" w:hAnsiTheme="minorHAnsi" w:cstheme="minorHAnsi"/>
                <w:b/>
                <w:sz w:val="20"/>
                <w:szCs w:val="20"/>
              </w:rPr>
            </w:pPr>
            <w:r w:rsidRPr="0033569C">
              <w:rPr>
                <w:rFonts w:asciiTheme="minorHAnsi" w:eastAsia="Calibri" w:hAnsiTheme="minorHAnsi" w:cstheme="minorHAnsi"/>
                <w:b/>
                <w:sz w:val="20"/>
                <w:szCs w:val="20"/>
              </w:rPr>
              <w:t>DESIGNATION</w:t>
            </w:r>
          </w:p>
        </w:tc>
      </w:tr>
      <w:tr w:rsidR="00977561" w:rsidRPr="00941F22" w14:paraId="27D8FC15"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8D5E308" w14:textId="327E8A1E" w:rsidR="00977561" w:rsidRPr="0033569C" w:rsidRDefault="00EE6E8B" w:rsidP="008C7119">
            <w:pPr>
              <w:spacing w:before="60" w:after="60"/>
              <w:jc w:val="center"/>
              <w:rPr>
                <w:rFonts w:asciiTheme="minorHAnsi" w:eastAsia="Times New Roman" w:hAnsiTheme="minorHAnsi" w:cstheme="minorHAnsi"/>
                <w:color w:val="auto"/>
                <w:szCs w:val="22"/>
              </w:rPr>
            </w:pPr>
            <w:r w:rsidRPr="0033569C">
              <w:rPr>
                <w:rFonts w:asciiTheme="minorHAnsi" w:eastAsia="Times New Roman" w:hAnsiTheme="minorHAnsi" w:cstheme="minorHAnsi"/>
                <w:color w:val="auto"/>
                <w:szCs w:val="22"/>
              </w:rPr>
              <w:t>20-10-69582</w:t>
            </w:r>
            <w:r w:rsidR="00977561" w:rsidRPr="0033569C">
              <w:rPr>
                <w:rFonts w:asciiTheme="minorHAnsi" w:hAnsiTheme="minorHAnsi" w:cstheme="minorHAnsi"/>
                <w:color w:val="auto"/>
                <w:szCs w:val="22"/>
              </w:rPr>
              <w:fldChar w:fldCharType="begin"/>
            </w:r>
            <w:r w:rsidR="00F54796" w:rsidRPr="0033569C">
              <w:rPr>
                <w:rFonts w:asciiTheme="minorHAnsi" w:hAnsiTheme="minorHAnsi" w:cstheme="minorHAnsi"/>
                <w:color w:val="auto"/>
                <w:szCs w:val="22"/>
              </w:rPr>
              <w:instrText xml:space="preserve"> XE "20-10</w:instrText>
            </w:r>
            <w:r w:rsidR="00EA4CCB" w:rsidRPr="0033569C">
              <w:rPr>
                <w:rFonts w:asciiTheme="minorHAnsi" w:hAnsiTheme="minorHAnsi" w:cstheme="minorHAnsi"/>
                <w:color w:val="auto"/>
                <w:szCs w:val="22"/>
              </w:rPr>
              <w:instrText>-</w:instrText>
            </w:r>
            <w:r w:rsidR="00F54796" w:rsidRPr="0033569C">
              <w:rPr>
                <w:rFonts w:asciiTheme="minorHAnsi" w:hAnsiTheme="minorHAnsi" w:cstheme="minorHAnsi"/>
                <w:color w:val="auto"/>
                <w:szCs w:val="22"/>
              </w:rPr>
              <w:instrText>69582</w:instrText>
            </w:r>
            <w:r w:rsidR="00977561" w:rsidRPr="0033569C">
              <w:rPr>
                <w:rFonts w:asciiTheme="minorHAnsi" w:hAnsiTheme="minorHAnsi" w:cstheme="minorHAnsi"/>
                <w:color w:val="auto"/>
                <w:szCs w:val="22"/>
              </w:rPr>
              <w:instrText xml:space="preserve">" </w:instrText>
            </w:r>
            <w:r w:rsidR="00977561" w:rsidRPr="0033569C">
              <w:rPr>
                <w:rFonts w:asciiTheme="minorHAnsi" w:hAnsiTheme="minorHAnsi" w:cstheme="minorHAnsi"/>
                <w:bCs/>
                <w:color w:val="auto"/>
                <w:szCs w:val="22"/>
              </w:rPr>
              <w:instrText xml:space="preserve">\f “dan” </w:instrText>
            </w:r>
            <w:r w:rsidR="00977561" w:rsidRPr="0033569C">
              <w:rPr>
                <w:rFonts w:asciiTheme="minorHAnsi" w:hAnsiTheme="minorHAnsi" w:cstheme="minorHAnsi"/>
                <w:color w:val="auto"/>
                <w:szCs w:val="22"/>
              </w:rPr>
              <w:fldChar w:fldCharType="end"/>
            </w:r>
          </w:p>
          <w:p w14:paraId="307363C1" w14:textId="71CFD11C" w:rsidR="00977561" w:rsidRPr="0033569C" w:rsidRDefault="00EA4CCB" w:rsidP="008C7119">
            <w:pPr>
              <w:pStyle w:val="PlainText"/>
              <w:spacing w:before="60" w:after="60"/>
              <w:jc w:val="center"/>
              <w:rPr>
                <w:rFonts w:asciiTheme="minorHAnsi" w:hAnsiTheme="minorHAnsi" w:cstheme="minorHAnsi"/>
                <w:sz w:val="22"/>
                <w:szCs w:val="22"/>
                <w:highlight w:val="red"/>
              </w:rPr>
            </w:pPr>
            <w:r w:rsidRPr="0033569C">
              <w:rPr>
                <w:rFonts w:asciiTheme="minorHAnsi" w:hAnsiTheme="minorHAnsi" w:cstheme="minorHAnsi"/>
                <w:sz w:val="22"/>
                <w:szCs w:val="22"/>
              </w:rPr>
              <w:t xml:space="preserve">Rev. </w:t>
            </w:r>
            <w:r w:rsidR="00C81418" w:rsidRPr="0033569C">
              <w:rPr>
                <w:rFonts w:asciiTheme="minorHAnsi" w:hAnsiTheme="minorHAnsi" w:cstheme="minorHAnsi"/>
                <w:sz w:val="22"/>
                <w:szCs w:val="22"/>
              </w:rPr>
              <w:t>2</w:t>
            </w:r>
          </w:p>
        </w:tc>
        <w:tc>
          <w:tcPr>
            <w:tcW w:w="8342" w:type="dxa"/>
            <w:tcBorders>
              <w:top w:val="single" w:sz="4" w:space="0" w:color="000000"/>
              <w:bottom w:val="single" w:sz="4" w:space="0" w:color="000000"/>
            </w:tcBorders>
          </w:tcPr>
          <w:p w14:paraId="55C69F48" w14:textId="1B3AA927" w:rsidR="00977561" w:rsidRPr="0033569C" w:rsidRDefault="00977561" w:rsidP="008C7119">
            <w:pPr>
              <w:pStyle w:val="PlainText"/>
              <w:spacing w:before="60" w:after="60"/>
              <w:rPr>
                <w:rFonts w:asciiTheme="minorHAnsi" w:hAnsiTheme="minorHAnsi" w:cstheme="minorHAnsi"/>
                <w:b/>
                <w:i/>
                <w:sz w:val="22"/>
                <w:szCs w:val="22"/>
              </w:rPr>
            </w:pPr>
            <w:r w:rsidRPr="0033569C">
              <w:rPr>
                <w:rFonts w:asciiTheme="minorHAnsi" w:hAnsiTheme="minorHAnsi" w:cstheme="minorHAnsi"/>
                <w:b/>
                <w:i/>
                <w:sz w:val="22"/>
                <w:szCs w:val="22"/>
              </w:rPr>
              <w:t>Client History</w:t>
            </w:r>
            <w:r w:rsidR="00C81418" w:rsidRPr="0033569C">
              <w:rPr>
                <w:rFonts w:asciiTheme="minorHAnsi" w:hAnsiTheme="minorHAnsi" w:cstheme="minorHAnsi"/>
                <w:b/>
                <w:i/>
                <w:sz w:val="22"/>
                <w:szCs w:val="22"/>
              </w:rPr>
              <w:t xml:space="preserve"> (Age 21 and Over)</w:t>
            </w:r>
          </w:p>
          <w:p w14:paraId="3FD96187" w14:textId="029F5F69" w:rsidR="00977561" w:rsidRPr="0033569C" w:rsidRDefault="00977561" w:rsidP="008C7119">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Records documenting the medical and/or counseling history of individuals who have received services from a University health service</w:t>
            </w:r>
            <w:r w:rsidR="00C81418" w:rsidRPr="0033569C">
              <w:rPr>
                <w:rFonts w:asciiTheme="minorHAnsi" w:hAnsiTheme="minorHAnsi" w:cstheme="minorHAnsi"/>
                <w:sz w:val="22"/>
                <w:szCs w:val="22"/>
              </w:rPr>
              <w:t xml:space="preserve"> and are 21 years of age or older at time of last visit</w:t>
            </w:r>
            <w:r w:rsidRPr="0033569C">
              <w:rPr>
                <w:rFonts w:asciiTheme="minorHAnsi" w:hAnsiTheme="minorHAnsi" w:cstheme="minorHAnsi"/>
                <w:sz w:val="22"/>
                <w:szCs w:val="22"/>
              </w:rPr>
              <w:t>.</w:t>
            </w:r>
            <w:r w:rsidRPr="0033569C">
              <w:rPr>
                <w:rFonts w:asciiTheme="minorHAnsi" w:hAnsiTheme="minorHAnsi" w:cstheme="minorHAnsi"/>
                <w:bCs/>
                <w:sz w:val="22"/>
                <w:szCs w:val="22"/>
              </w:rPr>
              <w:fldChar w:fldCharType="begin"/>
            </w:r>
            <w:r w:rsidRPr="0033569C">
              <w:rPr>
                <w:rFonts w:asciiTheme="minorHAnsi" w:hAnsiTheme="minorHAnsi" w:cstheme="minorHAnsi"/>
                <w:bCs/>
                <w:sz w:val="22"/>
                <w:szCs w:val="22"/>
              </w:rPr>
              <w:instrText xml:space="preserve"> xe "</w:instrText>
            </w:r>
            <w:r w:rsidRPr="0033569C">
              <w:rPr>
                <w:rFonts w:asciiTheme="minorHAnsi" w:hAnsiTheme="minorHAnsi" w:cstheme="minorHAnsi"/>
                <w:bCs/>
                <w:szCs w:val="22"/>
              </w:rPr>
              <w:instrText>health records:clients</w:instrText>
            </w:r>
            <w:r w:rsidRPr="0033569C">
              <w:rPr>
                <w:rFonts w:asciiTheme="minorHAnsi" w:hAnsiTheme="minorHAnsi" w:cstheme="minorHAnsi"/>
                <w:bCs/>
                <w:sz w:val="22"/>
                <w:szCs w:val="22"/>
              </w:rPr>
              <w:instrText xml:space="preserve">" \f “subject” </w:instrText>
            </w:r>
            <w:r w:rsidRPr="0033569C">
              <w:rPr>
                <w:rFonts w:asciiTheme="minorHAnsi" w:hAnsiTheme="minorHAnsi" w:cstheme="minorHAnsi"/>
                <w:bCs/>
                <w:sz w:val="22"/>
                <w:szCs w:val="22"/>
              </w:rPr>
              <w:fldChar w:fldCharType="end"/>
            </w:r>
            <w:r w:rsidRPr="0033569C">
              <w:rPr>
                <w:rFonts w:asciiTheme="minorHAnsi" w:hAnsiTheme="minorHAnsi" w:cstheme="minorHAnsi"/>
                <w:bCs/>
                <w:sz w:val="22"/>
                <w:szCs w:val="22"/>
              </w:rPr>
              <w:fldChar w:fldCharType="begin"/>
            </w:r>
            <w:r w:rsidRPr="0033569C">
              <w:rPr>
                <w:rFonts w:asciiTheme="minorHAnsi" w:hAnsiTheme="minorHAnsi" w:cstheme="minorHAnsi"/>
                <w:bCs/>
                <w:sz w:val="22"/>
                <w:szCs w:val="22"/>
              </w:rPr>
              <w:instrText xml:space="preserve"> xe "Student Health Clinic" \f “subject” </w:instrText>
            </w:r>
            <w:r w:rsidRPr="0033569C">
              <w:rPr>
                <w:rFonts w:asciiTheme="minorHAnsi" w:hAnsiTheme="minorHAnsi" w:cstheme="minorHAnsi"/>
                <w:bCs/>
                <w:sz w:val="22"/>
                <w:szCs w:val="22"/>
              </w:rPr>
              <w:fldChar w:fldCharType="end"/>
            </w:r>
          </w:p>
          <w:p w14:paraId="117F3FC1" w14:textId="77777777" w:rsidR="00977561" w:rsidRPr="0033569C" w:rsidRDefault="00977561" w:rsidP="008C7119">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Includes, but is not limited to:</w:t>
            </w:r>
          </w:p>
          <w:p w14:paraId="59BD7C12"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Write-ups of counseling sessions;</w:t>
            </w:r>
          </w:p>
          <w:p w14:paraId="554D97C7"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Psychological evaluations of clients;</w:t>
            </w:r>
          </w:p>
          <w:p w14:paraId="1CC493F2"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Treatment or visit summaries;</w:t>
            </w:r>
          </w:p>
          <w:p w14:paraId="3C6C7EE9"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X-rays;</w:t>
            </w:r>
          </w:p>
          <w:p w14:paraId="294D7BE0"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Lab records;</w:t>
            </w:r>
          </w:p>
          <w:p w14:paraId="1C9601F1"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Immunizations.</w:t>
            </w:r>
          </w:p>
        </w:tc>
        <w:tc>
          <w:tcPr>
            <w:tcW w:w="2887" w:type="dxa"/>
            <w:tcBorders>
              <w:top w:val="single" w:sz="4" w:space="0" w:color="000000"/>
              <w:bottom w:val="single" w:sz="4" w:space="0" w:color="000000"/>
            </w:tcBorders>
            <w:tcMar>
              <w:top w:w="43" w:type="dxa"/>
              <w:left w:w="115" w:type="dxa"/>
              <w:bottom w:w="43" w:type="dxa"/>
              <w:right w:w="115" w:type="dxa"/>
            </w:tcMar>
          </w:tcPr>
          <w:p w14:paraId="2C5634FB" w14:textId="18578D2E" w:rsidR="00977561" w:rsidRPr="0033569C" w:rsidRDefault="00977561" w:rsidP="008C7119">
            <w:pPr>
              <w:pStyle w:val="PlainText"/>
              <w:spacing w:before="60" w:after="60"/>
              <w:rPr>
                <w:rFonts w:asciiTheme="minorHAnsi" w:hAnsiTheme="minorHAnsi" w:cstheme="minorHAnsi"/>
                <w:sz w:val="22"/>
                <w:szCs w:val="22"/>
              </w:rPr>
            </w:pPr>
            <w:r w:rsidRPr="0033569C">
              <w:rPr>
                <w:rFonts w:asciiTheme="minorHAnsi" w:hAnsiTheme="minorHAnsi" w:cstheme="minorHAnsi"/>
                <w:b/>
                <w:sz w:val="22"/>
                <w:szCs w:val="22"/>
              </w:rPr>
              <w:t>Retain</w:t>
            </w:r>
            <w:r w:rsidRPr="0033569C">
              <w:rPr>
                <w:rFonts w:asciiTheme="minorHAnsi" w:hAnsiTheme="minorHAnsi" w:cstheme="minorHAnsi"/>
                <w:sz w:val="22"/>
                <w:szCs w:val="22"/>
              </w:rPr>
              <w:t xml:space="preserve"> for 8 years after date of last visit</w:t>
            </w:r>
          </w:p>
          <w:p w14:paraId="023B430D" w14:textId="77777777" w:rsidR="00977561" w:rsidRPr="0033569C" w:rsidRDefault="00977561" w:rsidP="008C7119">
            <w:pPr>
              <w:pStyle w:val="PlainText"/>
              <w:spacing w:before="60" w:after="60"/>
              <w:rPr>
                <w:rFonts w:asciiTheme="minorHAnsi" w:hAnsiTheme="minorHAnsi" w:cstheme="minorHAnsi"/>
                <w:i/>
                <w:sz w:val="22"/>
                <w:szCs w:val="22"/>
              </w:rPr>
            </w:pPr>
            <w:r w:rsidRPr="0033569C">
              <w:rPr>
                <w:rFonts w:asciiTheme="minorHAnsi" w:hAnsiTheme="minorHAnsi" w:cstheme="minorHAnsi"/>
                <w:i/>
                <w:sz w:val="22"/>
                <w:szCs w:val="22"/>
              </w:rPr>
              <w:t xml:space="preserve">   then</w:t>
            </w:r>
          </w:p>
          <w:p w14:paraId="3687F03D" w14:textId="77777777" w:rsidR="00977561" w:rsidRPr="0033569C" w:rsidRDefault="00977561" w:rsidP="008C7119">
            <w:pPr>
              <w:pStyle w:val="PlainText"/>
              <w:spacing w:before="60" w:after="60"/>
              <w:rPr>
                <w:rFonts w:asciiTheme="minorHAnsi" w:hAnsiTheme="minorHAnsi" w:cstheme="minorHAnsi"/>
                <w:sz w:val="22"/>
                <w:szCs w:val="22"/>
              </w:rPr>
            </w:pPr>
            <w:r w:rsidRPr="0033569C">
              <w:rPr>
                <w:rFonts w:asciiTheme="minorHAnsi" w:hAnsiTheme="minorHAnsi" w:cstheme="minorHAnsi"/>
                <w:b/>
                <w:sz w:val="22"/>
                <w:szCs w:val="22"/>
              </w:rPr>
              <w:t>Destroy</w:t>
            </w:r>
            <w:r w:rsidRPr="0033569C">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181594" w14:textId="77777777" w:rsidR="00977561" w:rsidRPr="0033569C" w:rsidRDefault="00977561" w:rsidP="00977561">
            <w:pPr>
              <w:pStyle w:val="PlainText"/>
              <w:spacing w:before="60"/>
              <w:jc w:val="center"/>
              <w:rPr>
                <w:rFonts w:asciiTheme="minorHAnsi" w:hAnsiTheme="minorHAnsi" w:cstheme="minorHAnsi"/>
                <w:sz w:val="20"/>
                <w:szCs w:val="20"/>
              </w:rPr>
            </w:pPr>
            <w:r w:rsidRPr="0033569C">
              <w:rPr>
                <w:rFonts w:asciiTheme="minorHAnsi" w:hAnsiTheme="minorHAnsi" w:cstheme="minorHAnsi"/>
                <w:sz w:val="20"/>
                <w:szCs w:val="20"/>
              </w:rPr>
              <w:t>NON-ARCHIVAL</w:t>
            </w:r>
          </w:p>
          <w:p w14:paraId="0B00FEA7" w14:textId="77777777" w:rsidR="000E5E01" w:rsidRPr="0033569C" w:rsidRDefault="00977561" w:rsidP="00977561">
            <w:pPr>
              <w:pStyle w:val="PlainText"/>
              <w:jc w:val="center"/>
              <w:rPr>
                <w:rFonts w:asciiTheme="minorHAnsi" w:hAnsiTheme="minorHAnsi" w:cstheme="minorHAnsi"/>
                <w:b/>
                <w:sz w:val="22"/>
                <w:szCs w:val="22"/>
              </w:rPr>
            </w:pPr>
            <w:r w:rsidRPr="0033569C">
              <w:rPr>
                <w:rFonts w:asciiTheme="minorHAnsi" w:hAnsiTheme="minorHAnsi" w:cstheme="minorHAnsi"/>
                <w:b/>
                <w:sz w:val="22"/>
                <w:szCs w:val="22"/>
              </w:rPr>
              <w:t>ESSENTIAL</w:t>
            </w:r>
          </w:p>
          <w:p w14:paraId="6F0088D5" w14:textId="023E0EBA" w:rsidR="00977561" w:rsidRPr="0033569C" w:rsidRDefault="000E5E01" w:rsidP="00977561">
            <w:pPr>
              <w:pStyle w:val="PlainText"/>
              <w:jc w:val="center"/>
              <w:rPr>
                <w:rFonts w:asciiTheme="minorHAnsi" w:hAnsiTheme="minorHAnsi" w:cstheme="minorHAnsi"/>
                <w:b/>
                <w:sz w:val="22"/>
                <w:szCs w:val="22"/>
              </w:rPr>
            </w:pPr>
            <w:r w:rsidRPr="0033569C">
              <w:rPr>
                <w:rFonts w:asciiTheme="minorHAnsi" w:eastAsia="Times New Roman" w:hAnsiTheme="minorHAnsi" w:cstheme="minorHAnsi"/>
                <w:b/>
                <w:sz w:val="16"/>
                <w:szCs w:val="16"/>
              </w:rPr>
              <w:t>(for Disaster Recovery)</w:t>
            </w:r>
            <w:r w:rsidR="00977561" w:rsidRPr="0033569C">
              <w:rPr>
                <w:rFonts w:asciiTheme="minorHAnsi" w:hAnsiTheme="minorHAnsi" w:cstheme="minorHAnsi"/>
                <w:sz w:val="20"/>
                <w:szCs w:val="20"/>
              </w:rPr>
              <w:fldChar w:fldCharType="begin"/>
            </w:r>
            <w:r w:rsidR="00977561" w:rsidRPr="0033569C">
              <w:rPr>
                <w:rFonts w:asciiTheme="minorHAnsi" w:hAnsiTheme="minorHAnsi" w:cstheme="minorHAnsi"/>
                <w:sz w:val="20"/>
                <w:szCs w:val="20"/>
              </w:rPr>
              <w:instrText xml:space="preserve"> XE "STUDENT AND CAMPUS SERVICES:Health Services:Client Histor</w:instrText>
            </w:r>
            <w:r w:rsidR="00EA4CCB" w:rsidRPr="0033569C">
              <w:rPr>
                <w:rFonts w:asciiTheme="minorHAnsi" w:hAnsiTheme="minorHAnsi" w:cstheme="minorHAnsi"/>
                <w:sz w:val="20"/>
                <w:szCs w:val="20"/>
              </w:rPr>
              <w:instrText>y</w:instrText>
            </w:r>
            <w:r w:rsidR="00136E23">
              <w:rPr>
                <w:rFonts w:asciiTheme="minorHAnsi" w:hAnsiTheme="minorHAnsi" w:cstheme="minorHAnsi"/>
                <w:sz w:val="20"/>
                <w:szCs w:val="20"/>
              </w:rPr>
              <w:instrText xml:space="preserve"> (Age 21 and Over)</w:instrText>
            </w:r>
            <w:r w:rsidR="00977561" w:rsidRPr="0033569C">
              <w:rPr>
                <w:rFonts w:asciiTheme="minorHAnsi" w:hAnsiTheme="minorHAnsi" w:cstheme="minorHAnsi"/>
                <w:sz w:val="20"/>
                <w:szCs w:val="20"/>
              </w:rPr>
              <w:instrText xml:space="preserve">" \f “essential” </w:instrText>
            </w:r>
            <w:r w:rsidR="00977561" w:rsidRPr="0033569C">
              <w:rPr>
                <w:rFonts w:asciiTheme="minorHAnsi" w:hAnsiTheme="minorHAnsi" w:cstheme="minorHAnsi"/>
                <w:sz w:val="20"/>
                <w:szCs w:val="20"/>
              </w:rPr>
              <w:fldChar w:fldCharType="end"/>
            </w:r>
          </w:p>
          <w:p w14:paraId="028E4AD2" w14:textId="77777777" w:rsidR="00977561" w:rsidRPr="0033569C" w:rsidRDefault="00977561" w:rsidP="00977561">
            <w:pPr>
              <w:pStyle w:val="PlainText"/>
              <w:jc w:val="center"/>
              <w:rPr>
                <w:rFonts w:asciiTheme="minorHAnsi" w:hAnsiTheme="minorHAnsi" w:cstheme="minorHAnsi"/>
                <w:sz w:val="22"/>
                <w:szCs w:val="22"/>
              </w:rPr>
            </w:pPr>
            <w:r w:rsidRPr="0033569C">
              <w:rPr>
                <w:rFonts w:asciiTheme="minorHAnsi" w:hAnsiTheme="minorHAnsi" w:cstheme="minorHAnsi"/>
                <w:sz w:val="20"/>
                <w:szCs w:val="20"/>
              </w:rPr>
              <w:t>OPR</w:t>
            </w:r>
          </w:p>
        </w:tc>
      </w:tr>
      <w:tr w:rsidR="00C81418" w:rsidRPr="00941F22" w14:paraId="0CA91207"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53B7B40" w14:textId="50CA4C9A" w:rsidR="00C81418" w:rsidRPr="0033569C" w:rsidRDefault="002E761B" w:rsidP="008C7119">
            <w:pPr>
              <w:spacing w:before="60" w:after="60"/>
              <w:jc w:val="center"/>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23</w:t>
            </w:r>
            <w:r w:rsidR="00C81418" w:rsidRPr="0033569C">
              <w:rPr>
                <w:rFonts w:asciiTheme="minorHAnsi" w:eastAsia="Times New Roman" w:hAnsiTheme="minorHAnsi" w:cstheme="minorHAnsi"/>
                <w:color w:val="auto"/>
                <w:szCs w:val="22"/>
              </w:rPr>
              <w:t>-</w:t>
            </w:r>
            <w:r>
              <w:rPr>
                <w:rFonts w:asciiTheme="minorHAnsi" w:eastAsia="Times New Roman" w:hAnsiTheme="minorHAnsi" w:cstheme="minorHAnsi"/>
                <w:color w:val="auto"/>
                <w:szCs w:val="22"/>
              </w:rPr>
              <w:t>10</w:t>
            </w:r>
            <w:r w:rsidR="00C81418" w:rsidRPr="0033569C">
              <w:rPr>
                <w:rFonts w:asciiTheme="minorHAnsi" w:eastAsia="Times New Roman" w:hAnsiTheme="minorHAnsi" w:cstheme="minorHAnsi"/>
                <w:color w:val="auto"/>
                <w:szCs w:val="22"/>
              </w:rPr>
              <w:t>-</w:t>
            </w:r>
            <w:r>
              <w:rPr>
                <w:rFonts w:asciiTheme="minorHAnsi" w:eastAsia="Times New Roman" w:hAnsiTheme="minorHAnsi" w:cstheme="minorHAnsi"/>
                <w:color w:val="auto"/>
                <w:szCs w:val="22"/>
              </w:rPr>
              <w:t>69698</w:t>
            </w:r>
            <w:r w:rsidR="007925D0" w:rsidRPr="0033569C">
              <w:rPr>
                <w:rFonts w:asciiTheme="minorHAnsi" w:hAnsiTheme="minorHAnsi" w:cstheme="minorHAnsi"/>
                <w:color w:val="auto"/>
                <w:szCs w:val="22"/>
              </w:rPr>
              <w:fldChar w:fldCharType="begin"/>
            </w:r>
            <w:r w:rsidR="007925D0" w:rsidRPr="0033569C">
              <w:rPr>
                <w:rFonts w:asciiTheme="minorHAnsi" w:hAnsiTheme="minorHAnsi" w:cstheme="minorHAnsi"/>
                <w:color w:val="auto"/>
                <w:szCs w:val="22"/>
              </w:rPr>
              <w:instrText xml:space="preserve"> XE "</w:instrText>
            </w:r>
            <w:r>
              <w:rPr>
                <w:rFonts w:asciiTheme="minorHAnsi" w:hAnsiTheme="minorHAnsi" w:cstheme="minorHAnsi"/>
                <w:color w:val="auto"/>
                <w:szCs w:val="22"/>
              </w:rPr>
              <w:instrText>23</w:instrText>
            </w:r>
            <w:r w:rsidR="007925D0" w:rsidRPr="0033569C">
              <w:rPr>
                <w:rFonts w:asciiTheme="minorHAnsi" w:hAnsiTheme="minorHAnsi" w:cstheme="minorHAnsi"/>
                <w:color w:val="auto"/>
                <w:szCs w:val="22"/>
              </w:rPr>
              <w:instrText>-</w:instrText>
            </w:r>
            <w:r>
              <w:rPr>
                <w:rFonts w:asciiTheme="minorHAnsi" w:hAnsiTheme="minorHAnsi" w:cstheme="minorHAnsi"/>
                <w:color w:val="auto"/>
                <w:szCs w:val="22"/>
              </w:rPr>
              <w:instrText>10</w:instrText>
            </w:r>
            <w:r w:rsidR="007925D0" w:rsidRPr="0033569C">
              <w:rPr>
                <w:rFonts w:asciiTheme="minorHAnsi" w:hAnsiTheme="minorHAnsi" w:cstheme="minorHAnsi"/>
                <w:color w:val="auto"/>
                <w:szCs w:val="22"/>
              </w:rPr>
              <w:instrText>-</w:instrText>
            </w:r>
            <w:r>
              <w:rPr>
                <w:rFonts w:asciiTheme="minorHAnsi" w:hAnsiTheme="minorHAnsi" w:cstheme="minorHAnsi"/>
                <w:color w:val="auto"/>
                <w:szCs w:val="22"/>
              </w:rPr>
              <w:instrText>69698</w:instrText>
            </w:r>
            <w:r w:rsidR="007925D0" w:rsidRPr="0033569C">
              <w:rPr>
                <w:rFonts w:asciiTheme="minorHAnsi" w:hAnsiTheme="minorHAnsi" w:cstheme="minorHAnsi"/>
                <w:color w:val="auto"/>
                <w:szCs w:val="22"/>
              </w:rPr>
              <w:instrText xml:space="preserve">" </w:instrText>
            </w:r>
            <w:r w:rsidR="007925D0" w:rsidRPr="0033569C">
              <w:rPr>
                <w:rFonts w:asciiTheme="minorHAnsi" w:hAnsiTheme="minorHAnsi" w:cstheme="minorHAnsi"/>
                <w:bCs/>
                <w:color w:val="auto"/>
                <w:szCs w:val="22"/>
              </w:rPr>
              <w:instrText xml:space="preserve">\f “dan” </w:instrText>
            </w:r>
            <w:r w:rsidR="007925D0" w:rsidRPr="0033569C">
              <w:rPr>
                <w:rFonts w:asciiTheme="minorHAnsi" w:hAnsiTheme="minorHAnsi" w:cstheme="minorHAnsi"/>
                <w:color w:val="auto"/>
                <w:szCs w:val="22"/>
              </w:rPr>
              <w:fldChar w:fldCharType="end"/>
            </w:r>
          </w:p>
          <w:p w14:paraId="2F77C5E1" w14:textId="15E5676A" w:rsidR="00C81418" w:rsidRPr="0033569C" w:rsidRDefault="00C81418" w:rsidP="008C7119">
            <w:pPr>
              <w:spacing w:before="60" w:after="60"/>
              <w:jc w:val="center"/>
              <w:rPr>
                <w:rFonts w:asciiTheme="minorHAnsi" w:eastAsia="Times New Roman" w:hAnsiTheme="minorHAnsi" w:cstheme="minorHAnsi"/>
                <w:color w:val="auto"/>
                <w:szCs w:val="22"/>
              </w:rPr>
            </w:pPr>
            <w:r w:rsidRPr="0033569C">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2D9603E2" w14:textId="680752D9" w:rsidR="00C81418" w:rsidRPr="0033569C" w:rsidRDefault="00C81418" w:rsidP="008C7119">
            <w:pPr>
              <w:pStyle w:val="PlainText"/>
              <w:spacing w:before="60" w:after="60"/>
              <w:rPr>
                <w:rFonts w:asciiTheme="minorHAnsi" w:hAnsiTheme="minorHAnsi" w:cstheme="minorHAnsi"/>
                <w:b/>
                <w:i/>
                <w:sz w:val="22"/>
                <w:szCs w:val="22"/>
              </w:rPr>
            </w:pPr>
            <w:r w:rsidRPr="0033569C">
              <w:rPr>
                <w:rFonts w:asciiTheme="minorHAnsi" w:hAnsiTheme="minorHAnsi" w:cstheme="minorHAnsi"/>
                <w:b/>
                <w:i/>
                <w:sz w:val="22"/>
                <w:szCs w:val="22"/>
              </w:rPr>
              <w:t>Client History (Under Age 21)</w:t>
            </w:r>
          </w:p>
          <w:p w14:paraId="6F1FBEE7" w14:textId="213EFD8E" w:rsidR="00C81418" w:rsidRPr="0033569C" w:rsidRDefault="00C81418" w:rsidP="008C7119">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Records documenting the medical and/or counseling history of individuals who have received services from a University health service and are under the age of 21 at time of last visit.</w:t>
            </w:r>
            <w:r w:rsidRPr="0033569C">
              <w:rPr>
                <w:rFonts w:asciiTheme="minorHAnsi" w:hAnsiTheme="minorHAnsi" w:cstheme="minorHAnsi"/>
                <w:bCs/>
                <w:sz w:val="22"/>
                <w:szCs w:val="22"/>
              </w:rPr>
              <w:fldChar w:fldCharType="begin"/>
            </w:r>
            <w:r w:rsidRPr="0033569C">
              <w:rPr>
                <w:rFonts w:asciiTheme="minorHAnsi" w:hAnsiTheme="minorHAnsi" w:cstheme="minorHAnsi"/>
                <w:bCs/>
                <w:sz w:val="22"/>
                <w:szCs w:val="22"/>
              </w:rPr>
              <w:instrText xml:space="preserve"> xe "</w:instrText>
            </w:r>
            <w:r w:rsidRPr="0033569C">
              <w:rPr>
                <w:rFonts w:asciiTheme="minorHAnsi" w:hAnsiTheme="minorHAnsi" w:cstheme="minorHAnsi"/>
                <w:bCs/>
                <w:szCs w:val="22"/>
              </w:rPr>
              <w:instrText>health records:clients</w:instrText>
            </w:r>
            <w:r w:rsidRPr="0033569C">
              <w:rPr>
                <w:rFonts w:asciiTheme="minorHAnsi" w:hAnsiTheme="minorHAnsi" w:cstheme="minorHAnsi"/>
                <w:bCs/>
                <w:sz w:val="22"/>
                <w:szCs w:val="22"/>
              </w:rPr>
              <w:instrText xml:space="preserve">" \f “subject” </w:instrText>
            </w:r>
            <w:r w:rsidRPr="0033569C">
              <w:rPr>
                <w:rFonts w:asciiTheme="minorHAnsi" w:hAnsiTheme="minorHAnsi" w:cstheme="minorHAnsi"/>
                <w:bCs/>
                <w:sz w:val="22"/>
                <w:szCs w:val="22"/>
              </w:rPr>
              <w:fldChar w:fldCharType="end"/>
            </w:r>
            <w:r w:rsidRPr="0033569C">
              <w:rPr>
                <w:rFonts w:asciiTheme="minorHAnsi" w:hAnsiTheme="minorHAnsi" w:cstheme="minorHAnsi"/>
                <w:bCs/>
                <w:sz w:val="22"/>
                <w:szCs w:val="22"/>
              </w:rPr>
              <w:fldChar w:fldCharType="begin"/>
            </w:r>
            <w:r w:rsidRPr="0033569C">
              <w:rPr>
                <w:rFonts w:asciiTheme="minorHAnsi" w:hAnsiTheme="minorHAnsi" w:cstheme="minorHAnsi"/>
                <w:bCs/>
                <w:sz w:val="22"/>
                <w:szCs w:val="22"/>
              </w:rPr>
              <w:instrText xml:space="preserve"> xe "Student Health Clinic" \f “subject” </w:instrText>
            </w:r>
            <w:r w:rsidRPr="0033569C">
              <w:rPr>
                <w:rFonts w:asciiTheme="minorHAnsi" w:hAnsiTheme="minorHAnsi" w:cstheme="minorHAnsi"/>
                <w:bCs/>
                <w:sz w:val="22"/>
                <w:szCs w:val="22"/>
              </w:rPr>
              <w:fldChar w:fldCharType="end"/>
            </w:r>
          </w:p>
          <w:p w14:paraId="2FEBA0E6" w14:textId="77777777" w:rsidR="00C81418" w:rsidRPr="0033569C" w:rsidRDefault="00C81418" w:rsidP="008C7119">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Includes, but is not limited to:</w:t>
            </w:r>
          </w:p>
          <w:p w14:paraId="7D88707E"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Write-ups of counseling sessions;</w:t>
            </w:r>
          </w:p>
          <w:p w14:paraId="765082EA"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Psychological evaluations of clients;</w:t>
            </w:r>
          </w:p>
          <w:p w14:paraId="09BB2FA4"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Treatment or visit summaries;</w:t>
            </w:r>
          </w:p>
          <w:p w14:paraId="6D1F57F4"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X-rays;</w:t>
            </w:r>
          </w:p>
          <w:p w14:paraId="667E2060"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Lab records;</w:t>
            </w:r>
          </w:p>
          <w:p w14:paraId="20EF1AF0" w14:textId="0FAD0315" w:rsidR="00C81418" w:rsidRPr="0033569C" w:rsidRDefault="00C81418" w:rsidP="00994FE9">
            <w:pPr>
              <w:pStyle w:val="PlainText"/>
              <w:numPr>
                <w:ilvl w:val="0"/>
                <w:numId w:val="36"/>
              </w:numPr>
              <w:spacing w:before="60" w:after="60"/>
              <w:rPr>
                <w:rFonts w:asciiTheme="minorHAnsi" w:hAnsiTheme="minorHAnsi" w:cstheme="minorHAnsi"/>
                <w:b/>
                <w:i/>
                <w:sz w:val="22"/>
                <w:szCs w:val="22"/>
              </w:rPr>
            </w:pPr>
            <w:r w:rsidRPr="0033569C">
              <w:rPr>
                <w:rFonts w:asciiTheme="minorHAnsi" w:hAnsiTheme="minorHAnsi" w:cstheme="minorHAnsi"/>
                <w:sz w:val="22"/>
                <w:szCs w:val="22"/>
              </w:rPr>
              <w:t>Immunizations.</w:t>
            </w:r>
          </w:p>
        </w:tc>
        <w:tc>
          <w:tcPr>
            <w:tcW w:w="2887" w:type="dxa"/>
            <w:tcBorders>
              <w:top w:val="single" w:sz="4" w:space="0" w:color="000000"/>
              <w:bottom w:val="single" w:sz="4" w:space="0" w:color="000000"/>
            </w:tcBorders>
            <w:tcMar>
              <w:top w:w="43" w:type="dxa"/>
              <w:left w:w="115" w:type="dxa"/>
              <w:bottom w:w="43" w:type="dxa"/>
              <w:right w:w="115" w:type="dxa"/>
            </w:tcMar>
          </w:tcPr>
          <w:p w14:paraId="611BDBC4" w14:textId="50A2110A" w:rsidR="00C81418" w:rsidRPr="0033569C" w:rsidRDefault="00C81418" w:rsidP="008C7119">
            <w:pPr>
              <w:pStyle w:val="PlainText"/>
              <w:spacing w:before="60" w:after="60"/>
              <w:rPr>
                <w:rFonts w:asciiTheme="minorHAnsi" w:hAnsiTheme="minorHAnsi" w:cstheme="minorHAnsi"/>
                <w:sz w:val="22"/>
                <w:szCs w:val="22"/>
              </w:rPr>
            </w:pPr>
            <w:r w:rsidRPr="0033569C">
              <w:rPr>
                <w:rFonts w:asciiTheme="minorHAnsi" w:hAnsiTheme="minorHAnsi" w:cstheme="minorHAnsi"/>
                <w:b/>
                <w:sz w:val="22"/>
                <w:szCs w:val="22"/>
              </w:rPr>
              <w:t>Retain</w:t>
            </w:r>
            <w:r w:rsidRPr="0033569C">
              <w:rPr>
                <w:rFonts w:asciiTheme="minorHAnsi" w:hAnsiTheme="minorHAnsi" w:cstheme="minorHAnsi"/>
                <w:sz w:val="22"/>
                <w:szCs w:val="22"/>
              </w:rPr>
              <w:t xml:space="preserve"> for 8 years after </w:t>
            </w:r>
            <w:r w:rsidR="006B29D6" w:rsidRPr="0033569C">
              <w:rPr>
                <w:rFonts w:asciiTheme="minorHAnsi" w:hAnsiTheme="minorHAnsi" w:cstheme="minorHAnsi"/>
                <w:sz w:val="22"/>
                <w:szCs w:val="22"/>
              </w:rPr>
              <w:t>client reaches age 21</w:t>
            </w:r>
          </w:p>
          <w:p w14:paraId="04CACDBE" w14:textId="77777777" w:rsidR="00C81418" w:rsidRPr="0033569C" w:rsidRDefault="00C81418" w:rsidP="008C7119">
            <w:pPr>
              <w:pStyle w:val="PlainText"/>
              <w:spacing w:before="60" w:after="60"/>
              <w:rPr>
                <w:rFonts w:asciiTheme="minorHAnsi" w:hAnsiTheme="minorHAnsi" w:cstheme="minorHAnsi"/>
                <w:i/>
                <w:sz w:val="22"/>
                <w:szCs w:val="22"/>
              </w:rPr>
            </w:pPr>
            <w:r w:rsidRPr="0033569C">
              <w:rPr>
                <w:rFonts w:asciiTheme="minorHAnsi" w:hAnsiTheme="minorHAnsi" w:cstheme="minorHAnsi"/>
                <w:i/>
                <w:sz w:val="22"/>
                <w:szCs w:val="22"/>
              </w:rPr>
              <w:t xml:space="preserve">   then</w:t>
            </w:r>
          </w:p>
          <w:p w14:paraId="0FE93222" w14:textId="734395D6" w:rsidR="00C81418" w:rsidRPr="0033569C" w:rsidRDefault="00C81418" w:rsidP="008C7119">
            <w:pPr>
              <w:pStyle w:val="PlainText"/>
              <w:spacing w:before="60" w:after="60"/>
              <w:rPr>
                <w:rFonts w:asciiTheme="minorHAnsi" w:hAnsiTheme="minorHAnsi" w:cstheme="minorHAnsi"/>
                <w:b/>
                <w:sz w:val="22"/>
                <w:szCs w:val="22"/>
              </w:rPr>
            </w:pPr>
            <w:r w:rsidRPr="0033569C">
              <w:rPr>
                <w:rFonts w:asciiTheme="minorHAnsi" w:hAnsiTheme="minorHAnsi" w:cstheme="minorHAnsi"/>
                <w:b/>
                <w:sz w:val="22"/>
                <w:szCs w:val="22"/>
              </w:rPr>
              <w:t>Destroy</w:t>
            </w:r>
            <w:r w:rsidRPr="0033569C">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66D8CC6" w14:textId="77777777" w:rsidR="006B29D6" w:rsidRPr="0033569C" w:rsidRDefault="006B29D6" w:rsidP="006B29D6">
            <w:pPr>
              <w:pStyle w:val="PlainText"/>
              <w:spacing w:before="60"/>
              <w:jc w:val="center"/>
              <w:rPr>
                <w:rFonts w:asciiTheme="minorHAnsi" w:hAnsiTheme="minorHAnsi" w:cstheme="minorHAnsi"/>
                <w:sz w:val="20"/>
                <w:szCs w:val="20"/>
              </w:rPr>
            </w:pPr>
            <w:r w:rsidRPr="0033569C">
              <w:rPr>
                <w:rFonts w:asciiTheme="minorHAnsi" w:hAnsiTheme="minorHAnsi" w:cstheme="minorHAnsi"/>
                <w:sz w:val="20"/>
                <w:szCs w:val="20"/>
              </w:rPr>
              <w:t>NON-ARCHIVAL</w:t>
            </w:r>
          </w:p>
          <w:p w14:paraId="13BE6BD0" w14:textId="77777777" w:rsidR="006B29D6" w:rsidRPr="0033569C" w:rsidRDefault="006B29D6" w:rsidP="006B29D6">
            <w:pPr>
              <w:pStyle w:val="PlainText"/>
              <w:jc w:val="center"/>
              <w:rPr>
                <w:rFonts w:asciiTheme="minorHAnsi" w:hAnsiTheme="minorHAnsi" w:cstheme="minorHAnsi"/>
                <w:b/>
                <w:sz w:val="22"/>
                <w:szCs w:val="22"/>
              </w:rPr>
            </w:pPr>
            <w:r w:rsidRPr="0033569C">
              <w:rPr>
                <w:rFonts w:asciiTheme="minorHAnsi" w:hAnsiTheme="minorHAnsi" w:cstheme="minorHAnsi"/>
                <w:b/>
                <w:sz w:val="22"/>
                <w:szCs w:val="22"/>
              </w:rPr>
              <w:t>ESSENTIAL</w:t>
            </w:r>
          </w:p>
          <w:p w14:paraId="0B3AC2EA" w14:textId="2817D5C9" w:rsidR="006B29D6" w:rsidRPr="0033569C" w:rsidRDefault="006B29D6" w:rsidP="006B29D6">
            <w:pPr>
              <w:pStyle w:val="PlainText"/>
              <w:jc w:val="center"/>
              <w:rPr>
                <w:rFonts w:asciiTheme="minorHAnsi" w:hAnsiTheme="minorHAnsi" w:cstheme="minorHAnsi"/>
                <w:b/>
                <w:sz w:val="22"/>
                <w:szCs w:val="22"/>
              </w:rPr>
            </w:pPr>
            <w:r w:rsidRPr="0033569C">
              <w:rPr>
                <w:rFonts w:asciiTheme="minorHAnsi" w:eastAsia="Times New Roman" w:hAnsiTheme="minorHAnsi" w:cstheme="minorHAnsi"/>
                <w:b/>
                <w:sz w:val="16"/>
                <w:szCs w:val="16"/>
              </w:rPr>
              <w:t>(for Disaster Recovery)</w:t>
            </w:r>
            <w:r w:rsidRPr="0033569C">
              <w:rPr>
                <w:rFonts w:asciiTheme="minorHAnsi" w:hAnsiTheme="minorHAnsi" w:cstheme="minorHAnsi"/>
                <w:sz w:val="20"/>
                <w:szCs w:val="20"/>
              </w:rPr>
              <w:fldChar w:fldCharType="begin"/>
            </w:r>
            <w:r w:rsidRPr="0033569C">
              <w:rPr>
                <w:rFonts w:asciiTheme="minorHAnsi" w:hAnsiTheme="minorHAnsi" w:cstheme="minorHAnsi"/>
                <w:sz w:val="20"/>
                <w:szCs w:val="20"/>
              </w:rPr>
              <w:instrText xml:space="preserve"> XE "STUDENT AND CAMPUS SERVICES:Health Services:Client History</w:instrText>
            </w:r>
            <w:r w:rsidR="00136E23">
              <w:rPr>
                <w:rFonts w:asciiTheme="minorHAnsi" w:hAnsiTheme="minorHAnsi" w:cstheme="minorHAnsi"/>
                <w:sz w:val="20"/>
                <w:szCs w:val="20"/>
              </w:rPr>
              <w:instrText xml:space="preserve"> (Under Age 21)</w:instrText>
            </w:r>
            <w:r w:rsidRPr="0033569C">
              <w:rPr>
                <w:rFonts w:asciiTheme="minorHAnsi" w:hAnsiTheme="minorHAnsi" w:cstheme="minorHAnsi"/>
                <w:sz w:val="20"/>
                <w:szCs w:val="20"/>
              </w:rPr>
              <w:instrText xml:space="preserve">" \f “essential” </w:instrText>
            </w:r>
            <w:r w:rsidRPr="0033569C">
              <w:rPr>
                <w:rFonts w:asciiTheme="minorHAnsi" w:hAnsiTheme="minorHAnsi" w:cstheme="minorHAnsi"/>
                <w:sz w:val="20"/>
                <w:szCs w:val="20"/>
              </w:rPr>
              <w:fldChar w:fldCharType="end"/>
            </w:r>
          </w:p>
          <w:p w14:paraId="00350262" w14:textId="68542EE5" w:rsidR="00C81418" w:rsidRPr="0033569C" w:rsidRDefault="006B29D6" w:rsidP="00EA7BC8">
            <w:pPr>
              <w:pStyle w:val="PlainText"/>
              <w:jc w:val="center"/>
              <w:rPr>
                <w:rFonts w:asciiTheme="minorHAnsi" w:hAnsiTheme="minorHAnsi" w:cstheme="minorHAnsi"/>
                <w:sz w:val="20"/>
                <w:szCs w:val="20"/>
              </w:rPr>
            </w:pPr>
            <w:r w:rsidRPr="0033569C">
              <w:rPr>
                <w:rFonts w:asciiTheme="minorHAnsi" w:hAnsiTheme="minorHAnsi" w:cstheme="minorHAnsi"/>
                <w:sz w:val="20"/>
                <w:szCs w:val="20"/>
              </w:rPr>
              <w:t>OPR</w:t>
            </w:r>
          </w:p>
        </w:tc>
      </w:tr>
      <w:tr w:rsidR="009C5D44" w14:paraId="6576961D" w14:textId="77777777" w:rsidTr="009C5D4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A4B8866" w14:textId="77777777" w:rsidR="003A4BFE" w:rsidRPr="0033569C" w:rsidRDefault="009C5D44" w:rsidP="003A4BFE">
            <w:pPr>
              <w:spacing w:before="60" w:after="60"/>
              <w:jc w:val="center"/>
              <w:rPr>
                <w:rFonts w:asciiTheme="minorHAnsi" w:eastAsia="Times New Roman" w:hAnsiTheme="minorHAnsi" w:cstheme="minorHAnsi"/>
                <w:color w:val="auto"/>
                <w:szCs w:val="22"/>
              </w:rPr>
            </w:pPr>
            <w:r w:rsidRPr="0033569C">
              <w:rPr>
                <w:rFonts w:asciiTheme="minorHAnsi" w:hAnsiTheme="minorHAnsi" w:cstheme="minorHAnsi"/>
                <w:szCs w:val="22"/>
              </w:rPr>
              <w:lastRenderedPageBreak/>
              <w:br w:type="page"/>
            </w:r>
            <w:r w:rsidR="009829A6" w:rsidRPr="0033569C">
              <w:rPr>
                <w:rFonts w:asciiTheme="minorHAnsi" w:eastAsia="Times New Roman" w:hAnsiTheme="minorHAnsi" w:cstheme="minorHAnsi"/>
                <w:color w:val="auto"/>
                <w:szCs w:val="22"/>
              </w:rPr>
              <w:t>17-12-</w:t>
            </w:r>
            <w:r w:rsidR="00CA7CB5" w:rsidRPr="0033569C">
              <w:rPr>
                <w:rFonts w:asciiTheme="minorHAnsi" w:eastAsia="Times New Roman" w:hAnsiTheme="minorHAnsi" w:cstheme="minorHAnsi"/>
                <w:color w:val="auto"/>
                <w:szCs w:val="22"/>
              </w:rPr>
              <w:t>69170</w:t>
            </w:r>
            <w:r w:rsidR="00C875EB" w:rsidRPr="0033569C">
              <w:rPr>
                <w:rFonts w:asciiTheme="minorHAnsi" w:hAnsiTheme="minorHAnsi" w:cstheme="minorHAnsi"/>
                <w:szCs w:val="22"/>
              </w:rPr>
              <w:fldChar w:fldCharType="begin"/>
            </w:r>
            <w:r w:rsidR="00C875EB" w:rsidRPr="0033569C">
              <w:rPr>
                <w:rFonts w:asciiTheme="minorHAnsi" w:hAnsiTheme="minorHAnsi" w:cstheme="minorHAnsi"/>
                <w:szCs w:val="22"/>
              </w:rPr>
              <w:instrText xml:space="preserve"> XE "</w:instrText>
            </w:r>
            <w:r w:rsidR="000B06A4" w:rsidRPr="0033569C">
              <w:rPr>
                <w:rFonts w:asciiTheme="minorHAnsi" w:hAnsiTheme="minorHAnsi" w:cstheme="minorHAnsi"/>
                <w:szCs w:val="22"/>
              </w:rPr>
              <w:instrText>17-12</w:instrText>
            </w:r>
            <w:r w:rsidR="00C875EB" w:rsidRPr="0033569C">
              <w:rPr>
                <w:rFonts w:asciiTheme="minorHAnsi" w:hAnsiTheme="minorHAnsi" w:cstheme="minorHAnsi"/>
                <w:szCs w:val="22"/>
              </w:rPr>
              <w:instrText>-</w:instrText>
            </w:r>
            <w:r w:rsidR="00CA7CB5" w:rsidRPr="0033569C">
              <w:rPr>
                <w:rFonts w:asciiTheme="minorHAnsi" w:hAnsiTheme="minorHAnsi" w:cstheme="minorHAnsi"/>
                <w:szCs w:val="22"/>
              </w:rPr>
              <w:instrText>69170</w:instrText>
            </w:r>
            <w:r w:rsidR="00C875EB" w:rsidRPr="0033569C">
              <w:rPr>
                <w:rFonts w:asciiTheme="minorHAnsi" w:hAnsiTheme="minorHAnsi" w:cstheme="minorHAnsi"/>
                <w:szCs w:val="22"/>
              </w:rPr>
              <w:instrText xml:space="preserve">" </w:instrText>
            </w:r>
            <w:r w:rsidR="00C875EB" w:rsidRPr="0033569C">
              <w:rPr>
                <w:rFonts w:asciiTheme="minorHAnsi" w:hAnsiTheme="minorHAnsi" w:cstheme="minorHAnsi"/>
                <w:bCs/>
                <w:szCs w:val="22"/>
              </w:rPr>
              <w:instrText xml:space="preserve">\f “dan” </w:instrText>
            </w:r>
            <w:r w:rsidR="00C875EB" w:rsidRPr="0033569C">
              <w:rPr>
                <w:rFonts w:asciiTheme="minorHAnsi" w:hAnsiTheme="minorHAnsi" w:cstheme="minorHAnsi"/>
                <w:szCs w:val="22"/>
              </w:rPr>
              <w:fldChar w:fldCharType="end"/>
            </w:r>
          </w:p>
          <w:p w14:paraId="4EBC8892" w14:textId="22A081F0" w:rsidR="00E25508" w:rsidRPr="0033569C" w:rsidRDefault="003A4BFE" w:rsidP="00E25508">
            <w:pPr>
              <w:pStyle w:val="PlainText"/>
              <w:spacing w:before="60" w:after="60"/>
              <w:jc w:val="center"/>
              <w:rPr>
                <w:rFonts w:asciiTheme="minorHAnsi" w:hAnsiTheme="minorHAnsi" w:cstheme="minorHAnsi"/>
                <w:sz w:val="22"/>
                <w:szCs w:val="22"/>
              </w:rPr>
            </w:pPr>
            <w:r w:rsidRPr="0033569C">
              <w:rPr>
                <w:rFonts w:asciiTheme="minorHAnsi" w:eastAsia="Times New Roman" w:hAnsiTheme="minorHAnsi" w:cstheme="minorHAnsi"/>
                <w:szCs w:val="22"/>
              </w:rPr>
              <w:t xml:space="preserve">Rev. </w:t>
            </w:r>
            <w:r w:rsidR="00CA70C6" w:rsidRPr="0033569C">
              <w:rPr>
                <w:rFonts w:asciiTheme="minorHAnsi" w:eastAsia="Times New Roman" w:hAnsiTheme="minorHAnsi" w:cstheme="minorHAnsi"/>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1D028E0" w14:textId="77777777" w:rsidR="009C5D44" w:rsidRPr="0033569C" w:rsidRDefault="009C5D44" w:rsidP="009C5D44">
            <w:pPr>
              <w:pStyle w:val="PlainText"/>
              <w:spacing w:before="60" w:after="60"/>
              <w:rPr>
                <w:rFonts w:asciiTheme="minorHAnsi" w:hAnsiTheme="minorHAnsi" w:cstheme="minorHAnsi"/>
                <w:b/>
                <w:i/>
                <w:sz w:val="22"/>
                <w:szCs w:val="22"/>
              </w:rPr>
            </w:pPr>
            <w:r w:rsidRPr="0033569C">
              <w:rPr>
                <w:rFonts w:asciiTheme="minorHAnsi" w:hAnsiTheme="minorHAnsi" w:cstheme="minorHAnsi"/>
                <w:b/>
                <w:i/>
                <w:sz w:val="22"/>
                <w:szCs w:val="22"/>
              </w:rPr>
              <w:t xml:space="preserve">Medical History </w:t>
            </w:r>
            <w:r w:rsidR="00E25508" w:rsidRPr="0033569C">
              <w:rPr>
                <w:rFonts w:asciiTheme="minorHAnsi" w:hAnsiTheme="minorHAnsi" w:cstheme="minorHAnsi"/>
                <w:b/>
                <w:i/>
                <w:sz w:val="22"/>
                <w:szCs w:val="22"/>
              </w:rPr>
              <w:t>– Non-Student/Non-Patient</w:t>
            </w:r>
          </w:p>
          <w:p w14:paraId="19BCD911" w14:textId="0891F380" w:rsidR="009C5D44" w:rsidRPr="0033569C" w:rsidRDefault="009C5D44" w:rsidP="009C5D44">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 xml:space="preserve">Health-related records received by the Student </w:t>
            </w:r>
            <w:r w:rsidR="00B56809" w:rsidRPr="0033569C">
              <w:rPr>
                <w:rFonts w:asciiTheme="minorHAnsi" w:hAnsiTheme="minorHAnsi" w:cstheme="minorHAnsi"/>
                <w:sz w:val="22"/>
                <w:szCs w:val="22"/>
              </w:rPr>
              <w:t>Health</w:t>
            </w:r>
            <w:r w:rsidRPr="0033569C">
              <w:rPr>
                <w:rFonts w:asciiTheme="minorHAnsi" w:hAnsiTheme="minorHAnsi" w:cstheme="minorHAnsi"/>
                <w:sz w:val="22"/>
                <w:szCs w:val="22"/>
              </w:rPr>
              <w:t xml:space="preserve"> Clinic regarding individuals who do not subsequently become either students of the Unive</w:t>
            </w:r>
            <w:r w:rsidR="00E25508" w:rsidRPr="0033569C">
              <w:rPr>
                <w:rFonts w:asciiTheme="minorHAnsi" w:hAnsiTheme="minorHAnsi" w:cstheme="minorHAnsi"/>
                <w:sz w:val="22"/>
                <w:szCs w:val="22"/>
              </w:rPr>
              <w:t>rsity or clients of the clinic.</w:t>
            </w:r>
            <w:r w:rsidR="00E25508" w:rsidRPr="0033569C">
              <w:rPr>
                <w:rFonts w:asciiTheme="minorHAnsi" w:hAnsiTheme="minorHAnsi" w:cstheme="minorHAnsi"/>
                <w:bCs/>
                <w:sz w:val="22"/>
                <w:szCs w:val="22"/>
              </w:rPr>
              <w:fldChar w:fldCharType="begin"/>
            </w:r>
            <w:r w:rsidR="00E25508" w:rsidRPr="0033569C">
              <w:rPr>
                <w:rFonts w:asciiTheme="minorHAnsi" w:hAnsiTheme="minorHAnsi" w:cstheme="minorHAnsi"/>
                <w:bCs/>
                <w:sz w:val="22"/>
                <w:szCs w:val="22"/>
              </w:rPr>
              <w:instrText xml:space="preserve"> xe "</w:instrText>
            </w:r>
            <w:r w:rsidR="00E25508" w:rsidRPr="0033569C">
              <w:rPr>
                <w:rFonts w:asciiTheme="minorHAnsi" w:hAnsiTheme="minorHAnsi" w:cstheme="minorHAnsi"/>
                <w:bCs/>
                <w:szCs w:val="22"/>
              </w:rPr>
              <w:instrText>health records:non-students/non-patients</w:instrText>
            </w:r>
            <w:r w:rsidR="00E25508" w:rsidRPr="0033569C">
              <w:rPr>
                <w:rFonts w:asciiTheme="minorHAnsi" w:hAnsiTheme="minorHAnsi" w:cstheme="minorHAnsi"/>
                <w:bCs/>
                <w:sz w:val="22"/>
                <w:szCs w:val="22"/>
              </w:rPr>
              <w:instrText xml:space="preserve">" \f “subject” </w:instrText>
            </w:r>
            <w:r w:rsidR="00E25508" w:rsidRPr="0033569C">
              <w:rPr>
                <w:rFonts w:asciiTheme="minorHAnsi" w:hAnsiTheme="minorHAnsi" w:cstheme="minorHAnsi"/>
                <w:bCs/>
                <w:sz w:val="22"/>
                <w:szCs w:val="22"/>
              </w:rPr>
              <w:fldChar w:fldCharType="end"/>
            </w:r>
          </w:p>
          <w:p w14:paraId="7CE023C9" w14:textId="77777777" w:rsidR="009C5D44" w:rsidRPr="0033569C" w:rsidRDefault="009C5D44" w:rsidP="009C5D44">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Includes, but is not limited to:</w:t>
            </w:r>
          </w:p>
          <w:p w14:paraId="3DC9C237" w14:textId="77777777" w:rsidR="009C5D44" w:rsidRPr="0033569C" w:rsidRDefault="009C5D44" w:rsidP="009C5D44">
            <w:pPr>
              <w:pStyle w:val="PlainText"/>
              <w:numPr>
                <w:ilvl w:val="0"/>
                <w:numId w:val="76"/>
              </w:numPr>
              <w:rPr>
                <w:rFonts w:asciiTheme="minorHAnsi" w:hAnsiTheme="minorHAnsi" w:cstheme="minorHAnsi"/>
                <w:sz w:val="22"/>
                <w:szCs w:val="22"/>
              </w:rPr>
            </w:pPr>
            <w:r w:rsidRPr="0033569C">
              <w:rPr>
                <w:rFonts w:asciiTheme="minorHAnsi" w:hAnsiTheme="minorHAnsi" w:cstheme="minorHAnsi"/>
                <w:sz w:val="22"/>
                <w:szCs w:val="22"/>
              </w:rPr>
              <w:t>Authorizations for release of medical records, copies of immunization records, etc., that are submitted to the University by applicants who ultimately do not attend the University;</w:t>
            </w:r>
          </w:p>
          <w:p w14:paraId="002C9CEA" w14:textId="77777777" w:rsidR="009C5D44" w:rsidRPr="0033569C" w:rsidRDefault="009C5D44" w:rsidP="009C5D44">
            <w:pPr>
              <w:pStyle w:val="PlainText"/>
              <w:numPr>
                <w:ilvl w:val="0"/>
                <w:numId w:val="76"/>
              </w:numPr>
              <w:rPr>
                <w:rFonts w:asciiTheme="minorHAnsi" w:hAnsiTheme="minorHAnsi" w:cstheme="minorHAnsi"/>
                <w:sz w:val="22"/>
                <w:szCs w:val="22"/>
              </w:rPr>
            </w:pPr>
            <w:r w:rsidRPr="0033569C">
              <w:rPr>
                <w:rFonts w:asciiTheme="minorHAnsi" w:hAnsiTheme="minorHAnsi" w:cstheme="minorHAnsi"/>
                <w:sz w:val="22"/>
                <w:szCs w:val="22"/>
              </w:rPr>
              <w:t xml:space="preserve">Authorizations for release of medical records, copies of immunization records, etc., </w:t>
            </w:r>
            <w:r w:rsidR="00B56809" w:rsidRPr="0033569C">
              <w:rPr>
                <w:rFonts w:asciiTheme="minorHAnsi" w:hAnsiTheme="minorHAnsi" w:cstheme="minorHAnsi"/>
                <w:sz w:val="22"/>
                <w:szCs w:val="22"/>
              </w:rPr>
              <w:t>submitted to the University by E</w:t>
            </w:r>
            <w:r w:rsidRPr="0033569C">
              <w:rPr>
                <w:rFonts w:asciiTheme="minorHAnsi" w:hAnsiTheme="minorHAnsi" w:cstheme="minorHAnsi"/>
                <w:sz w:val="22"/>
                <w:szCs w:val="22"/>
              </w:rPr>
              <w:t xml:space="preserve">WU faculty, staff, and/or members of the general public who do not subsequently receive services from the </w:t>
            </w:r>
            <w:r w:rsidR="00B56809" w:rsidRPr="0033569C">
              <w:rPr>
                <w:rFonts w:asciiTheme="minorHAnsi" w:hAnsiTheme="minorHAnsi" w:cstheme="minorHAnsi"/>
                <w:sz w:val="22"/>
                <w:szCs w:val="22"/>
              </w:rPr>
              <w:t>Clinic</w:t>
            </w:r>
            <w:r w:rsidRPr="0033569C">
              <w:rPr>
                <w:rFonts w:asciiTheme="minorHAnsi" w:hAnsiTheme="minorHAnsi" w:cstheme="minorHAnsi"/>
                <w:sz w:val="22"/>
                <w:szCs w:val="22"/>
              </w:rPr>
              <w:t>;</w:t>
            </w:r>
          </w:p>
          <w:p w14:paraId="4A8C63D2" w14:textId="77777777" w:rsidR="00E368C0" w:rsidRPr="0033569C" w:rsidRDefault="00E368C0" w:rsidP="009C5D44">
            <w:pPr>
              <w:pStyle w:val="PlainText"/>
              <w:numPr>
                <w:ilvl w:val="0"/>
                <w:numId w:val="76"/>
              </w:numPr>
              <w:rPr>
                <w:rFonts w:asciiTheme="minorHAnsi" w:hAnsiTheme="minorHAnsi" w:cstheme="minorHAnsi"/>
                <w:sz w:val="22"/>
                <w:szCs w:val="22"/>
              </w:rPr>
            </w:pPr>
            <w:r w:rsidRPr="0033569C">
              <w:rPr>
                <w:rFonts w:asciiTheme="minorHAnsi" w:hAnsiTheme="minorHAnsi" w:cstheme="minorHAnsi"/>
                <w:sz w:val="22"/>
                <w:szCs w:val="22"/>
              </w:rPr>
              <w:t xml:space="preserve">Copies of emergency room reports provided to the Clinic by other healthcare providers in relation to individuals </w:t>
            </w:r>
            <w:r w:rsidR="00E25508" w:rsidRPr="0033569C">
              <w:rPr>
                <w:rFonts w:asciiTheme="minorHAnsi" w:hAnsiTheme="minorHAnsi" w:cstheme="minorHAnsi"/>
                <w:sz w:val="22"/>
                <w:szCs w:val="22"/>
              </w:rPr>
              <w:t xml:space="preserve">who </w:t>
            </w:r>
            <w:r w:rsidR="00B56809" w:rsidRPr="0033569C">
              <w:rPr>
                <w:rFonts w:asciiTheme="minorHAnsi" w:hAnsiTheme="minorHAnsi" w:cstheme="minorHAnsi"/>
                <w:sz w:val="22"/>
                <w:szCs w:val="22"/>
              </w:rPr>
              <w:t>are not E</w:t>
            </w:r>
            <w:r w:rsidRPr="0033569C">
              <w:rPr>
                <w:rFonts w:asciiTheme="minorHAnsi" w:hAnsiTheme="minorHAnsi" w:cstheme="minorHAnsi"/>
                <w:sz w:val="22"/>
                <w:szCs w:val="22"/>
              </w:rPr>
              <w:t xml:space="preserve">WU students or </w:t>
            </w:r>
            <w:r w:rsidR="00B56809" w:rsidRPr="0033569C">
              <w:rPr>
                <w:rFonts w:asciiTheme="minorHAnsi" w:hAnsiTheme="minorHAnsi" w:cstheme="minorHAnsi"/>
                <w:sz w:val="22"/>
                <w:szCs w:val="22"/>
              </w:rPr>
              <w:t>Clinic</w:t>
            </w:r>
            <w:r w:rsidRPr="0033569C">
              <w:rPr>
                <w:rFonts w:asciiTheme="minorHAnsi" w:hAnsiTheme="minorHAnsi" w:cstheme="minorHAnsi"/>
                <w:sz w:val="22"/>
                <w:szCs w:val="22"/>
              </w:rPr>
              <w:t xml:space="preserve"> clients;</w:t>
            </w:r>
          </w:p>
          <w:p w14:paraId="06DE4C94" w14:textId="77777777" w:rsidR="009C5D44" w:rsidRPr="0033569C" w:rsidRDefault="009C5D44" w:rsidP="009C5D44">
            <w:pPr>
              <w:pStyle w:val="PlainText"/>
              <w:numPr>
                <w:ilvl w:val="0"/>
                <w:numId w:val="76"/>
              </w:numPr>
              <w:rPr>
                <w:rFonts w:asciiTheme="minorHAnsi" w:hAnsiTheme="minorHAnsi" w:cstheme="minorHAnsi"/>
                <w:sz w:val="22"/>
                <w:szCs w:val="22"/>
              </w:rPr>
            </w:pPr>
            <w:r w:rsidRPr="0033569C">
              <w:rPr>
                <w:rFonts w:asciiTheme="minorHAnsi" w:hAnsiTheme="minorHAnsi" w:cstheme="minorHAnsi"/>
                <w:sz w:val="22"/>
                <w:szCs w:val="22"/>
              </w:rPr>
              <w:t xml:space="preserve">Related </w:t>
            </w:r>
            <w:r w:rsidR="00E25508" w:rsidRPr="0033569C">
              <w:rPr>
                <w:rFonts w:asciiTheme="minorHAnsi" w:hAnsiTheme="minorHAnsi" w:cstheme="minorHAnsi"/>
                <w:sz w:val="22"/>
                <w:szCs w:val="22"/>
              </w:rPr>
              <w:t>correspondence/</w:t>
            </w:r>
            <w:r w:rsidRPr="0033569C">
              <w:rPr>
                <w:rFonts w:asciiTheme="minorHAnsi" w:hAnsiTheme="minorHAnsi" w:cstheme="minorHAnsi"/>
                <w:sz w:val="22"/>
                <w:szCs w:val="22"/>
              </w:rPr>
              <w:t>communications.</w:t>
            </w:r>
          </w:p>
          <w:p w14:paraId="192C911A" w14:textId="6E2EC616" w:rsidR="009C5D44" w:rsidRPr="0033569C" w:rsidRDefault="007F54C8" w:rsidP="00CA7CB5">
            <w:pPr>
              <w:pStyle w:val="PlainText"/>
              <w:spacing w:before="60" w:after="60"/>
              <w:rPr>
                <w:rFonts w:asciiTheme="minorHAnsi" w:hAnsiTheme="minorHAnsi" w:cstheme="minorHAnsi"/>
                <w:b/>
                <w:i/>
                <w:sz w:val="22"/>
                <w:szCs w:val="22"/>
              </w:rPr>
            </w:pPr>
            <w:r w:rsidRPr="0033569C">
              <w:rPr>
                <w:rFonts w:asciiTheme="minorHAnsi" w:hAnsiTheme="minorHAnsi" w:cstheme="minorHAnsi"/>
                <w:i/>
                <w:sz w:val="22"/>
                <w:szCs w:val="22"/>
              </w:rPr>
              <w:t>Note:</w:t>
            </w:r>
            <w:r w:rsidR="009C5D44" w:rsidRPr="0033569C">
              <w:rPr>
                <w:rFonts w:asciiTheme="minorHAnsi" w:hAnsiTheme="minorHAnsi" w:cstheme="minorHAnsi"/>
                <w:i/>
                <w:sz w:val="22"/>
                <w:szCs w:val="22"/>
              </w:rPr>
              <w:t xml:space="preserve"> If the individual subsequently becomes a </w:t>
            </w:r>
            <w:r w:rsidR="00B56809" w:rsidRPr="0033569C">
              <w:rPr>
                <w:rFonts w:asciiTheme="minorHAnsi" w:hAnsiTheme="minorHAnsi" w:cstheme="minorHAnsi"/>
                <w:i/>
                <w:sz w:val="22"/>
                <w:szCs w:val="22"/>
              </w:rPr>
              <w:t>E</w:t>
            </w:r>
            <w:r w:rsidR="002D7BAA" w:rsidRPr="0033569C">
              <w:rPr>
                <w:rFonts w:asciiTheme="minorHAnsi" w:hAnsiTheme="minorHAnsi" w:cstheme="minorHAnsi"/>
                <w:i/>
                <w:sz w:val="22"/>
                <w:szCs w:val="22"/>
              </w:rPr>
              <w:t xml:space="preserve">WU </w:t>
            </w:r>
            <w:r w:rsidR="00B56809" w:rsidRPr="0033569C">
              <w:rPr>
                <w:rFonts w:asciiTheme="minorHAnsi" w:hAnsiTheme="minorHAnsi" w:cstheme="minorHAnsi"/>
                <w:i/>
                <w:sz w:val="22"/>
                <w:szCs w:val="22"/>
              </w:rPr>
              <w:t>s</w:t>
            </w:r>
            <w:r w:rsidR="002D7BAA" w:rsidRPr="0033569C">
              <w:rPr>
                <w:rFonts w:asciiTheme="minorHAnsi" w:hAnsiTheme="minorHAnsi" w:cstheme="minorHAnsi"/>
                <w:i/>
                <w:sz w:val="22"/>
                <w:szCs w:val="22"/>
              </w:rPr>
              <w:t xml:space="preserve">tudent or </w:t>
            </w:r>
            <w:r w:rsidR="009C5D44" w:rsidRPr="0033569C">
              <w:rPr>
                <w:rFonts w:asciiTheme="minorHAnsi" w:hAnsiTheme="minorHAnsi" w:cstheme="minorHAnsi"/>
                <w:i/>
                <w:sz w:val="22"/>
                <w:szCs w:val="22"/>
              </w:rPr>
              <w:t xml:space="preserve">client at the clinic, these records are retained accordingly under </w:t>
            </w:r>
            <w:r w:rsidR="00E25508" w:rsidRPr="0033569C">
              <w:rPr>
                <w:rFonts w:asciiTheme="minorHAnsi" w:hAnsiTheme="minorHAnsi" w:cstheme="minorHAnsi"/>
                <w:i/>
                <w:sz w:val="22"/>
                <w:szCs w:val="22"/>
              </w:rPr>
              <w:t>Client History (</w:t>
            </w:r>
            <w:r w:rsidR="003A4BFE" w:rsidRPr="0033569C">
              <w:rPr>
                <w:rFonts w:asciiTheme="minorHAnsi" w:hAnsiTheme="minorHAnsi" w:cstheme="minorHAnsi"/>
                <w:i/>
                <w:sz w:val="22"/>
                <w:szCs w:val="22"/>
              </w:rPr>
              <w:t xml:space="preserve">DAN </w:t>
            </w:r>
            <w:r w:rsidR="00593A27" w:rsidRPr="0033569C">
              <w:rPr>
                <w:rFonts w:asciiTheme="minorHAnsi" w:hAnsiTheme="minorHAnsi" w:cstheme="minorHAnsi"/>
                <w:i/>
                <w:sz w:val="22"/>
                <w:szCs w:val="22"/>
              </w:rPr>
              <w:t>20</w:t>
            </w:r>
            <w:r w:rsidR="009829A6" w:rsidRPr="0033569C">
              <w:rPr>
                <w:rFonts w:asciiTheme="minorHAnsi" w:hAnsiTheme="minorHAnsi" w:cstheme="minorHAnsi"/>
                <w:i/>
                <w:sz w:val="22"/>
                <w:szCs w:val="22"/>
              </w:rPr>
              <w:t>-</w:t>
            </w:r>
            <w:r w:rsidR="00593A27" w:rsidRPr="0033569C">
              <w:rPr>
                <w:rFonts w:asciiTheme="minorHAnsi" w:hAnsiTheme="minorHAnsi" w:cstheme="minorHAnsi"/>
                <w:i/>
                <w:sz w:val="22"/>
                <w:szCs w:val="22"/>
              </w:rPr>
              <w:t>10</w:t>
            </w:r>
            <w:r w:rsidR="009829A6" w:rsidRPr="0033569C">
              <w:rPr>
                <w:rFonts w:asciiTheme="minorHAnsi" w:hAnsiTheme="minorHAnsi" w:cstheme="minorHAnsi"/>
                <w:i/>
                <w:sz w:val="22"/>
                <w:szCs w:val="22"/>
              </w:rPr>
              <w:t>-</w:t>
            </w:r>
            <w:r w:rsidR="00593A27" w:rsidRPr="0033569C">
              <w:rPr>
                <w:rFonts w:asciiTheme="minorHAnsi" w:hAnsiTheme="minorHAnsi" w:cstheme="minorHAnsi"/>
                <w:i/>
                <w:sz w:val="22"/>
                <w:szCs w:val="22"/>
              </w:rPr>
              <w:t>69583</w:t>
            </w:r>
            <w:r w:rsidR="00E25508" w:rsidRPr="0033569C">
              <w:rPr>
                <w:rFonts w:asciiTheme="minorHAnsi" w:hAnsiTheme="minorHAnsi" w:cstheme="minorHAnsi"/>
                <w:i/>
                <w:sz w:val="22"/>
                <w:szCs w:val="22"/>
              </w:rPr>
              <w:t>)</w:t>
            </w:r>
            <w:r w:rsidR="009C5D44" w:rsidRPr="0033569C">
              <w:rPr>
                <w:rFonts w:asciiTheme="minorHAnsi" w:hAnsiTheme="minorHAnsi" w:cstheme="minorHAnsi"/>
                <w:i/>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C742EC" w14:textId="77777777" w:rsidR="009C5D44" w:rsidRPr="0033569C" w:rsidRDefault="009C5D44" w:rsidP="009C5D44">
            <w:pPr>
              <w:pStyle w:val="PlainText"/>
              <w:spacing w:before="60" w:after="60"/>
              <w:rPr>
                <w:rFonts w:asciiTheme="minorHAnsi" w:hAnsiTheme="minorHAnsi" w:cstheme="minorHAnsi"/>
                <w:sz w:val="22"/>
                <w:szCs w:val="22"/>
              </w:rPr>
            </w:pPr>
            <w:r w:rsidRPr="0033569C">
              <w:rPr>
                <w:rFonts w:asciiTheme="minorHAnsi" w:hAnsiTheme="minorHAnsi" w:cstheme="minorHAnsi"/>
                <w:b/>
                <w:sz w:val="22"/>
                <w:szCs w:val="22"/>
              </w:rPr>
              <w:t xml:space="preserve">Retain </w:t>
            </w:r>
            <w:r w:rsidRPr="0033569C">
              <w:rPr>
                <w:rFonts w:asciiTheme="minorHAnsi" w:hAnsiTheme="minorHAnsi" w:cstheme="minorHAnsi"/>
                <w:sz w:val="22"/>
                <w:szCs w:val="22"/>
              </w:rPr>
              <w:t>until no longer needed for agency business</w:t>
            </w:r>
          </w:p>
          <w:p w14:paraId="405F4594" w14:textId="77777777" w:rsidR="009C5D44" w:rsidRPr="0033569C" w:rsidRDefault="009C5D44" w:rsidP="009C5D44">
            <w:pPr>
              <w:pStyle w:val="PlainText"/>
              <w:rPr>
                <w:rFonts w:asciiTheme="minorHAnsi" w:hAnsiTheme="minorHAnsi" w:cstheme="minorHAnsi"/>
                <w:i/>
                <w:sz w:val="22"/>
                <w:szCs w:val="22"/>
              </w:rPr>
            </w:pPr>
            <w:r w:rsidRPr="0033569C">
              <w:rPr>
                <w:rFonts w:asciiTheme="minorHAnsi" w:hAnsiTheme="minorHAnsi" w:cstheme="minorHAnsi"/>
                <w:i/>
                <w:sz w:val="22"/>
                <w:szCs w:val="22"/>
              </w:rPr>
              <w:t>then</w:t>
            </w:r>
          </w:p>
          <w:p w14:paraId="21FD238C" w14:textId="77777777" w:rsidR="009C5D44" w:rsidRPr="0033569C" w:rsidRDefault="009C5D44" w:rsidP="009C5D44">
            <w:pPr>
              <w:pStyle w:val="PlainText"/>
              <w:spacing w:before="60" w:after="60"/>
              <w:rPr>
                <w:rFonts w:asciiTheme="minorHAnsi" w:hAnsiTheme="minorHAnsi" w:cstheme="minorHAnsi"/>
                <w:b/>
                <w:sz w:val="22"/>
                <w:szCs w:val="22"/>
              </w:rPr>
            </w:pPr>
            <w:r w:rsidRPr="0033569C">
              <w:rPr>
                <w:rFonts w:asciiTheme="minorHAnsi" w:hAnsiTheme="minorHAnsi" w:cstheme="minorHAnsi"/>
                <w:b/>
                <w:sz w:val="22"/>
                <w:szCs w:val="22"/>
              </w:rPr>
              <w:t>Destroy</w:t>
            </w:r>
            <w:r w:rsidRPr="0033569C">
              <w:rPr>
                <w:rFonts w:asciiTheme="minorHAnsi" w:hAnsiTheme="minorHAnsi" w:cs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49711A" w14:textId="77777777" w:rsidR="009C5D44" w:rsidRPr="0033569C" w:rsidRDefault="009C5D44" w:rsidP="009C5D44">
            <w:pPr>
              <w:spacing w:before="60"/>
              <w:jc w:val="center"/>
              <w:rPr>
                <w:rFonts w:asciiTheme="minorHAnsi" w:hAnsiTheme="minorHAnsi" w:cstheme="minorHAnsi"/>
                <w:sz w:val="20"/>
                <w:szCs w:val="20"/>
              </w:rPr>
            </w:pPr>
            <w:r w:rsidRPr="0033569C">
              <w:rPr>
                <w:rFonts w:asciiTheme="minorHAnsi" w:hAnsiTheme="minorHAnsi" w:cstheme="minorHAnsi"/>
                <w:sz w:val="20"/>
                <w:szCs w:val="20"/>
              </w:rPr>
              <w:t>NON-ARCHIVAL</w:t>
            </w:r>
          </w:p>
          <w:p w14:paraId="2784B19D" w14:textId="77777777" w:rsidR="009C5D44" w:rsidRPr="0033569C" w:rsidRDefault="009C5D44" w:rsidP="00E25508">
            <w:pPr>
              <w:jc w:val="center"/>
              <w:rPr>
                <w:rFonts w:asciiTheme="minorHAnsi" w:hAnsiTheme="minorHAnsi" w:cstheme="minorHAnsi"/>
                <w:sz w:val="20"/>
                <w:szCs w:val="20"/>
              </w:rPr>
            </w:pPr>
            <w:r w:rsidRPr="0033569C">
              <w:rPr>
                <w:rFonts w:asciiTheme="minorHAnsi" w:hAnsiTheme="minorHAnsi" w:cstheme="minorHAnsi"/>
                <w:sz w:val="20"/>
                <w:szCs w:val="20"/>
              </w:rPr>
              <w:t>NON-ESSENTIAL</w:t>
            </w:r>
          </w:p>
          <w:p w14:paraId="289E8C3C" w14:textId="77777777" w:rsidR="009C5D44" w:rsidRPr="0033569C" w:rsidRDefault="009C5D44" w:rsidP="00E25508">
            <w:pPr>
              <w:jc w:val="center"/>
              <w:rPr>
                <w:rFonts w:asciiTheme="minorHAnsi" w:hAnsiTheme="minorHAnsi" w:cstheme="minorHAnsi"/>
                <w:sz w:val="20"/>
                <w:szCs w:val="20"/>
              </w:rPr>
            </w:pPr>
            <w:r w:rsidRPr="0033569C">
              <w:rPr>
                <w:rFonts w:asciiTheme="minorHAnsi" w:hAnsiTheme="minorHAnsi" w:cstheme="minorHAnsi"/>
                <w:sz w:val="20"/>
                <w:szCs w:val="20"/>
              </w:rPr>
              <w:t>OFM</w:t>
            </w:r>
          </w:p>
        </w:tc>
      </w:tr>
    </w:tbl>
    <w:p w14:paraId="1169B8D8" w14:textId="77777777" w:rsidR="00515816" w:rsidRDefault="00515816" w:rsidP="00544250"/>
    <w:p w14:paraId="1FE4F5EF" w14:textId="77777777" w:rsidR="00140A34" w:rsidRDefault="00140A3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76D8" w:rsidRPr="004C34AF" w14:paraId="0692FDC6"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BBA5E5" w14:textId="77777777" w:rsidR="006276D8" w:rsidRPr="00D76505" w:rsidRDefault="006276D8" w:rsidP="006276D8">
            <w:pPr>
              <w:pStyle w:val="Activties"/>
              <w:tabs>
                <w:tab w:val="clear" w:pos="720"/>
              </w:tabs>
              <w:spacing w:after="0"/>
              <w:ind w:left="864" w:hanging="864"/>
              <w:rPr>
                <w:i w:val="0"/>
                <w:sz w:val="28"/>
              </w:rPr>
            </w:pPr>
            <w:r>
              <w:lastRenderedPageBreak/>
              <w:br w:type="page"/>
            </w:r>
            <w:bookmarkStart w:id="34" w:name="_Toc361834436"/>
            <w:bookmarkStart w:id="35" w:name="_Toc144817973"/>
            <w:r>
              <w:rPr>
                <w:i w:val="0"/>
                <w:sz w:val="28"/>
              </w:rPr>
              <w:t>HOUSING SERVICES</w:t>
            </w:r>
            <w:bookmarkEnd w:id="34"/>
            <w:bookmarkEnd w:id="35"/>
          </w:p>
          <w:p w14:paraId="12D81464" w14:textId="6B4A36CA" w:rsidR="006276D8" w:rsidRPr="00B64159" w:rsidRDefault="006276D8" w:rsidP="00FF1B44">
            <w:pPr>
              <w:pStyle w:val="ActivityText"/>
            </w:pPr>
            <w:r w:rsidRPr="00D76505">
              <w:t>The activit</w:t>
            </w:r>
            <w:r w:rsidR="002D4AE1">
              <w:t>y of</w:t>
            </w:r>
            <w:r w:rsidR="00E84C96">
              <w:t xml:space="preserve"> </w:t>
            </w:r>
            <w:r w:rsidR="00794781">
              <w:t>providing</w:t>
            </w:r>
            <w:r w:rsidR="00E84C96">
              <w:t xml:space="preserve"> places of residence for students where the residence is managed by the institution</w:t>
            </w:r>
            <w:r w:rsidRPr="00D76505">
              <w:t>.</w:t>
            </w:r>
          </w:p>
        </w:tc>
      </w:tr>
      <w:tr w:rsidR="006276D8" w:rsidRPr="004C34AF" w14:paraId="7A120BE7"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1E464F" w14:textId="77777777" w:rsidR="006276D8" w:rsidRPr="004C34AF" w:rsidRDefault="006276D8" w:rsidP="006276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7C1313" w14:textId="77777777" w:rsidR="006276D8" w:rsidRPr="004C34AF" w:rsidRDefault="006276D8" w:rsidP="006276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F49998" w14:textId="77777777" w:rsidR="006276D8" w:rsidRPr="004C34AF" w:rsidRDefault="006276D8" w:rsidP="006276D8">
            <w:pPr>
              <w:jc w:val="center"/>
              <w:rPr>
                <w:rFonts w:eastAsia="Calibri" w:cs="Times New Roman"/>
                <w:b/>
                <w:sz w:val="20"/>
                <w:szCs w:val="20"/>
              </w:rPr>
            </w:pPr>
            <w:r>
              <w:rPr>
                <w:rFonts w:eastAsia="Calibri" w:cs="Times New Roman"/>
                <w:b/>
                <w:sz w:val="20"/>
                <w:szCs w:val="20"/>
              </w:rPr>
              <w:t>RETENTION AND</w:t>
            </w:r>
          </w:p>
          <w:p w14:paraId="40B51FF4"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97B545"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DESIGNATION</w:t>
            </w:r>
          </w:p>
        </w:tc>
      </w:tr>
      <w:tr w:rsidR="00697E66" w:rsidRPr="00941F22" w14:paraId="1696DE7E"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15F963B" w14:textId="77777777" w:rsidR="003A4BFE"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CA7CB5">
              <w:rPr>
                <w:rFonts w:asciiTheme="minorHAnsi" w:eastAsia="Times New Roman" w:hAnsiTheme="minorHAnsi"/>
                <w:color w:val="auto"/>
                <w:szCs w:val="22"/>
              </w:rPr>
              <w:t>69173</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CA7CB5">
              <w:rPr>
                <w:rFonts w:asciiTheme="minorHAnsi" w:hAnsiTheme="minorHAnsi" w:cs="Courier New"/>
                <w:szCs w:val="22"/>
              </w:rPr>
              <w:instrText>69173</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6B130BE7" w14:textId="77777777" w:rsidR="00697E66" w:rsidRPr="009A7116" w:rsidRDefault="003A4BFE" w:rsidP="008C7119">
            <w:pPr>
              <w:pStyle w:val="PlainText"/>
              <w:spacing w:before="60" w:after="60"/>
              <w:jc w:val="center"/>
              <w:rPr>
                <w:rFonts w:asciiTheme="minorHAnsi" w:hAnsiTheme="minorHAnsi" w:cs="Courier New"/>
                <w:sz w:val="22"/>
                <w:szCs w:val="22"/>
              </w:rPr>
            </w:pPr>
            <w:r>
              <w:rPr>
                <w:rFonts w:asciiTheme="minorHAnsi" w:eastAsia="Times New Roman" w:hAnsiTheme="minorHAnsi"/>
                <w:szCs w:val="22"/>
              </w:rPr>
              <w:t>Rev. 0</w:t>
            </w:r>
          </w:p>
        </w:tc>
        <w:tc>
          <w:tcPr>
            <w:tcW w:w="8342" w:type="dxa"/>
            <w:tcBorders>
              <w:top w:val="single" w:sz="4" w:space="0" w:color="000000"/>
              <w:bottom w:val="single" w:sz="4" w:space="0" w:color="000000"/>
            </w:tcBorders>
          </w:tcPr>
          <w:p w14:paraId="54BC9F24" w14:textId="77777777" w:rsidR="00697E66" w:rsidRPr="00001FEC" w:rsidRDefault="00697E66" w:rsidP="008C711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Occupancy Reports</w:t>
            </w:r>
          </w:p>
          <w:p w14:paraId="63321C97" w14:textId="77777777" w:rsidR="00697E66" w:rsidRPr="009A7116" w:rsidRDefault="00142B57" w:rsidP="008C7119">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 the number of beds and rooms that are occupied in each residence hall at a particular point in time.</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residence halls (occupancy reports)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occupancy reports (residence halls)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47FB802" w14:textId="77777777" w:rsidR="00697E66" w:rsidRDefault="00697E66" w:rsidP="008C7119">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w:t>
            </w:r>
            <w:r w:rsidR="00A27E8E">
              <w:rPr>
                <w:rFonts w:asciiTheme="minorHAnsi" w:hAnsiTheme="minorHAnsi" w:cs="Courier New"/>
                <w:sz w:val="22"/>
                <w:szCs w:val="22"/>
              </w:rPr>
              <w:t xml:space="preserve">for 2 years after end </w:t>
            </w:r>
            <w:r w:rsidR="00E62BFC">
              <w:rPr>
                <w:rFonts w:asciiTheme="minorHAnsi" w:hAnsiTheme="minorHAnsi" w:cs="Courier New"/>
                <w:sz w:val="22"/>
                <w:szCs w:val="22"/>
              </w:rPr>
              <w:t>of academic quarter</w:t>
            </w:r>
          </w:p>
          <w:p w14:paraId="02C2CE77" w14:textId="77777777" w:rsidR="00A27E8E" w:rsidRDefault="000357B7" w:rsidP="008C7119">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A27E8E">
              <w:rPr>
                <w:rFonts w:asciiTheme="minorHAnsi" w:hAnsiTheme="minorHAnsi" w:cs="Courier New"/>
                <w:i/>
                <w:sz w:val="22"/>
                <w:szCs w:val="22"/>
              </w:rPr>
              <w:t>then</w:t>
            </w:r>
          </w:p>
          <w:p w14:paraId="06776561" w14:textId="77777777" w:rsidR="00A27E8E" w:rsidRPr="00DE4863" w:rsidRDefault="00A27E8E" w:rsidP="008C7119">
            <w:pPr>
              <w:pStyle w:val="PlainText"/>
              <w:spacing w:before="60" w:after="60"/>
              <w:rPr>
                <w:rFonts w:asciiTheme="minorHAnsi" w:hAnsiTheme="minorHAnsi" w:cs="Courier New"/>
                <w:i/>
                <w:sz w:val="22"/>
                <w:szCs w:val="22"/>
              </w:rPr>
            </w:pPr>
            <w:r>
              <w:rPr>
                <w:rFonts w:asciiTheme="minorHAnsi" w:hAnsiTheme="minorHAnsi" w:cs="Courier New"/>
                <w:b/>
                <w:sz w:val="22"/>
                <w:szCs w:val="22"/>
              </w:rPr>
              <w:t>Destroy</w:t>
            </w:r>
            <w:r w:rsidR="00817177" w:rsidRPr="00BE5E2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D78EBEB" w14:textId="77777777" w:rsidR="00697E66" w:rsidRPr="003B4DEC" w:rsidRDefault="00A55D92" w:rsidP="00BE5E2F">
            <w:pPr>
              <w:spacing w:before="60"/>
              <w:jc w:val="center"/>
              <w:rPr>
                <w:rFonts w:cs="Courier New"/>
                <w:sz w:val="20"/>
                <w:szCs w:val="20"/>
              </w:rPr>
            </w:pPr>
            <w:r w:rsidRPr="003B4DEC">
              <w:rPr>
                <w:rFonts w:cs="Courier New"/>
                <w:sz w:val="20"/>
                <w:szCs w:val="20"/>
              </w:rPr>
              <w:t>NON-ARCHIVAL</w:t>
            </w:r>
          </w:p>
          <w:p w14:paraId="12FF7141" w14:textId="77777777" w:rsidR="00A27E8E" w:rsidRPr="003B4DEC" w:rsidRDefault="00A27E8E" w:rsidP="00001FEC">
            <w:pPr>
              <w:jc w:val="center"/>
              <w:rPr>
                <w:rFonts w:cs="Courier New"/>
                <w:sz w:val="20"/>
                <w:szCs w:val="20"/>
              </w:rPr>
            </w:pPr>
            <w:r w:rsidRPr="003B4DEC">
              <w:rPr>
                <w:rFonts w:cs="Courier New"/>
                <w:sz w:val="20"/>
                <w:szCs w:val="20"/>
              </w:rPr>
              <w:t>NON-ESSENTIAL</w:t>
            </w:r>
          </w:p>
          <w:p w14:paraId="6CA87B80" w14:textId="77777777" w:rsidR="00697E66" w:rsidRDefault="00697E66" w:rsidP="00001FEC">
            <w:pPr>
              <w:jc w:val="center"/>
              <w:rPr>
                <w:rFonts w:cs="Courier New"/>
              </w:rPr>
            </w:pPr>
            <w:r w:rsidRPr="003B4DEC">
              <w:rPr>
                <w:rFonts w:cs="Courier New"/>
                <w:sz w:val="20"/>
                <w:szCs w:val="20"/>
              </w:rPr>
              <w:t>OFM</w:t>
            </w:r>
          </w:p>
        </w:tc>
      </w:tr>
    </w:tbl>
    <w:p w14:paraId="34E242BE" w14:textId="77777777" w:rsidR="006276D8" w:rsidRDefault="006276D8" w:rsidP="00544250"/>
    <w:p w14:paraId="67274AFD" w14:textId="77777777" w:rsidR="006276D8" w:rsidRDefault="006276D8" w:rsidP="00544250"/>
    <w:p w14:paraId="6974AF30" w14:textId="77777777" w:rsidR="00E84C96" w:rsidRDefault="00E84C9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407A6" w:rsidRPr="004C34AF" w14:paraId="43C1F1E6"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C71B821" w14:textId="77777777" w:rsidR="001407A6" w:rsidRPr="00E5738D" w:rsidRDefault="0055569E" w:rsidP="00AE1971">
            <w:pPr>
              <w:pStyle w:val="Activties"/>
              <w:tabs>
                <w:tab w:val="clear" w:pos="720"/>
              </w:tabs>
              <w:spacing w:after="0"/>
              <w:ind w:left="864" w:hanging="864"/>
              <w:rPr>
                <w:rFonts w:asciiTheme="minorHAnsi" w:hAnsiTheme="minorHAnsi" w:cstheme="minorHAnsi"/>
                <w:i w:val="0"/>
                <w:sz w:val="28"/>
              </w:rPr>
            </w:pPr>
            <w:bookmarkStart w:id="36" w:name="_Toc144817974"/>
            <w:bookmarkStart w:id="37" w:name="_Toc361834437"/>
            <w:r w:rsidRPr="00E5738D">
              <w:rPr>
                <w:rFonts w:asciiTheme="minorHAnsi" w:hAnsiTheme="minorHAnsi" w:cstheme="minorHAnsi"/>
                <w:i w:val="0"/>
                <w:sz w:val="28"/>
              </w:rPr>
              <w:lastRenderedPageBreak/>
              <w:t>POLICE AND PARKING SERVICES</w:t>
            </w:r>
            <w:bookmarkEnd w:id="36"/>
          </w:p>
          <w:p w14:paraId="71B18ED8" w14:textId="621CC48C" w:rsidR="001407A6" w:rsidRPr="00E5738D" w:rsidRDefault="001407A6" w:rsidP="00FF1B44">
            <w:pPr>
              <w:pStyle w:val="ActivityText"/>
              <w:rPr>
                <w:rFonts w:cstheme="minorHAnsi"/>
              </w:rPr>
            </w:pPr>
            <w:r w:rsidRPr="00E5738D">
              <w:rPr>
                <w:rFonts w:cstheme="minorHAnsi"/>
              </w:rPr>
              <w:t>The activit</w:t>
            </w:r>
            <w:r w:rsidR="00276016" w:rsidRPr="00E5738D">
              <w:rPr>
                <w:rFonts w:cstheme="minorHAnsi"/>
              </w:rPr>
              <w:t>y of</w:t>
            </w:r>
            <w:r w:rsidRPr="00E5738D">
              <w:rPr>
                <w:rFonts w:cstheme="minorHAnsi"/>
              </w:rPr>
              <w:t xml:space="preserve"> </w:t>
            </w:r>
            <w:r w:rsidR="00E45F50">
              <w:rPr>
                <w:rFonts w:cstheme="minorHAnsi"/>
              </w:rPr>
              <w:t>providing</w:t>
            </w:r>
            <w:r w:rsidRPr="00E5738D">
              <w:rPr>
                <w:rFonts w:cstheme="minorHAnsi"/>
              </w:rPr>
              <w:t xml:space="preserve"> law enforcement and security at the institution’s campuses and facilities.</w:t>
            </w:r>
          </w:p>
        </w:tc>
      </w:tr>
      <w:tr w:rsidR="001407A6" w:rsidRPr="004C34AF" w14:paraId="13296994"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269E118" w14:textId="77777777" w:rsidR="001407A6" w:rsidRPr="00E5738D" w:rsidRDefault="001407A6" w:rsidP="00AE1971">
            <w:pPr>
              <w:jc w:val="center"/>
              <w:rPr>
                <w:rFonts w:asciiTheme="minorHAnsi" w:eastAsia="Calibri" w:hAnsiTheme="minorHAnsi" w:cstheme="minorHAnsi"/>
                <w:b/>
                <w:sz w:val="18"/>
                <w:szCs w:val="18"/>
              </w:rPr>
            </w:pPr>
            <w:r w:rsidRPr="00E5738D">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ED15B5" w14:textId="77777777" w:rsidR="001407A6" w:rsidRPr="00E5738D" w:rsidRDefault="001407A6" w:rsidP="00AE1971">
            <w:pPr>
              <w:jc w:val="center"/>
              <w:rPr>
                <w:rFonts w:asciiTheme="minorHAnsi" w:eastAsia="Calibri" w:hAnsiTheme="minorHAnsi" w:cstheme="minorHAnsi"/>
                <w:b/>
                <w:bCs/>
                <w:sz w:val="20"/>
                <w:szCs w:val="20"/>
              </w:rPr>
            </w:pPr>
            <w:r w:rsidRPr="00E5738D">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669F3E" w14:textId="77777777" w:rsidR="001407A6" w:rsidRPr="00E5738D" w:rsidRDefault="001407A6" w:rsidP="00AE1971">
            <w:pPr>
              <w:jc w:val="center"/>
              <w:rPr>
                <w:rFonts w:asciiTheme="minorHAnsi" w:eastAsia="Calibri" w:hAnsiTheme="minorHAnsi" w:cstheme="minorHAnsi"/>
                <w:b/>
                <w:sz w:val="20"/>
                <w:szCs w:val="20"/>
              </w:rPr>
            </w:pPr>
            <w:r w:rsidRPr="00E5738D">
              <w:rPr>
                <w:rFonts w:asciiTheme="minorHAnsi" w:eastAsia="Calibri" w:hAnsiTheme="minorHAnsi" w:cstheme="minorHAnsi"/>
                <w:b/>
                <w:sz w:val="20"/>
                <w:szCs w:val="20"/>
              </w:rPr>
              <w:t>RETENTION AND</w:t>
            </w:r>
          </w:p>
          <w:p w14:paraId="17F7D9E1" w14:textId="77777777" w:rsidR="001407A6" w:rsidRPr="00E5738D" w:rsidRDefault="001407A6" w:rsidP="00AE1971">
            <w:pPr>
              <w:jc w:val="center"/>
              <w:rPr>
                <w:rFonts w:asciiTheme="minorHAnsi" w:eastAsia="Calibri" w:hAnsiTheme="minorHAnsi" w:cstheme="minorHAnsi"/>
                <w:b/>
                <w:sz w:val="20"/>
                <w:szCs w:val="20"/>
              </w:rPr>
            </w:pPr>
            <w:r w:rsidRPr="00E5738D">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6E43BD" w14:textId="77777777" w:rsidR="001407A6" w:rsidRPr="00E5738D" w:rsidRDefault="001407A6" w:rsidP="00AE1971">
            <w:pPr>
              <w:jc w:val="center"/>
              <w:rPr>
                <w:rFonts w:asciiTheme="minorHAnsi" w:eastAsia="Calibri" w:hAnsiTheme="minorHAnsi" w:cstheme="minorHAnsi"/>
                <w:b/>
                <w:sz w:val="20"/>
                <w:szCs w:val="20"/>
              </w:rPr>
            </w:pPr>
            <w:r w:rsidRPr="00E5738D">
              <w:rPr>
                <w:rFonts w:asciiTheme="minorHAnsi" w:eastAsia="Calibri" w:hAnsiTheme="minorHAnsi" w:cstheme="minorHAnsi"/>
                <w:b/>
                <w:sz w:val="20"/>
                <w:szCs w:val="20"/>
              </w:rPr>
              <w:t>DESIGNATION</w:t>
            </w:r>
          </w:p>
        </w:tc>
      </w:tr>
      <w:tr w:rsidR="00A92795" w:rsidRPr="0093457F" w14:paraId="7F7CDC08"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22CBB5A" w14:textId="77777777" w:rsidR="003A4BFE" w:rsidRPr="00E5738D" w:rsidRDefault="009829A6" w:rsidP="008C7119">
            <w:pPr>
              <w:spacing w:before="60" w:after="60"/>
              <w:jc w:val="center"/>
              <w:rPr>
                <w:rFonts w:asciiTheme="minorHAnsi" w:eastAsia="Times New Roman" w:hAnsiTheme="minorHAnsi" w:cstheme="minorHAnsi"/>
                <w:color w:val="auto"/>
                <w:szCs w:val="22"/>
              </w:rPr>
            </w:pPr>
            <w:r w:rsidRPr="00E5738D">
              <w:rPr>
                <w:rFonts w:asciiTheme="minorHAnsi" w:eastAsia="Times New Roman" w:hAnsiTheme="minorHAnsi" w:cstheme="minorHAnsi"/>
                <w:color w:val="auto"/>
                <w:szCs w:val="22"/>
              </w:rPr>
              <w:t>17-12-</w:t>
            </w:r>
            <w:r w:rsidR="00CA7CB5" w:rsidRPr="00E5738D">
              <w:rPr>
                <w:rFonts w:asciiTheme="minorHAnsi" w:eastAsia="Times New Roman" w:hAnsiTheme="minorHAnsi" w:cstheme="minorHAnsi"/>
                <w:color w:val="auto"/>
                <w:szCs w:val="22"/>
              </w:rPr>
              <w:t>69136</w:t>
            </w:r>
            <w:r w:rsidR="00C875EB" w:rsidRPr="00E5738D">
              <w:rPr>
                <w:rFonts w:asciiTheme="minorHAnsi" w:hAnsiTheme="minorHAnsi" w:cstheme="minorHAnsi"/>
                <w:szCs w:val="22"/>
              </w:rPr>
              <w:fldChar w:fldCharType="begin"/>
            </w:r>
            <w:r w:rsidR="00C875EB" w:rsidRPr="00E5738D">
              <w:rPr>
                <w:rFonts w:asciiTheme="minorHAnsi" w:hAnsiTheme="minorHAnsi" w:cstheme="minorHAnsi"/>
                <w:szCs w:val="22"/>
              </w:rPr>
              <w:instrText xml:space="preserve"> XE "</w:instrText>
            </w:r>
            <w:r w:rsidR="000B06A4" w:rsidRPr="00E5738D">
              <w:rPr>
                <w:rFonts w:asciiTheme="minorHAnsi" w:hAnsiTheme="minorHAnsi" w:cstheme="minorHAnsi"/>
                <w:szCs w:val="22"/>
              </w:rPr>
              <w:instrText>17-12</w:instrText>
            </w:r>
            <w:r w:rsidR="00C875EB" w:rsidRPr="00E5738D">
              <w:rPr>
                <w:rFonts w:asciiTheme="minorHAnsi" w:hAnsiTheme="minorHAnsi" w:cstheme="minorHAnsi"/>
                <w:szCs w:val="22"/>
              </w:rPr>
              <w:instrText>-</w:instrText>
            </w:r>
            <w:r w:rsidR="00CA7CB5" w:rsidRPr="00E5738D">
              <w:rPr>
                <w:rFonts w:asciiTheme="minorHAnsi" w:hAnsiTheme="minorHAnsi" w:cstheme="minorHAnsi"/>
                <w:szCs w:val="22"/>
              </w:rPr>
              <w:instrText>69136</w:instrText>
            </w:r>
            <w:r w:rsidR="00C875EB" w:rsidRPr="00E5738D">
              <w:rPr>
                <w:rFonts w:asciiTheme="minorHAnsi" w:hAnsiTheme="minorHAnsi" w:cstheme="minorHAnsi"/>
                <w:szCs w:val="22"/>
              </w:rPr>
              <w:instrText xml:space="preserve">" </w:instrText>
            </w:r>
            <w:r w:rsidR="00C875EB" w:rsidRPr="00E5738D">
              <w:rPr>
                <w:rFonts w:asciiTheme="minorHAnsi" w:hAnsiTheme="minorHAnsi" w:cstheme="minorHAnsi"/>
                <w:bCs/>
                <w:szCs w:val="22"/>
              </w:rPr>
              <w:instrText xml:space="preserve">\f “dan” </w:instrText>
            </w:r>
            <w:r w:rsidR="00C875EB" w:rsidRPr="00E5738D">
              <w:rPr>
                <w:rFonts w:asciiTheme="minorHAnsi" w:hAnsiTheme="minorHAnsi" w:cstheme="minorHAnsi"/>
                <w:szCs w:val="22"/>
              </w:rPr>
              <w:fldChar w:fldCharType="end"/>
            </w:r>
          </w:p>
          <w:p w14:paraId="091C186E" w14:textId="77777777" w:rsidR="00A92795" w:rsidRPr="00E5738D" w:rsidRDefault="003A4BFE" w:rsidP="008C7119">
            <w:pPr>
              <w:pStyle w:val="PlainText"/>
              <w:spacing w:before="60" w:after="60"/>
              <w:jc w:val="center"/>
              <w:rPr>
                <w:rFonts w:asciiTheme="minorHAnsi" w:hAnsiTheme="minorHAnsi" w:cstheme="minorHAnsi"/>
                <w:sz w:val="22"/>
                <w:szCs w:val="22"/>
                <w:highlight w:val="red"/>
              </w:rPr>
            </w:pPr>
            <w:r w:rsidRPr="00E5738D">
              <w:rPr>
                <w:rFonts w:asciiTheme="minorHAnsi" w:eastAsia="Times New Roman" w:hAnsiTheme="minorHAnsi" w:cstheme="minorHAnsi"/>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5E1F84D" w14:textId="77777777" w:rsidR="00A92795" w:rsidRPr="00E5738D" w:rsidRDefault="00A92795" w:rsidP="008C7119">
            <w:pPr>
              <w:pStyle w:val="Default"/>
              <w:spacing w:before="60" w:after="60"/>
              <w:rPr>
                <w:rFonts w:asciiTheme="minorHAnsi" w:hAnsiTheme="minorHAnsi" w:cstheme="minorHAnsi"/>
                <w:b/>
                <w:bCs/>
                <w:i/>
                <w:iCs/>
                <w:sz w:val="22"/>
                <w:szCs w:val="22"/>
              </w:rPr>
            </w:pPr>
            <w:r w:rsidRPr="00E5738D">
              <w:rPr>
                <w:rFonts w:asciiTheme="minorHAnsi" w:hAnsiTheme="minorHAnsi" w:cstheme="minorHAnsi"/>
                <w:b/>
                <w:bCs/>
                <w:i/>
                <w:iCs/>
                <w:sz w:val="22"/>
                <w:szCs w:val="22"/>
              </w:rPr>
              <w:t xml:space="preserve">Annual Crime Report Documentation </w:t>
            </w:r>
          </w:p>
          <w:p w14:paraId="18FF5F42" w14:textId="6FD724A1" w:rsidR="00A92795" w:rsidRPr="00E5738D" w:rsidRDefault="00A92795" w:rsidP="008C7119">
            <w:pPr>
              <w:pStyle w:val="Default"/>
              <w:spacing w:before="60" w:after="60"/>
              <w:rPr>
                <w:rFonts w:asciiTheme="minorHAnsi" w:hAnsiTheme="minorHAnsi" w:cstheme="minorHAnsi"/>
                <w:sz w:val="22"/>
                <w:szCs w:val="22"/>
              </w:rPr>
            </w:pPr>
            <w:r w:rsidRPr="00E5738D">
              <w:rPr>
                <w:rFonts w:asciiTheme="minorHAnsi" w:hAnsiTheme="minorHAnsi" w:cstheme="minorHAnsi"/>
                <w:sz w:val="22"/>
                <w:szCs w:val="22"/>
              </w:rPr>
              <w:t xml:space="preserve">Records documenting the agency’s compliance with the requirements of </w:t>
            </w:r>
            <w:r w:rsidRPr="00335845">
              <w:rPr>
                <w:rFonts w:asciiTheme="minorHAnsi" w:hAnsiTheme="minorHAnsi" w:cstheme="minorHAnsi"/>
                <w:bCs/>
                <w:sz w:val="22"/>
                <w:szCs w:val="22"/>
              </w:rPr>
              <w:t>20 USC § 1092(f)</w:t>
            </w:r>
            <w:r w:rsidRPr="00E5738D">
              <w:rPr>
                <w:rFonts w:asciiTheme="minorHAnsi" w:hAnsiTheme="minorHAnsi" w:cstheme="minorHAnsi"/>
                <w:bCs/>
                <w:sz w:val="22"/>
                <w:szCs w:val="22"/>
              </w:rPr>
              <w:t xml:space="preserve">, </w:t>
            </w:r>
            <w:r w:rsidRPr="00E5738D">
              <w:rPr>
                <w:rFonts w:asciiTheme="minorHAnsi" w:hAnsiTheme="minorHAnsi" w:cstheme="minorHAnsi"/>
                <w:sz w:val="22"/>
                <w:szCs w:val="22"/>
              </w:rPr>
              <w:t>the Jeanne Clery Disclosure of Campus Security Policy and Campus Crime Statistics Act (also known as the Clery Act).</w:t>
            </w:r>
            <w:r w:rsidR="00230C67" w:rsidRPr="00E5738D">
              <w:rPr>
                <w:rFonts w:asciiTheme="minorHAnsi" w:hAnsiTheme="minorHAnsi" w:cstheme="minorHAnsi"/>
                <w:bCs/>
                <w:sz w:val="22"/>
                <w:szCs w:val="22"/>
              </w:rPr>
              <w:fldChar w:fldCharType="begin"/>
            </w:r>
            <w:r w:rsidR="00230C67" w:rsidRPr="00E5738D">
              <w:rPr>
                <w:rFonts w:asciiTheme="minorHAnsi" w:hAnsiTheme="minorHAnsi" w:cstheme="minorHAnsi"/>
                <w:bCs/>
                <w:sz w:val="22"/>
                <w:szCs w:val="22"/>
              </w:rPr>
              <w:instrText xml:space="preserve"> xe "Clery Act (crime reporting)" \f “subject” </w:instrText>
            </w:r>
            <w:r w:rsidR="00230C67" w:rsidRPr="00E5738D">
              <w:rPr>
                <w:rFonts w:asciiTheme="minorHAnsi" w:hAnsiTheme="minorHAnsi" w:cstheme="minorHAnsi"/>
                <w:bCs/>
                <w:sz w:val="22"/>
                <w:szCs w:val="22"/>
              </w:rPr>
              <w:fldChar w:fldCharType="end"/>
            </w:r>
            <w:r w:rsidR="00230C67" w:rsidRPr="00E5738D">
              <w:rPr>
                <w:rFonts w:asciiTheme="minorHAnsi" w:hAnsiTheme="minorHAnsi" w:cstheme="minorHAnsi"/>
                <w:bCs/>
                <w:sz w:val="22"/>
                <w:szCs w:val="22"/>
              </w:rPr>
              <w:fldChar w:fldCharType="begin"/>
            </w:r>
            <w:r w:rsidR="00230C67" w:rsidRPr="00E5738D">
              <w:rPr>
                <w:rFonts w:asciiTheme="minorHAnsi" w:hAnsiTheme="minorHAnsi" w:cstheme="minorHAnsi"/>
                <w:bCs/>
                <w:sz w:val="22"/>
                <w:szCs w:val="22"/>
              </w:rPr>
              <w:instrText xml:space="preserve"> xe "crime reporting</w:instrText>
            </w:r>
            <w:r w:rsidR="00CE04B9" w:rsidRPr="00E5738D">
              <w:rPr>
                <w:rFonts w:asciiTheme="minorHAnsi" w:hAnsiTheme="minorHAnsi" w:cstheme="minorHAnsi"/>
                <w:bCs/>
                <w:sz w:val="22"/>
                <w:szCs w:val="22"/>
              </w:rPr>
              <w:instrText>:</w:instrText>
            </w:r>
            <w:r w:rsidR="00230C67" w:rsidRPr="00E5738D">
              <w:rPr>
                <w:rFonts w:asciiTheme="minorHAnsi" w:hAnsiTheme="minorHAnsi" w:cstheme="minorHAnsi"/>
                <w:bCs/>
                <w:sz w:val="22"/>
                <w:szCs w:val="22"/>
              </w:rPr>
              <w:instrText xml:space="preserve">Clery Act" \f “subject” </w:instrText>
            </w:r>
            <w:r w:rsidR="00230C67" w:rsidRPr="00E5738D">
              <w:rPr>
                <w:rFonts w:asciiTheme="minorHAnsi" w:hAnsiTheme="minorHAnsi" w:cstheme="minorHAnsi"/>
                <w:bCs/>
                <w:sz w:val="22"/>
                <w:szCs w:val="22"/>
              </w:rPr>
              <w:fldChar w:fldCharType="end"/>
            </w:r>
          </w:p>
          <w:p w14:paraId="17F62189" w14:textId="77777777" w:rsidR="00A92795" w:rsidRPr="00E5738D" w:rsidRDefault="00A92795" w:rsidP="008C7119">
            <w:pPr>
              <w:pStyle w:val="Default"/>
              <w:spacing w:before="60" w:after="60"/>
              <w:rPr>
                <w:rFonts w:asciiTheme="minorHAnsi" w:hAnsiTheme="minorHAnsi" w:cstheme="minorHAnsi"/>
                <w:sz w:val="22"/>
                <w:szCs w:val="22"/>
              </w:rPr>
            </w:pPr>
            <w:r w:rsidRPr="00E5738D">
              <w:rPr>
                <w:rFonts w:asciiTheme="minorHAnsi" w:hAnsiTheme="minorHAnsi" w:cstheme="minorHAnsi"/>
                <w:sz w:val="22"/>
                <w:szCs w:val="22"/>
              </w:rPr>
              <w:t>Includes, but is not limited to:</w:t>
            </w:r>
          </w:p>
          <w:p w14:paraId="58714997" w14:textId="77777777" w:rsidR="00A92795" w:rsidRPr="00E5738D" w:rsidRDefault="00A92795" w:rsidP="008C7119">
            <w:pPr>
              <w:pStyle w:val="Default"/>
              <w:numPr>
                <w:ilvl w:val="0"/>
                <w:numId w:val="54"/>
              </w:numPr>
              <w:spacing w:before="60" w:after="60"/>
              <w:contextualSpacing/>
              <w:rPr>
                <w:rFonts w:asciiTheme="minorHAnsi" w:hAnsiTheme="minorHAnsi" w:cstheme="minorHAnsi"/>
                <w:b/>
                <w:bCs/>
                <w:i/>
                <w:iCs/>
                <w:sz w:val="22"/>
                <w:szCs w:val="22"/>
              </w:rPr>
            </w:pPr>
            <w:r w:rsidRPr="00E5738D">
              <w:rPr>
                <w:rFonts w:asciiTheme="minorHAnsi" w:hAnsiTheme="minorHAnsi" w:cstheme="minorHAnsi"/>
                <w:sz w:val="22"/>
                <w:szCs w:val="22"/>
              </w:rPr>
              <w:t xml:space="preserve">Required reports, e.g., Annual Security Report (ASR) and fire report; </w:t>
            </w:r>
          </w:p>
          <w:p w14:paraId="0D210C9F" w14:textId="77777777" w:rsidR="00A92795" w:rsidRPr="00E5738D" w:rsidRDefault="00A92795" w:rsidP="008C7119">
            <w:pPr>
              <w:pStyle w:val="Default"/>
              <w:numPr>
                <w:ilvl w:val="0"/>
                <w:numId w:val="54"/>
              </w:numPr>
              <w:spacing w:before="60" w:after="60"/>
              <w:contextualSpacing/>
              <w:rPr>
                <w:rFonts w:asciiTheme="minorHAnsi" w:hAnsiTheme="minorHAnsi" w:cstheme="minorHAnsi"/>
                <w:b/>
                <w:bCs/>
                <w:i/>
                <w:iCs/>
                <w:sz w:val="22"/>
                <w:szCs w:val="22"/>
              </w:rPr>
            </w:pPr>
            <w:r w:rsidRPr="00E5738D">
              <w:rPr>
                <w:rFonts w:asciiTheme="minorHAnsi" w:hAnsiTheme="minorHAnsi" w:cstheme="minorHAnsi"/>
                <w:sz w:val="22"/>
                <w:szCs w:val="22"/>
              </w:rPr>
              <w:t>Public crime log;</w:t>
            </w:r>
          </w:p>
          <w:p w14:paraId="47EDFAFD" w14:textId="77777777" w:rsidR="00A92795" w:rsidRPr="00E5738D" w:rsidRDefault="00A92795" w:rsidP="008C7119">
            <w:pPr>
              <w:pStyle w:val="Default"/>
              <w:numPr>
                <w:ilvl w:val="0"/>
                <w:numId w:val="54"/>
              </w:numPr>
              <w:spacing w:before="60" w:after="60"/>
              <w:contextualSpacing/>
              <w:rPr>
                <w:rFonts w:asciiTheme="minorHAnsi" w:hAnsiTheme="minorHAnsi" w:cstheme="minorHAnsi"/>
                <w:b/>
                <w:bCs/>
                <w:i/>
                <w:iCs/>
                <w:sz w:val="22"/>
                <w:szCs w:val="22"/>
              </w:rPr>
            </w:pPr>
            <w:r w:rsidRPr="00E5738D">
              <w:rPr>
                <w:rFonts w:asciiTheme="minorHAnsi" w:hAnsiTheme="minorHAnsi" w:cstheme="minorHAnsi"/>
                <w:sz w:val="22"/>
                <w:szCs w:val="22"/>
              </w:rPr>
              <w:t>Documentation of timely warnings and emergency notifications.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C2A3D7" w14:textId="77777777" w:rsidR="00A92795" w:rsidRPr="00E5738D" w:rsidRDefault="00A92795" w:rsidP="008C7119">
            <w:pPr>
              <w:pStyle w:val="Default"/>
              <w:spacing w:before="60" w:after="60"/>
              <w:rPr>
                <w:rFonts w:asciiTheme="minorHAnsi" w:hAnsiTheme="minorHAnsi" w:cstheme="minorHAnsi"/>
                <w:sz w:val="22"/>
                <w:szCs w:val="22"/>
              </w:rPr>
            </w:pPr>
            <w:r w:rsidRPr="00E5738D">
              <w:rPr>
                <w:rFonts w:asciiTheme="minorHAnsi" w:hAnsiTheme="minorHAnsi" w:cstheme="minorHAnsi"/>
                <w:b/>
                <w:bCs/>
                <w:sz w:val="22"/>
                <w:szCs w:val="22"/>
              </w:rPr>
              <w:t xml:space="preserve">Retain </w:t>
            </w:r>
            <w:r w:rsidRPr="00E5738D">
              <w:rPr>
                <w:rFonts w:asciiTheme="minorHAnsi" w:hAnsiTheme="minorHAnsi" w:cstheme="minorHAnsi"/>
                <w:sz w:val="22"/>
                <w:szCs w:val="22"/>
              </w:rPr>
              <w:t xml:space="preserve">for 7 years after end of calendar year </w:t>
            </w:r>
          </w:p>
          <w:p w14:paraId="3914201C" w14:textId="77777777" w:rsidR="00A92795" w:rsidRPr="00E5738D" w:rsidRDefault="00A92795" w:rsidP="008C7119">
            <w:pPr>
              <w:pStyle w:val="Default"/>
              <w:spacing w:before="60" w:after="60"/>
              <w:rPr>
                <w:rFonts w:asciiTheme="minorHAnsi" w:hAnsiTheme="minorHAnsi" w:cstheme="minorHAnsi"/>
                <w:i/>
                <w:sz w:val="22"/>
                <w:szCs w:val="22"/>
              </w:rPr>
            </w:pPr>
            <w:r w:rsidRPr="00E5738D">
              <w:rPr>
                <w:rFonts w:asciiTheme="minorHAnsi" w:hAnsiTheme="minorHAnsi" w:cstheme="minorHAnsi"/>
                <w:i/>
                <w:sz w:val="22"/>
                <w:szCs w:val="22"/>
              </w:rPr>
              <w:t xml:space="preserve">   </w:t>
            </w:r>
            <w:r w:rsidR="002E3820" w:rsidRPr="00E5738D">
              <w:rPr>
                <w:rFonts w:asciiTheme="minorHAnsi" w:hAnsiTheme="minorHAnsi" w:cstheme="minorHAnsi"/>
                <w:i/>
                <w:sz w:val="22"/>
                <w:szCs w:val="22"/>
              </w:rPr>
              <w:t>then</w:t>
            </w:r>
          </w:p>
          <w:p w14:paraId="5420A411" w14:textId="77777777" w:rsidR="00A92795" w:rsidRPr="00E5738D" w:rsidRDefault="00A92795" w:rsidP="008C7119">
            <w:pPr>
              <w:pStyle w:val="Default"/>
              <w:spacing w:before="60" w:after="60"/>
              <w:rPr>
                <w:rFonts w:asciiTheme="minorHAnsi" w:hAnsiTheme="minorHAnsi" w:cstheme="minorHAnsi"/>
                <w:b/>
                <w:bCs/>
                <w:sz w:val="22"/>
                <w:szCs w:val="22"/>
              </w:rPr>
            </w:pPr>
            <w:r w:rsidRPr="00E5738D">
              <w:rPr>
                <w:rFonts w:asciiTheme="minorHAnsi" w:hAnsiTheme="minorHAnsi" w:cstheme="minorHAnsi"/>
                <w:b/>
                <w:bCs/>
                <w:sz w:val="22"/>
                <w:szCs w:val="22"/>
              </w:rPr>
              <w:t>Destroy</w:t>
            </w:r>
            <w:r w:rsidRPr="00E5738D">
              <w:rPr>
                <w:rFonts w:asciiTheme="minorHAnsi" w:hAnsiTheme="minorHAnsi" w:cs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30E79" w14:textId="77777777" w:rsidR="00A92795" w:rsidRPr="00E5738D" w:rsidRDefault="00A92795" w:rsidP="00A34353">
            <w:pPr>
              <w:spacing w:before="60"/>
              <w:jc w:val="center"/>
              <w:rPr>
                <w:rFonts w:asciiTheme="minorHAnsi" w:hAnsiTheme="minorHAnsi" w:cstheme="minorHAnsi"/>
                <w:sz w:val="20"/>
                <w:szCs w:val="20"/>
              </w:rPr>
            </w:pPr>
            <w:r w:rsidRPr="00E5738D">
              <w:rPr>
                <w:rFonts w:asciiTheme="minorHAnsi" w:hAnsiTheme="minorHAnsi" w:cstheme="minorHAnsi"/>
                <w:sz w:val="20"/>
                <w:szCs w:val="20"/>
              </w:rPr>
              <w:t>NON-ARCHIVAL</w:t>
            </w:r>
          </w:p>
          <w:p w14:paraId="3E8EF9D2" w14:textId="77777777" w:rsidR="00A92795" w:rsidRPr="00E5738D" w:rsidRDefault="00A92795" w:rsidP="0096678E">
            <w:pPr>
              <w:jc w:val="center"/>
              <w:rPr>
                <w:rFonts w:asciiTheme="minorHAnsi" w:hAnsiTheme="minorHAnsi" w:cstheme="minorHAnsi"/>
                <w:sz w:val="20"/>
                <w:szCs w:val="20"/>
              </w:rPr>
            </w:pPr>
            <w:r w:rsidRPr="00E5738D">
              <w:rPr>
                <w:rFonts w:asciiTheme="minorHAnsi" w:hAnsiTheme="minorHAnsi" w:cstheme="minorHAnsi"/>
                <w:sz w:val="20"/>
                <w:szCs w:val="20"/>
              </w:rPr>
              <w:t>NON-ESSENTIAL</w:t>
            </w:r>
          </w:p>
          <w:p w14:paraId="0E12BA2C" w14:textId="77777777" w:rsidR="00A92795" w:rsidRPr="00E5738D" w:rsidRDefault="00A92795" w:rsidP="0096678E">
            <w:pPr>
              <w:jc w:val="center"/>
              <w:rPr>
                <w:rFonts w:asciiTheme="minorHAnsi" w:hAnsiTheme="minorHAnsi" w:cstheme="minorHAnsi"/>
                <w:sz w:val="20"/>
                <w:szCs w:val="20"/>
              </w:rPr>
            </w:pPr>
            <w:r w:rsidRPr="00E5738D">
              <w:rPr>
                <w:rFonts w:asciiTheme="minorHAnsi" w:hAnsiTheme="minorHAnsi" w:cstheme="minorHAnsi"/>
                <w:sz w:val="20"/>
                <w:szCs w:val="20"/>
              </w:rPr>
              <w:t>OPR</w:t>
            </w:r>
          </w:p>
        </w:tc>
      </w:tr>
      <w:tr w:rsidR="00D82EB9" w:rsidRPr="003B4DEC" w14:paraId="2408811A"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84E6E3A" w14:textId="77777777" w:rsidR="00643E56" w:rsidRPr="00E5738D" w:rsidRDefault="009829A6" w:rsidP="008C7119">
            <w:pPr>
              <w:spacing w:before="60" w:after="60"/>
              <w:jc w:val="center"/>
              <w:rPr>
                <w:rFonts w:asciiTheme="minorHAnsi" w:eastAsia="Times New Roman" w:hAnsiTheme="minorHAnsi" w:cstheme="minorHAnsi"/>
                <w:color w:val="auto"/>
                <w:szCs w:val="22"/>
              </w:rPr>
            </w:pPr>
            <w:r w:rsidRPr="00E5738D">
              <w:rPr>
                <w:rFonts w:asciiTheme="minorHAnsi" w:eastAsia="Times New Roman" w:hAnsiTheme="minorHAnsi" w:cstheme="minorHAnsi"/>
                <w:color w:val="auto"/>
                <w:szCs w:val="22"/>
              </w:rPr>
              <w:t>17-12-</w:t>
            </w:r>
            <w:r w:rsidR="001E2D83" w:rsidRPr="00E5738D">
              <w:rPr>
                <w:rFonts w:asciiTheme="minorHAnsi" w:eastAsia="Times New Roman" w:hAnsiTheme="minorHAnsi" w:cstheme="minorHAnsi"/>
                <w:color w:val="auto"/>
                <w:szCs w:val="22"/>
              </w:rPr>
              <w:t>69176</w:t>
            </w:r>
            <w:r w:rsidR="00C875EB" w:rsidRPr="00E5738D">
              <w:rPr>
                <w:rFonts w:asciiTheme="minorHAnsi" w:hAnsiTheme="minorHAnsi" w:cstheme="minorHAnsi"/>
                <w:szCs w:val="22"/>
              </w:rPr>
              <w:fldChar w:fldCharType="begin"/>
            </w:r>
            <w:r w:rsidR="00C875EB" w:rsidRPr="00E5738D">
              <w:rPr>
                <w:rFonts w:asciiTheme="minorHAnsi" w:hAnsiTheme="minorHAnsi" w:cstheme="minorHAnsi"/>
                <w:szCs w:val="22"/>
              </w:rPr>
              <w:instrText xml:space="preserve"> XE "</w:instrText>
            </w:r>
            <w:r w:rsidR="000B06A4" w:rsidRPr="00E5738D">
              <w:rPr>
                <w:rFonts w:asciiTheme="minorHAnsi" w:hAnsiTheme="minorHAnsi" w:cstheme="minorHAnsi"/>
                <w:szCs w:val="22"/>
              </w:rPr>
              <w:instrText>17-12</w:instrText>
            </w:r>
            <w:r w:rsidR="00C875EB" w:rsidRPr="00E5738D">
              <w:rPr>
                <w:rFonts w:asciiTheme="minorHAnsi" w:hAnsiTheme="minorHAnsi" w:cstheme="minorHAnsi"/>
                <w:szCs w:val="22"/>
              </w:rPr>
              <w:instrText>-</w:instrText>
            </w:r>
            <w:r w:rsidR="001E2D83" w:rsidRPr="00E5738D">
              <w:rPr>
                <w:rFonts w:asciiTheme="minorHAnsi" w:hAnsiTheme="minorHAnsi" w:cstheme="minorHAnsi"/>
                <w:szCs w:val="22"/>
              </w:rPr>
              <w:instrText>69176</w:instrText>
            </w:r>
            <w:r w:rsidR="00C875EB" w:rsidRPr="00E5738D">
              <w:rPr>
                <w:rFonts w:asciiTheme="minorHAnsi" w:hAnsiTheme="minorHAnsi" w:cstheme="minorHAnsi"/>
                <w:szCs w:val="22"/>
              </w:rPr>
              <w:instrText xml:space="preserve">" </w:instrText>
            </w:r>
            <w:r w:rsidR="00C875EB" w:rsidRPr="00E5738D">
              <w:rPr>
                <w:rFonts w:asciiTheme="minorHAnsi" w:hAnsiTheme="minorHAnsi" w:cstheme="minorHAnsi"/>
                <w:bCs/>
                <w:szCs w:val="22"/>
              </w:rPr>
              <w:instrText xml:space="preserve">\f “dan” </w:instrText>
            </w:r>
            <w:r w:rsidR="00C875EB" w:rsidRPr="00E5738D">
              <w:rPr>
                <w:rFonts w:asciiTheme="minorHAnsi" w:hAnsiTheme="minorHAnsi" w:cstheme="minorHAnsi"/>
                <w:szCs w:val="22"/>
              </w:rPr>
              <w:fldChar w:fldCharType="end"/>
            </w:r>
          </w:p>
          <w:p w14:paraId="63E77B23" w14:textId="77777777" w:rsidR="00D82EB9" w:rsidRPr="00E5738D" w:rsidRDefault="00643E56" w:rsidP="008C7119">
            <w:pPr>
              <w:pStyle w:val="PlainText"/>
              <w:spacing w:before="60" w:after="60"/>
              <w:jc w:val="center"/>
              <w:rPr>
                <w:rFonts w:asciiTheme="minorHAnsi" w:hAnsiTheme="minorHAnsi" w:cstheme="minorHAnsi"/>
                <w:sz w:val="22"/>
                <w:szCs w:val="22"/>
                <w:highlight w:val="red"/>
              </w:rPr>
            </w:pPr>
            <w:r w:rsidRPr="00E5738D">
              <w:rPr>
                <w:rFonts w:asciiTheme="minorHAnsi" w:eastAsia="Times New Roman" w:hAnsiTheme="minorHAnsi" w:cstheme="minorHAnsi"/>
                <w:szCs w:val="22"/>
              </w:rPr>
              <w:t>Rev. 0</w:t>
            </w:r>
          </w:p>
        </w:tc>
        <w:tc>
          <w:tcPr>
            <w:tcW w:w="8342" w:type="dxa"/>
            <w:tcBorders>
              <w:top w:val="single" w:sz="4" w:space="0" w:color="000000"/>
              <w:bottom w:val="single" w:sz="4" w:space="0" w:color="000000"/>
            </w:tcBorders>
          </w:tcPr>
          <w:p w14:paraId="426BE646" w14:textId="77777777" w:rsidR="002B5105" w:rsidRPr="00E5738D" w:rsidRDefault="002B5105" w:rsidP="008C7119">
            <w:pPr>
              <w:pStyle w:val="PlainText"/>
              <w:spacing w:before="60" w:after="60"/>
              <w:rPr>
                <w:rFonts w:asciiTheme="minorHAnsi" w:hAnsiTheme="minorHAnsi" w:cstheme="minorHAnsi"/>
                <w:b/>
                <w:i/>
                <w:sz w:val="22"/>
                <w:szCs w:val="22"/>
              </w:rPr>
            </w:pPr>
            <w:r w:rsidRPr="00E5738D">
              <w:rPr>
                <w:rFonts w:asciiTheme="minorHAnsi" w:hAnsiTheme="minorHAnsi" w:cstheme="minorHAnsi"/>
                <w:b/>
                <w:i/>
                <w:sz w:val="22"/>
                <w:szCs w:val="22"/>
              </w:rPr>
              <w:t>Parking Permits</w:t>
            </w:r>
          </w:p>
          <w:p w14:paraId="406DEF3C" w14:textId="7A59A2E9" w:rsidR="002B5105" w:rsidRPr="00E5738D" w:rsidRDefault="002B5105" w:rsidP="008C7119">
            <w:pPr>
              <w:pStyle w:val="PlainText"/>
              <w:spacing w:before="60" w:after="60"/>
              <w:rPr>
                <w:rFonts w:asciiTheme="minorHAnsi" w:hAnsiTheme="minorHAnsi" w:cstheme="minorHAnsi"/>
                <w:bCs/>
                <w:sz w:val="22"/>
                <w:szCs w:val="22"/>
              </w:rPr>
            </w:pPr>
            <w:r w:rsidRPr="00E5738D">
              <w:rPr>
                <w:rFonts w:asciiTheme="minorHAnsi" w:hAnsiTheme="minorHAnsi" w:cstheme="minorHAnsi"/>
                <w:sz w:val="22"/>
                <w:szCs w:val="22"/>
              </w:rPr>
              <w:t>Records documenting all parking permits purchased by students, faculty, staff, and others who park in campus lots.</w:t>
            </w:r>
            <w:r w:rsidRPr="00E5738D">
              <w:rPr>
                <w:rFonts w:asciiTheme="minorHAnsi" w:hAnsiTheme="minorHAnsi" w:cstheme="minorHAnsi"/>
                <w:bCs/>
                <w:sz w:val="22"/>
                <w:szCs w:val="22"/>
              </w:rPr>
              <w:t xml:space="preserve"> Includes both new permits and replacements requested due to loss, theft, or destruction.</w:t>
            </w:r>
            <w:r w:rsidR="003F0B5F" w:rsidRPr="00E5738D">
              <w:rPr>
                <w:rFonts w:asciiTheme="minorHAnsi" w:hAnsiTheme="minorHAnsi" w:cstheme="minorHAnsi"/>
                <w:bCs/>
                <w:sz w:val="22"/>
                <w:szCs w:val="22"/>
              </w:rPr>
              <w:fldChar w:fldCharType="begin"/>
            </w:r>
            <w:r w:rsidR="003F0B5F" w:rsidRPr="00E5738D">
              <w:rPr>
                <w:rFonts w:asciiTheme="minorHAnsi" w:hAnsiTheme="minorHAnsi" w:cstheme="minorHAnsi"/>
                <w:bCs/>
                <w:sz w:val="22"/>
                <w:szCs w:val="22"/>
              </w:rPr>
              <w:instrText xml:space="preserve"> xe "parking (permits/citations)" \f “subject” </w:instrText>
            </w:r>
            <w:r w:rsidR="003F0B5F" w:rsidRPr="00E5738D">
              <w:rPr>
                <w:rFonts w:asciiTheme="minorHAnsi" w:hAnsiTheme="minorHAnsi" w:cstheme="minorHAnsi"/>
                <w:bCs/>
                <w:sz w:val="22"/>
                <w:szCs w:val="22"/>
              </w:rPr>
              <w:fldChar w:fldCharType="end"/>
            </w:r>
          </w:p>
          <w:p w14:paraId="547FA889" w14:textId="77777777"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sz w:val="22"/>
                <w:szCs w:val="22"/>
              </w:rPr>
              <w:t>Includes, but is not limited to:</w:t>
            </w:r>
          </w:p>
          <w:p w14:paraId="40718482" w14:textId="77777777" w:rsidR="002B5105" w:rsidRPr="00E5738D" w:rsidRDefault="002B5105" w:rsidP="008C7119">
            <w:pPr>
              <w:pStyle w:val="PlainText"/>
              <w:numPr>
                <w:ilvl w:val="0"/>
                <w:numId w:val="59"/>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New permit number;</w:t>
            </w:r>
          </w:p>
          <w:p w14:paraId="5DF548EA" w14:textId="77777777" w:rsidR="002B5105" w:rsidRPr="00E5738D" w:rsidRDefault="002B5105" w:rsidP="008C7119">
            <w:pPr>
              <w:pStyle w:val="PlainText"/>
              <w:numPr>
                <w:ilvl w:val="0"/>
                <w:numId w:val="59"/>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Previous permit number (if any);</w:t>
            </w:r>
          </w:p>
          <w:p w14:paraId="25FB231C" w14:textId="77777777" w:rsidR="002B5105" w:rsidRPr="00E5738D" w:rsidRDefault="002B5105" w:rsidP="008C7119">
            <w:pPr>
              <w:pStyle w:val="PlainText"/>
              <w:numPr>
                <w:ilvl w:val="0"/>
                <w:numId w:val="59"/>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Reason for replacement (if any);</w:t>
            </w:r>
          </w:p>
          <w:p w14:paraId="2E7EA471" w14:textId="77777777" w:rsidR="00D82EB9" w:rsidRPr="00E5738D" w:rsidRDefault="002B5105" w:rsidP="008C7119">
            <w:pPr>
              <w:pStyle w:val="PlainText"/>
              <w:numPr>
                <w:ilvl w:val="0"/>
                <w:numId w:val="59"/>
              </w:numPr>
              <w:spacing w:before="60" w:after="60"/>
              <w:rPr>
                <w:rFonts w:asciiTheme="minorHAnsi" w:hAnsiTheme="minorHAnsi" w:cstheme="minorHAnsi"/>
                <w:sz w:val="22"/>
                <w:szCs w:val="22"/>
              </w:rPr>
            </w:pPr>
            <w:r w:rsidRPr="00E5738D">
              <w:rPr>
                <w:rFonts w:asciiTheme="minorHAnsi" w:hAnsiTheme="minorHAnsi" w:cstheme="minorHAnsi"/>
                <w:sz w:val="22"/>
                <w:szCs w:val="22"/>
              </w:rPr>
              <w:t>Information regarding the vehicle to which permit is registered.</w:t>
            </w:r>
          </w:p>
        </w:tc>
        <w:tc>
          <w:tcPr>
            <w:tcW w:w="2887" w:type="dxa"/>
            <w:tcBorders>
              <w:top w:val="single" w:sz="4" w:space="0" w:color="000000"/>
              <w:bottom w:val="single" w:sz="4" w:space="0" w:color="000000"/>
            </w:tcBorders>
            <w:tcMar>
              <w:top w:w="43" w:type="dxa"/>
              <w:left w:w="115" w:type="dxa"/>
              <w:bottom w:w="43" w:type="dxa"/>
              <w:right w:w="115" w:type="dxa"/>
            </w:tcMar>
          </w:tcPr>
          <w:p w14:paraId="4B775087" w14:textId="77777777" w:rsidR="00D82EB9" w:rsidRPr="00E5738D" w:rsidRDefault="00D82EB9" w:rsidP="008C7119">
            <w:pPr>
              <w:pStyle w:val="PlainText"/>
              <w:spacing w:before="60" w:after="60"/>
              <w:rPr>
                <w:rFonts w:asciiTheme="minorHAnsi" w:hAnsiTheme="minorHAnsi" w:cstheme="minorHAnsi"/>
                <w:sz w:val="22"/>
                <w:szCs w:val="22"/>
              </w:rPr>
            </w:pPr>
            <w:r w:rsidRPr="00E5738D">
              <w:rPr>
                <w:rFonts w:asciiTheme="minorHAnsi" w:hAnsiTheme="minorHAnsi" w:cstheme="minorHAnsi"/>
                <w:b/>
                <w:sz w:val="22"/>
                <w:szCs w:val="22"/>
              </w:rPr>
              <w:t>Retain</w:t>
            </w:r>
            <w:r w:rsidRPr="00E5738D">
              <w:rPr>
                <w:rFonts w:asciiTheme="minorHAnsi" w:hAnsiTheme="minorHAnsi" w:cstheme="minorHAnsi"/>
                <w:sz w:val="22"/>
                <w:szCs w:val="22"/>
              </w:rPr>
              <w:t xml:space="preserve"> for 6 years after end of fiscal year</w:t>
            </w:r>
          </w:p>
          <w:p w14:paraId="3B591DD7" w14:textId="77777777" w:rsidR="00D82EB9" w:rsidRPr="00E5738D" w:rsidRDefault="00D82EB9" w:rsidP="008C7119">
            <w:pPr>
              <w:pStyle w:val="PlainText"/>
              <w:spacing w:before="60" w:after="60"/>
              <w:rPr>
                <w:rFonts w:asciiTheme="minorHAnsi" w:hAnsiTheme="minorHAnsi" w:cstheme="minorHAnsi"/>
                <w:i/>
                <w:sz w:val="22"/>
                <w:szCs w:val="22"/>
              </w:rPr>
            </w:pPr>
            <w:r w:rsidRPr="00E5738D">
              <w:rPr>
                <w:rFonts w:asciiTheme="minorHAnsi" w:hAnsiTheme="minorHAnsi" w:cstheme="minorHAnsi"/>
                <w:i/>
                <w:sz w:val="22"/>
                <w:szCs w:val="22"/>
              </w:rPr>
              <w:t xml:space="preserve">   then</w:t>
            </w:r>
          </w:p>
          <w:p w14:paraId="64DA8FEE" w14:textId="77777777" w:rsidR="00D82EB9" w:rsidRPr="00E5738D" w:rsidRDefault="00D82EB9" w:rsidP="008C7119">
            <w:pPr>
              <w:pStyle w:val="PlainText"/>
              <w:spacing w:before="60" w:after="60"/>
              <w:rPr>
                <w:rFonts w:asciiTheme="minorHAnsi" w:hAnsiTheme="minorHAnsi" w:cstheme="minorHAnsi"/>
                <w:sz w:val="22"/>
                <w:szCs w:val="22"/>
              </w:rPr>
            </w:pPr>
            <w:r w:rsidRPr="00E5738D">
              <w:rPr>
                <w:rFonts w:asciiTheme="minorHAnsi" w:hAnsiTheme="minorHAnsi" w:cstheme="minorHAnsi"/>
                <w:b/>
                <w:sz w:val="22"/>
                <w:szCs w:val="22"/>
              </w:rPr>
              <w:t>Destroy</w:t>
            </w:r>
            <w:r w:rsidRPr="00E5738D">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FD07A99" w14:textId="77777777" w:rsidR="00D82EB9" w:rsidRPr="00E5738D" w:rsidRDefault="00D82EB9" w:rsidP="008B1A69">
            <w:pPr>
              <w:spacing w:before="60"/>
              <w:jc w:val="center"/>
              <w:rPr>
                <w:rFonts w:asciiTheme="minorHAnsi" w:hAnsiTheme="minorHAnsi" w:cstheme="minorHAnsi"/>
                <w:sz w:val="20"/>
                <w:szCs w:val="20"/>
              </w:rPr>
            </w:pPr>
            <w:r w:rsidRPr="00E5738D">
              <w:rPr>
                <w:rFonts w:asciiTheme="minorHAnsi" w:hAnsiTheme="minorHAnsi" w:cstheme="minorHAnsi"/>
                <w:sz w:val="20"/>
                <w:szCs w:val="20"/>
              </w:rPr>
              <w:t>NON-ARCHIVAL</w:t>
            </w:r>
          </w:p>
          <w:p w14:paraId="6BFC10F4" w14:textId="77777777" w:rsidR="00D82EB9" w:rsidRPr="00E5738D" w:rsidRDefault="00D82EB9" w:rsidP="0096678E">
            <w:pPr>
              <w:jc w:val="center"/>
              <w:rPr>
                <w:rFonts w:asciiTheme="minorHAnsi" w:hAnsiTheme="minorHAnsi" w:cstheme="minorHAnsi"/>
                <w:sz w:val="20"/>
                <w:szCs w:val="20"/>
              </w:rPr>
            </w:pPr>
            <w:r w:rsidRPr="00E5738D">
              <w:rPr>
                <w:rFonts w:asciiTheme="minorHAnsi" w:hAnsiTheme="minorHAnsi" w:cstheme="minorHAnsi"/>
                <w:sz w:val="20"/>
                <w:szCs w:val="20"/>
              </w:rPr>
              <w:t>NON-ESSENTIAL</w:t>
            </w:r>
          </w:p>
          <w:p w14:paraId="40234485" w14:textId="77777777" w:rsidR="00D82EB9" w:rsidRPr="00E5738D" w:rsidRDefault="00D82EB9" w:rsidP="008B1A69">
            <w:pPr>
              <w:tabs>
                <w:tab w:val="left" w:pos="450"/>
                <w:tab w:val="center" w:pos="823"/>
              </w:tabs>
              <w:jc w:val="center"/>
              <w:rPr>
                <w:rFonts w:asciiTheme="minorHAnsi" w:hAnsiTheme="minorHAnsi" w:cstheme="minorHAnsi"/>
                <w:sz w:val="20"/>
                <w:szCs w:val="20"/>
              </w:rPr>
            </w:pPr>
            <w:r w:rsidRPr="00E5738D">
              <w:rPr>
                <w:rFonts w:asciiTheme="minorHAnsi" w:hAnsiTheme="minorHAnsi" w:cstheme="minorHAnsi"/>
                <w:sz w:val="20"/>
                <w:szCs w:val="20"/>
              </w:rPr>
              <w:t>OPR</w:t>
            </w:r>
          </w:p>
        </w:tc>
      </w:tr>
      <w:tr w:rsidR="002B5105" w:rsidRPr="000B149E" w14:paraId="189F11AC"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54D93AA" w14:textId="77777777" w:rsidR="00643E56" w:rsidRPr="00E5738D" w:rsidRDefault="009829A6" w:rsidP="008C7119">
            <w:pPr>
              <w:spacing w:before="60" w:after="60"/>
              <w:jc w:val="center"/>
              <w:rPr>
                <w:rFonts w:asciiTheme="minorHAnsi" w:eastAsia="Times New Roman" w:hAnsiTheme="minorHAnsi" w:cstheme="minorHAnsi"/>
                <w:color w:val="auto"/>
                <w:szCs w:val="22"/>
              </w:rPr>
            </w:pPr>
            <w:r w:rsidRPr="00E5738D">
              <w:rPr>
                <w:rFonts w:asciiTheme="minorHAnsi" w:eastAsia="Times New Roman" w:hAnsiTheme="minorHAnsi" w:cstheme="minorHAnsi"/>
                <w:color w:val="auto"/>
                <w:szCs w:val="22"/>
              </w:rPr>
              <w:lastRenderedPageBreak/>
              <w:t>17-12-</w:t>
            </w:r>
            <w:r w:rsidR="001E2D83" w:rsidRPr="00E5738D">
              <w:rPr>
                <w:rFonts w:asciiTheme="minorHAnsi" w:eastAsia="Times New Roman" w:hAnsiTheme="minorHAnsi" w:cstheme="minorHAnsi"/>
                <w:color w:val="auto"/>
                <w:szCs w:val="22"/>
              </w:rPr>
              <w:t>69177</w:t>
            </w:r>
            <w:r w:rsidR="00C875EB" w:rsidRPr="00E5738D">
              <w:rPr>
                <w:rFonts w:asciiTheme="minorHAnsi" w:hAnsiTheme="minorHAnsi" w:cstheme="minorHAnsi"/>
                <w:szCs w:val="22"/>
              </w:rPr>
              <w:fldChar w:fldCharType="begin"/>
            </w:r>
            <w:r w:rsidR="00C875EB" w:rsidRPr="00E5738D">
              <w:rPr>
                <w:rFonts w:asciiTheme="minorHAnsi" w:hAnsiTheme="minorHAnsi" w:cstheme="minorHAnsi"/>
                <w:szCs w:val="22"/>
              </w:rPr>
              <w:instrText xml:space="preserve"> XE "</w:instrText>
            </w:r>
            <w:r w:rsidR="000B06A4" w:rsidRPr="00E5738D">
              <w:rPr>
                <w:rFonts w:asciiTheme="minorHAnsi" w:hAnsiTheme="minorHAnsi" w:cstheme="minorHAnsi"/>
                <w:szCs w:val="22"/>
              </w:rPr>
              <w:instrText>17-12</w:instrText>
            </w:r>
            <w:r w:rsidR="00C875EB" w:rsidRPr="00E5738D">
              <w:rPr>
                <w:rFonts w:asciiTheme="minorHAnsi" w:hAnsiTheme="minorHAnsi" w:cstheme="minorHAnsi"/>
                <w:szCs w:val="22"/>
              </w:rPr>
              <w:instrText>-</w:instrText>
            </w:r>
            <w:r w:rsidR="001E2D83" w:rsidRPr="00E5738D">
              <w:rPr>
                <w:rFonts w:asciiTheme="minorHAnsi" w:hAnsiTheme="minorHAnsi" w:cstheme="minorHAnsi"/>
                <w:szCs w:val="22"/>
              </w:rPr>
              <w:instrText>69177</w:instrText>
            </w:r>
            <w:r w:rsidR="00C875EB" w:rsidRPr="00E5738D">
              <w:rPr>
                <w:rFonts w:asciiTheme="minorHAnsi" w:hAnsiTheme="minorHAnsi" w:cstheme="minorHAnsi"/>
                <w:szCs w:val="22"/>
              </w:rPr>
              <w:instrText xml:space="preserve">" </w:instrText>
            </w:r>
            <w:r w:rsidR="00C875EB" w:rsidRPr="00E5738D">
              <w:rPr>
                <w:rFonts w:asciiTheme="minorHAnsi" w:hAnsiTheme="minorHAnsi" w:cstheme="minorHAnsi"/>
                <w:bCs/>
                <w:szCs w:val="22"/>
              </w:rPr>
              <w:instrText xml:space="preserve">\f “dan” </w:instrText>
            </w:r>
            <w:r w:rsidR="00C875EB" w:rsidRPr="00E5738D">
              <w:rPr>
                <w:rFonts w:asciiTheme="minorHAnsi" w:hAnsiTheme="minorHAnsi" w:cstheme="minorHAnsi"/>
                <w:szCs w:val="22"/>
              </w:rPr>
              <w:fldChar w:fldCharType="end"/>
            </w:r>
          </w:p>
          <w:p w14:paraId="3C26DD10" w14:textId="77777777" w:rsidR="002B5105" w:rsidRPr="00E5738D" w:rsidRDefault="00643E56" w:rsidP="008C7119">
            <w:pPr>
              <w:pStyle w:val="PlainText"/>
              <w:spacing w:before="60" w:after="60"/>
              <w:jc w:val="center"/>
              <w:rPr>
                <w:rFonts w:asciiTheme="minorHAnsi" w:hAnsiTheme="minorHAnsi" w:cstheme="minorHAnsi"/>
                <w:sz w:val="22"/>
                <w:szCs w:val="22"/>
                <w:highlight w:val="red"/>
              </w:rPr>
            </w:pPr>
            <w:r w:rsidRPr="00E5738D">
              <w:rPr>
                <w:rFonts w:asciiTheme="minorHAnsi" w:eastAsia="Times New Roman" w:hAnsiTheme="minorHAnsi" w:cstheme="minorHAnsi"/>
                <w:szCs w:val="22"/>
              </w:rPr>
              <w:t>Rev. 0</w:t>
            </w:r>
          </w:p>
        </w:tc>
        <w:tc>
          <w:tcPr>
            <w:tcW w:w="8342" w:type="dxa"/>
            <w:tcBorders>
              <w:top w:val="single" w:sz="4" w:space="0" w:color="000000"/>
              <w:bottom w:val="single" w:sz="4" w:space="0" w:color="000000"/>
            </w:tcBorders>
          </w:tcPr>
          <w:p w14:paraId="39FB95D7" w14:textId="77777777"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b/>
                <w:i/>
                <w:sz w:val="22"/>
                <w:szCs w:val="22"/>
              </w:rPr>
              <w:t>Parking Violations</w:t>
            </w:r>
          </w:p>
          <w:p w14:paraId="03B02995" w14:textId="5BCBB9AE"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sz w:val="22"/>
                <w:szCs w:val="22"/>
              </w:rPr>
              <w:t>Records documenting the assessment, payment, escalation, appeal, or cancellation of fines levied for parking offenses.</w:t>
            </w:r>
            <w:r w:rsidRPr="00E5738D">
              <w:rPr>
                <w:rFonts w:asciiTheme="minorHAnsi" w:hAnsiTheme="minorHAnsi" w:cstheme="minorHAnsi"/>
                <w:bCs/>
                <w:sz w:val="22"/>
                <w:szCs w:val="22"/>
              </w:rPr>
              <w:fldChar w:fldCharType="begin"/>
            </w:r>
            <w:r w:rsidRPr="00E5738D">
              <w:rPr>
                <w:rFonts w:asciiTheme="minorHAnsi" w:hAnsiTheme="minorHAnsi" w:cstheme="minorHAnsi"/>
                <w:bCs/>
                <w:sz w:val="22"/>
                <w:szCs w:val="22"/>
              </w:rPr>
              <w:instrText xml:space="preserve"> xe "parking (permits/citations)" \f “subject” </w:instrText>
            </w:r>
            <w:r w:rsidRPr="00E5738D">
              <w:rPr>
                <w:rFonts w:asciiTheme="minorHAnsi" w:hAnsiTheme="minorHAnsi" w:cstheme="minorHAnsi"/>
                <w:bCs/>
                <w:sz w:val="22"/>
                <w:szCs w:val="22"/>
              </w:rPr>
              <w:fldChar w:fldCharType="end"/>
            </w:r>
            <w:r w:rsidRPr="00E5738D">
              <w:rPr>
                <w:rFonts w:asciiTheme="minorHAnsi" w:hAnsiTheme="minorHAnsi" w:cstheme="minorHAnsi"/>
                <w:bCs/>
                <w:sz w:val="22"/>
                <w:szCs w:val="22"/>
              </w:rPr>
              <w:fldChar w:fldCharType="begin"/>
            </w:r>
            <w:r w:rsidRPr="00E5738D">
              <w:rPr>
                <w:rFonts w:asciiTheme="minorHAnsi" w:hAnsiTheme="minorHAnsi" w:cstheme="minorHAnsi"/>
                <w:bCs/>
                <w:sz w:val="22"/>
                <w:szCs w:val="22"/>
              </w:rPr>
              <w:instrText xml:space="preserve"> xe "citations/notice of infractions:parking" \f “subject” </w:instrText>
            </w:r>
            <w:r w:rsidRPr="00E5738D">
              <w:rPr>
                <w:rFonts w:asciiTheme="minorHAnsi" w:hAnsiTheme="minorHAnsi" w:cstheme="minorHAnsi"/>
                <w:bCs/>
                <w:sz w:val="22"/>
                <w:szCs w:val="22"/>
              </w:rPr>
              <w:fldChar w:fldCharType="end"/>
            </w:r>
            <w:r w:rsidRPr="00E5738D">
              <w:rPr>
                <w:rFonts w:asciiTheme="minorHAnsi" w:hAnsiTheme="minorHAnsi" w:cstheme="minorHAnsi"/>
                <w:bCs/>
                <w:sz w:val="22"/>
                <w:szCs w:val="22"/>
              </w:rPr>
              <w:fldChar w:fldCharType="begin"/>
            </w:r>
            <w:r w:rsidRPr="00E5738D">
              <w:rPr>
                <w:rFonts w:asciiTheme="minorHAnsi" w:hAnsiTheme="minorHAnsi" w:cstheme="minorHAnsi"/>
                <w:bCs/>
                <w:sz w:val="22"/>
                <w:szCs w:val="22"/>
              </w:rPr>
              <w:instrText xml:space="preserve"> xe "appeals:parking" \f “subject” </w:instrText>
            </w:r>
            <w:r w:rsidRPr="00E5738D">
              <w:rPr>
                <w:rFonts w:asciiTheme="minorHAnsi" w:hAnsiTheme="minorHAnsi" w:cstheme="minorHAnsi"/>
                <w:bCs/>
                <w:sz w:val="22"/>
                <w:szCs w:val="22"/>
              </w:rPr>
              <w:fldChar w:fldCharType="end"/>
            </w:r>
            <w:r w:rsidRPr="00E5738D">
              <w:rPr>
                <w:rFonts w:asciiTheme="minorHAnsi" w:hAnsiTheme="minorHAnsi" w:cstheme="minorHAnsi"/>
                <w:bCs/>
                <w:sz w:val="22"/>
                <w:szCs w:val="22"/>
              </w:rPr>
              <w:fldChar w:fldCharType="begin"/>
            </w:r>
            <w:r w:rsidRPr="00E5738D">
              <w:rPr>
                <w:rFonts w:asciiTheme="minorHAnsi" w:hAnsiTheme="minorHAnsi" w:cstheme="minorHAnsi"/>
                <w:bCs/>
                <w:sz w:val="22"/>
                <w:szCs w:val="22"/>
              </w:rPr>
              <w:instrText xml:space="preserve"> xe "parking (permits/citations):violation appeals" \f “subject” </w:instrText>
            </w:r>
            <w:r w:rsidRPr="00E5738D">
              <w:rPr>
                <w:rFonts w:asciiTheme="minorHAnsi" w:hAnsiTheme="minorHAnsi" w:cstheme="minorHAnsi"/>
                <w:bCs/>
                <w:sz w:val="22"/>
                <w:szCs w:val="22"/>
              </w:rPr>
              <w:fldChar w:fldCharType="end"/>
            </w:r>
          </w:p>
          <w:p w14:paraId="1837EFC1" w14:textId="77777777"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sz w:val="22"/>
                <w:szCs w:val="22"/>
              </w:rPr>
              <w:t>Includes, but is not limited to:</w:t>
            </w:r>
          </w:p>
          <w:p w14:paraId="34F5828D" w14:textId="77777777" w:rsidR="002B5105" w:rsidRPr="00E5738D" w:rsidRDefault="002B5105" w:rsidP="008C7119">
            <w:pPr>
              <w:pStyle w:val="PlainText"/>
              <w:numPr>
                <w:ilvl w:val="0"/>
                <w:numId w:val="60"/>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Parking permit information;</w:t>
            </w:r>
          </w:p>
          <w:p w14:paraId="499E20FB" w14:textId="77777777" w:rsidR="002B5105" w:rsidRPr="00E5738D" w:rsidRDefault="002B5105" w:rsidP="008C7119">
            <w:pPr>
              <w:pStyle w:val="PlainText"/>
              <w:numPr>
                <w:ilvl w:val="0"/>
                <w:numId w:val="60"/>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Vehicle registration information;</w:t>
            </w:r>
          </w:p>
          <w:p w14:paraId="52641B25" w14:textId="77777777" w:rsidR="002B5105" w:rsidRPr="00E5738D" w:rsidRDefault="002B5105" w:rsidP="008C7119">
            <w:pPr>
              <w:pStyle w:val="PlainText"/>
              <w:numPr>
                <w:ilvl w:val="0"/>
                <w:numId w:val="60"/>
              </w:numPr>
              <w:spacing w:before="60" w:after="60"/>
              <w:rPr>
                <w:rFonts w:asciiTheme="minorHAnsi" w:hAnsiTheme="minorHAnsi" w:cstheme="minorHAnsi"/>
                <w:b/>
                <w:sz w:val="22"/>
                <w:szCs w:val="22"/>
              </w:rPr>
            </w:pPr>
            <w:r w:rsidRPr="00E5738D">
              <w:rPr>
                <w:rFonts w:asciiTheme="minorHAnsi" w:hAnsiTheme="minorHAnsi" w:cstheme="minorHAnsi"/>
                <w:sz w:val="22"/>
                <w:szCs w:val="22"/>
              </w:rPr>
              <w:t>Customer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65722BBD" w14:textId="77777777" w:rsidR="002B5105" w:rsidRPr="00E5738D" w:rsidRDefault="002B5105" w:rsidP="008C7119">
            <w:pPr>
              <w:spacing w:before="60" w:after="60"/>
              <w:rPr>
                <w:rFonts w:asciiTheme="minorHAnsi" w:hAnsiTheme="minorHAnsi" w:cstheme="minorHAnsi"/>
                <w:i/>
                <w:szCs w:val="22"/>
              </w:rPr>
            </w:pPr>
            <w:r w:rsidRPr="00E5738D">
              <w:rPr>
                <w:rFonts w:asciiTheme="minorHAnsi" w:hAnsiTheme="minorHAnsi" w:cstheme="minorHAnsi"/>
                <w:b/>
                <w:szCs w:val="22"/>
              </w:rPr>
              <w:t xml:space="preserve">Retain </w:t>
            </w:r>
            <w:r w:rsidRPr="00E5738D">
              <w:rPr>
                <w:rFonts w:asciiTheme="minorHAnsi" w:hAnsiTheme="minorHAnsi" w:cstheme="minorHAnsi"/>
                <w:szCs w:val="22"/>
              </w:rPr>
              <w:t>for 6 years after matter resolved</w:t>
            </w:r>
          </w:p>
          <w:p w14:paraId="6804CE92" w14:textId="77777777" w:rsidR="002B5105" w:rsidRPr="00E5738D" w:rsidRDefault="002B5105" w:rsidP="008C7119">
            <w:pPr>
              <w:spacing w:before="60" w:after="60"/>
              <w:rPr>
                <w:rFonts w:asciiTheme="minorHAnsi" w:hAnsiTheme="minorHAnsi" w:cstheme="minorHAnsi"/>
                <w:i/>
                <w:szCs w:val="22"/>
              </w:rPr>
            </w:pPr>
            <w:r w:rsidRPr="00E5738D">
              <w:rPr>
                <w:rFonts w:asciiTheme="minorHAnsi" w:hAnsiTheme="minorHAnsi" w:cstheme="minorHAnsi"/>
                <w:i/>
                <w:szCs w:val="22"/>
              </w:rPr>
              <w:t xml:space="preserve">   then</w:t>
            </w:r>
          </w:p>
          <w:p w14:paraId="1B7599DF" w14:textId="77777777"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b/>
                <w:szCs w:val="22"/>
              </w:rPr>
              <w:t>Destroy</w:t>
            </w:r>
            <w:r w:rsidRPr="00E5738D">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99CC9E5" w14:textId="77777777" w:rsidR="002B5105" w:rsidRPr="00E5738D" w:rsidRDefault="002B5105" w:rsidP="002B5105">
            <w:pPr>
              <w:spacing w:before="60"/>
              <w:jc w:val="center"/>
              <w:rPr>
                <w:rFonts w:asciiTheme="minorHAnsi" w:hAnsiTheme="minorHAnsi" w:cstheme="minorHAnsi"/>
                <w:sz w:val="20"/>
                <w:szCs w:val="20"/>
              </w:rPr>
            </w:pPr>
            <w:r w:rsidRPr="00E5738D">
              <w:rPr>
                <w:rFonts w:asciiTheme="minorHAnsi" w:hAnsiTheme="minorHAnsi" w:cstheme="minorHAnsi"/>
                <w:sz w:val="20"/>
                <w:szCs w:val="20"/>
              </w:rPr>
              <w:t>NON-ARCHIVAL</w:t>
            </w:r>
          </w:p>
          <w:p w14:paraId="09092DD3" w14:textId="77777777" w:rsidR="00C31FE7" w:rsidRPr="00E5738D" w:rsidRDefault="002B5105" w:rsidP="002B5105">
            <w:pPr>
              <w:jc w:val="center"/>
              <w:rPr>
                <w:rFonts w:asciiTheme="minorHAnsi" w:hAnsiTheme="minorHAnsi" w:cstheme="minorHAnsi"/>
                <w:b/>
                <w:szCs w:val="22"/>
              </w:rPr>
            </w:pPr>
            <w:r w:rsidRPr="00E5738D">
              <w:rPr>
                <w:rFonts w:asciiTheme="minorHAnsi" w:hAnsiTheme="minorHAnsi" w:cstheme="minorHAnsi"/>
                <w:b/>
                <w:szCs w:val="22"/>
              </w:rPr>
              <w:t>ESSENTIAL</w:t>
            </w:r>
          </w:p>
          <w:p w14:paraId="5EFA0D69" w14:textId="7407B1CA" w:rsidR="002B5105" w:rsidRPr="00E5738D" w:rsidRDefault="00C31FE7" w:rsidP="002B5105">
            <w:pPr>
              <w:jc w:val="center"/>
              <w:rPr>
                <w:rFonts w:asciiTheme="minorHAnsi" w:hAnsiTheme="minorHAnsi" w:cstheme="minorHAnsi"/>
                <w:b/>
                <w:szCs w:val="22"/>
              </w:rPr>
            </w:pPr>
            <w:r w:rsidRPr="00E5738D">
              <w:rPr>
                <w:rFonts w:asciiTheme="minorHAnsi" w:eastAsia="Times New Roman" w:hAnsiTheme="minorHAnsi" w:cstheme="minorHAnsi"/>
                <w:b/>
                <w:color w:val="auto"/>
                <w:sz w:val="16"/>
                <w:szCs w:val="16"/>
              </w:rPr>
              <w:t>(for Disaster Recovery)</w:t>
            </w:r>
            <w:r w:rsidR="002B5105" w:rsidRPr="00E5738D">
              <w:rPr>
                <w:rFonts w:asciiTheme="minorHAnsi" w:hAnsiTheme="minorHAnsi" w:cstheme="minorHAnsi"/>
                <w:sz w:val="20"/>
                <w:szCs w:val="20"/>
              </w:rPr>
              <w:fldChar w:fldCharType="begin"/>
            </w:r>
            <w:r w:rsidR="002B5105" w:rsidRPr="00E5738D">
              <w:rPr>
                <w:rFonts w:asciiTheme="minorHAnsi" w:hAnsiTheme="minorHAnsi" w:cstheme="minorHAnsi"/>
                <w:sz w:val="20"/>
                <w:szCs w:val="20"/>
              </w:rPr>
              <w:instrText xml:space="preserve"> XE "STUDENT AND CAMPUS SERVICES:Police and Parking Services:Parking Citation Fines" \f “essential” </w:instrText>
            </w:r>
            <w:r w:rsidR="002B5105" w:rsidRPr="00E5738D">
              <w:rPr>
                <w:rFonts w:asciiTheme="minorHAnsi" w:hAnsiTheme="minorHAnsi" w:cstheme="minorHAnsi"/>
                <w:sz w:val="20"/>
                <w:szCs w:val="20"/>
              </w:rPr>
              <w:fldChar w:fldCharType="end"/>
            </w:r>
          </w:p>
          <w:p w14:paraId="39E17054" w14:textId="77777777" w:rsidR="002B5105" w:rsidRPr="00E5738D" w:rsidRDefault="002B5105" w:rsidP="002B5105">
            <w:pPr>
              <w:pStyle w:val="PlainText"/>
              <w:jc w:val="center"/>
              <w:rPr>
                <w:rFonts w:asciiTheme="minorHAnsi" w:hAnsiTheme="minorHAnsi" w:cstheme="minorHAnsi"/>
                <w:sz w:val="20"/>
                <w:szCs w:val="20"/>
              </w:rPr>
            </w:pPr>
            <w:r w:rsidRPr="00E5738D">
              <w:rPr>
                <w:rFonts w:asciiTheme="minorHAnsi" w:hAnsiTheme="minorHAnsi" w:cstheme="minorHAnsi"/>
                <w:sz w:val="20"/>
                <w:szCs w:val="20"/>
              </w:rPr>
              <w:t>OPR</w:t>
            </w:r>
          </w:p>
        </w:tc>
      </w:tr>
      <w:bookmarkEnd w:id="37"/>
    </w:tbl>
    <w:p w14:paraId="0E6B526E" w14:textId="77777777" w:rsidR="00E84C96" w:rsidRDefault="00E84C96" w:rsidP="00544250"/>
    <w:p w14:paraId="46460114" w14:textId="77777777" w:rsidR="00E84C96" w:rsidRDefault="00E84C96"/>
    <w:p w14:paraId="06A4422C" w14:textId="77777777" w:rsidR="00CA182D" w:rsidRDefault="00CA182D" w:rsidP="00DF247C">
      <w:pPr>
        <w:pStyle w:val="Functions"/>
        <w:rPr>
          <w:color w:val="auto"/>
        </w:rPr>
        <w:sectPr w:rsidR="00CA182D" w:rsidSect="0059744D">
          <w:footerReference w:type="default" r:id="rId13"/>
          <w:pgSz w:w="15840" w:h="12240" w:orient="landscape" w:code="1"/>
          <w:pgMar w:top="1080" w:right="720" w:bottom="1080" w:left="720" w:header="1080" w:footer="720" w:gutter="0"/>
          <w:cols w:space="720"/>
          <w:docGrid w:linePitch="360"/>
        </w:sectPr>
      </w:pPr>
      <w:bookmarkStart w:id="38" w:name="_Toc361834439"/>
    </w:p>
    <w:p w14:paraId="668B46A8" w14:textId="77777777" w:rsidR="00DF247C" w:rsidRPr="00D76505" w:rsidRDefault="00DF247C" w:rsidP="00DF247C">
      <w:pPr>
        <w:pStyle w:val="Functions"/>
        <w:rPr>
          <w:color w:val="auto"/>
        </w:rPr>
      </w:pPr>
      <w:bookmarkStart w:id="39" w:name="_Toc144817975"/>
      <w:r>
        <w:rPr>
          <w:color w:val="auto"/>
        </w:rPr>
        <w:lastRenderedPageBreak/>
        <w:t>TEACHING AND LEARNING</w:t>
      </w:r>
      <w:bookmarkEnd w:id="38"/>
      <w:bookmarkEnd w:id="39"/>
    </w:p>
    <w:p w14:paraId="08228F79" w14:textId="3424C78E" w:rsidR="00DF247C" w:rsidRDefault="00DF247C" w:rsidP="00DF247C">
      <w:pPr>
        <w:overflowPunct w:val="0"/>
        <w:autoSpaceDE w:val="0"/>
        <w:autoSpaceDN w:val="0"/>
        <w:adjustRightInd w:val="0"/>
        <w:spacing w:after="120"/>
        <w:textAlignment w:val="baseline"/>
        <w:rPr>
          <w:color w:val="auto"/>
        </w:rPr>
      </w:pPr>
      <w:r w:rsidRPr="00D76505">
        <w:rPr>
          <w:color w:val="auto"/>
        </w:rPr>
        <w:t>Th</w:t>
      </w:r>
      <w:r w:rsidR="00100798">
        <w:rPr>
          <w:color w:val="auto"/>
        </w:rPr>
        <w:t>is section covers records relating to</w:t>
      </w:r>
      <w:r w:rsidRPr="00D76505">
        <w:rPr>
          <w:color w:val="auto"/>
        </w:rPr>
        <w:t xml:space="preserve"> </w:t>
      </w:r>
      <w:r>
        <w:rPr>
          <w:color w:val="auto"/>
        </w:rPr>
        <w:t>conveying knowledge to facilitate learning including curriculum planning and development, delivery, assessment, materials/</w:t>
      </w:r>
      <w:r w:rsidR="00AB06DC">
        <w:rPr>
          <w:color w:val="auto"/>
        </w:rPr>
        <w:t>resources,</w:t>
      </w:r>
      <w:r>
        <w:rPr>
          <w:color w:val="auto"/>
        </w:rPr>
        <w:t xml:space="preserve"> and evaluation.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289"/>
        <w:gridCol w:w="2870"/>
        <w:gridCol w:w="1811"/>
      </w:tblGrid>
      <w:tr w:rsidR="00DF247C" w:rsidRPr="004C34AF" w14:paraId="44C7F3F0" w14:textId="77777777" w:rsidTr="004C4270">
        <w:trPr>
          <w:cantSplit/>
          <w:tblHeader/>
          <w:jc w:val="center"/>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E6D2C6" w14:textId="77777777" w:rsidR="00DF247C" w:rsidRPr="00D76505" w:rsidRDefault="00DF247C" w:rsidP="00DF247C">
            <w:pPr>
              <w:pStyle w:val="Activties"/>
              <w:tabs>
                <w:tab w:val="clear" w:pos="720"/>
              </w:tabs>
              <w:spacing w:after="0"/>
              <w:ind w:left="864" w:hanging="864"/>
              <w:rPr>
                <w:i w:val="0"/>
                <w:sz w:val="28"/>
              </w:rPr>
            </w:pPr>
            <w:bookmarkStart w:id="40" w:name="_Toc361834440"/>
            <w:bookmarkStart w:id="41" w:name="_Toc144817976"/>
            <w:r>
              <w:rPr>
                <w:i w:val="0"/>
                <w:sz w:val="28"/>
              </w:rPr>
              <w:t>ACCREDITATION</w:t>
            </w:r>
            <w:bookmarkEnd w:id="40"/>
            <w:bookmarkEnd w:id="41"/>
          </w:p>
          <w:p w14:paraId="2230CA27" w14:textId="77777777" w:rsidR="00DF247C" w:rsidRPr="00B64159" w:rsidRDefault="00DF247C" w:rsidP="00FF1B44">
            <w:pPr>
              <w:pStyle w:val="ActivityText"/>
            </w:pPr>
            <w:r w:rsidRPr="00D76505">
              <w:t>The activit</w:t>
            </w:r>
            <w:r>
              <w:t xml:space="preserve">y of </w:t>
            </w:r>
            <w:r w:rsidR="00FC1878">
              <w:t>courses/programs receiving accreditation by external organizations</w:t>
            </w:r>
            <w:r w:rsidRPr="00D76505">
              <w:t>.</w:t>
            </w:r>
          </w:p>
        </w:tc>
      </w:tr>
      <w:tr w:rsidR="00DF247C" w:rsidRPr="004C34AF" w14:paraId="29F75A56"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5E619C0" w14:textId="77777777" w:rsidR="00DF247C" w:rsidRPr="004C34AF" w:rsidRDefault="00DF247C" w:rsidP="00DF247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76B33E" w14:textId="77777777" w:rsidR="00DF247C" w:rsidRPr="004C34AF" w:rsidRDefault="00DF247C" w:rsidP="00DF247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C718DC" w14:textId="77777777" w:rsidR="00DF247C" w:rsidRPr="004C34AF" w:rsidRDefault="00DF247C" w:rsidP="00DF247C">
            <w:pPr>
              <w:jc w:val="center"/>
              <w:rPr>
                <w:rFonts w:eastAsia="Calibri" w:cs="Times New Roman"/>
                <w:b/>
                <w:sz w:val="20"/>
                <w:szCs w:val="20"/>
              </w:rPr>
            </w:pPr>
            <w:r>
              <w:rPr>
                <w:rFonts w:eastAsia="Calibri" w:cs="Times New Roman"/>
                <w:b/>
                <w:sz w:val="20"/>
                <w:szCs w:val="20"/>
              </w:rPr>
              <w:t>RETENTION AND</w:t>
            </w:r>
          </w:p>
          <w:p w14:paraId="64116066"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DISPOSITION ACTION</w:t>
            </w:r>
          </w:p>
        </w:tc>
        <w:tc>
          <w:tcPr>
            <w:tcW w:w="182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AC16E7"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DESIGNATION</w:t>
            </w:r>
          </w:p>
        </w:tc>
      </w:tr>
      <w:tr w:rsidR="00DF247C" w:rsidRPr="00941F22" w14:paraId="38F181D6"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151547C" w14:textId="77777777" w:rsidR="00DF247C" w:rsidRDefault="00643E5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92-09-51287</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92-09-51287</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7822D835" w14:textId="77777777" w:rsidR="00643E56" w:rsidRPr="00D76505" w:rsidRDefault="00643E5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BCD6E2D" w14:textId="77777777" w:rsidR="005837B0" w:rsidRPr="00DA255C" w:rsidRDefault="005837B0" w:rsidP="008C7119">
            <w:pPr>
              <w:pStyle w:val="Default"/>
              <w:spacing w:before="60" w:after="60"/>
              <w:rPr>
                <w:b/>
                <w:bCs/>
                <w:i/>
                <w:iCs/>
                <w:sz w:val="22"/>
                <w:szCs w:val="22"/>
              </w:rPr>
            </w:pPr>
            <w:r>
              <w:rPr>
                <w:b/>
                <w:bCs/>
                <w:i/>
                <w:iCs/>
                <w:sz w:val="22"/>
                <w:szCs w:val="22"/>
              </w:rPr>
              <w:t>Accreditation Documentation</w:t>
            </w:r>
          </w:p>
          <w:p w14:paraId="4308972E" w14:textId="319F3DED" w:rsidR="00DF247C" w:rsidRPr="005837B0" w:rsidRDefault="005837B0" w:rsidP="008C7119">
            <w:pPr>
              <w:spacing w:before="60" w:after="60"/>
            </w:pPr>
            <w:r>
              <w:t>Statistical, descriptive and evaluative materials necessary for a program, college or school to achieve and maintain accreditation with the professional association which sets the standards for that particular discipline</w:t>
            </w:r>
            <w:r w:rsidR="007920BC">
              <w:t xml:space="preserve"> (e.g., Professional Educator Standards Board (PESB) and National Council for Accreditation of Teacher Education (NCATE))</w:t>
            </w:r>
            <w:r>
              <w:t>.</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accreditation (programs/colleges/schools)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B9C89AA" w14:textId="77777777" w:rsidR="005224B7" w:rsidRDefault="005837B0" w:rsidP="008C7119">
            <w:pPr>
              <w:spacing w:before="60" w:after="60"/>
            </w:pPr>
            <w:r w:rsidRPr="0072140D">
              <w:rPr>
                <w:b/>
              </w:rPr>
              <w:t>Retain</w:t>
            </w:r>
            <w:r>
              <w:t xml:space="preserve"> for 6 </w:t>
            </w:r>
            <w:r w:rsidR="00E169B8">
              <w:t>y</w:t>
            </w:r>
            <w:r>
              <w:t xml:space="preserve">ears after end of accreditation </w:t>
            </w:r>
          </w:p>
          <w:p w14:paraId="7F5A234F" w14:textId="77777777" w:rsidR="005224B7" w:rsidRDefault="005224B7" w:rsidP="008C7119">
            <w:pPr>
              <w:spacing w:before="60" w:after="60"/>
            </w:pPr>
            <w:r>
              <w:t xml:space="preserve">   </w:t>
            </w:r>
            <w:r w:rsidR="005837B0" w:rsidRPr="00DE4863">
              <w:rPr>
                <w:i/>
              </w:rPr>
              <w:t>or</w:t>
            </w:r>
            <w:r w:rsidR="005837B0">
              <w:t xml:space="preserve"> </w:t>
            </w:r>
          </w:p>
          <w:p w14:paraId="400984C3" w14:textId="77777777" w:rsidR="00DE4863" w:rsidRDefault="005837B0" w:rsidP="008C7119">
            <w:pPr>
              <w:spacing w:before="60" w:after="60"/>
            </w:pPr>
            <w:r>
              <w:t xml:space="preserve">until </w:t>
            </w:r>
            <w:r w:rsidR="00E169B8">
              <w:t>s</w:t>
            </w:r>
            <w:r>
              <w:t>uperseded by new accreditation</w:t>
            </w:r>
          </w:p>
          <w:p w14:paraId="4836F871" w14:textId="77777777" w:rsidR="00B274B1" w:rsidRDefault="000357B7" w:rsidP="008C7119">
            <w:pPr>
              <w:spacing w:before="60" w:after="60"/>
              <w:rPr>
                <w:i/>
              </w:rPr>
            </w:pPr>
            <w:r>
              <w:rPr>
                <w:i/>
              </w:rPr>
              <w:t xml:space="preserve">   </w:t>
            </w:r>
            <w:r w:rsidR="007920BC">
              <w:rPr>
                <w:i/>
              </w:rPr>
              <w:t>t</w:t>
            </w:r>
            <w:r w:rsidR="00B274B1" w:rsidRPr="00B274B1">
              <w:rPr>
                <w:i/>
              </w:rPr>
              <w:t>hen</w:t>
            </w:r>
          </w:p>
          <w:p w14:paraId="7FE5EB73" w14:textId="77777777" w:rsidR="00B274B1" w:rsidRPr="00B274B1" w:rsidRDefault="00B274B1" w:rsidP="008C7119">
            <w:pPr>
              <w:spacing w:before="60" w:after="60"/>
              <w:rPr>
                <w:i/>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7920BC">
              <w:rPr>
                <w:rFonts w:asciiTheme="minorHAnsi" w:hAnsiTheme="minorHAnsi" w:cs="Courier New"/>
                <w:szCs w:val="22"/>
              </w:rPr>
              <w:t>.</w:t>
            </w:r>
          </w:p>
        </w:tc>
        <w:tc>
          <w:tcPr>
            <w:tcW w:w="1822" w:type="dxa"/>
            <w:tcBorders>
              <w:top w:val="single" w:sz="4" w:space="0" w:color="000000"/>
              <w:bottom w:val="single" w:sz="4" w:space="0" w:color="000000"/>
            </w:tcBorders>
            <w:tcMar>
              <w:top w:w="43" w:type="dxa"/>
              <w:left w:w="43" w:type="dxa"/>
              <w:bottom w:w="43" w:type="dxa"/>
              <w:right w:w="43" w:type="dxa"/>
            </w:tcMar>
          </w:tcPr>
          <w:p w14:paraId="3286AA44"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33EC68C"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archival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70BA95CC" w14:textId="77777777" w:rsidR="00C31FE7" w:rsidRDefault="00872CA3" w:rsidP="00243815">
            <w:pPr>
              <w:jc w:val="center"/>
              <w:rPr>
                <w:rFonts w:asciiTheme="minorHAnsi" w:eastAsia="Times New Roman" w:hAnsiTheme="minorHAnsi"/>
                <w:b/>
                <w:color w:val="auto"/>
                <w:szCs w:val="22"/>
              </w:rPr>
            </w:pPr>
            <w:r w:rsidRPr="004C4270">
              <w:rPr>
                <w:rFonts w:asciiTheme="minorHAnsi" w:eastAsia="Times New Roman" w:hAnsiTheme="minorHAnsi"/>
                <w:b/>
                <w:color w:val="auto"/>
                <w:szCs w:val="22"/>
              </w:rPr>
              <w:t>ESSENTIAL</w:t>
            </w:r>
          </w:p>
          <w:p w14:paraId="4A53CC84" w14:textId="1DB59EFF" w:rsidR="005258F0" w:rsidRPr="004C4270" w:rsidRDefault="00C31FE7" w:rsidP="00243815">
            <w:pPr>
              <w:jc w:val="center"/>
              <w:rPr>
                <w:rFonts w:asciiTheme="minorHAnsi" w:eastAsia="Times New Roman" w:hAnsiTheme="minorHAnsi"/>
                <w:b/>
                <w:color w:val="auto"/>
                <w:szCs w:val="22"/>
              </w:rPr>
            </w:pPr>
            <w:r>
              <w:rPr>
                <w:rFonts w:asciiTheme="minorHAnsi" w:eastAsia="Times New Roman" w:hAnsiTheme="minorHAnsi"/>
                <w:b/>
                <w:color w:val="auto"/>
                <w:sz w:val="16"/>
                <w:szCs w:val="16"/>
              </w:rPr>
              <w:t>(for Disaster Recovery)</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essential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0BD9ADE9" w14:textId="77777777" w:rsidR="005837B0" w:rsidRPr="00D76505" w:rsidRDefault="00EA1A37" w:rsidP="004C427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40EBF71" w14:textId="77777777" w:rsidR="00DF247C" w:rsidRDefault="00DF247C" w:rsidP="00DF247C"/>
    <w:p w14:paraId="64D31D94" w14:textId="77777777" w:rsidR="00DF247C" w:rsidRDefault="00DF247C" w:rsidP="00DF247C"/>
    <w:p w14:paraId="12229434"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43E3305C" w14:textId="77777777" w:rsidTr="004C427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39C55C6" w14:textId="77777777" w:rsidR="00FC1878" w:rsidRPr="00D76505" w:rsidRDefault="00FC1878" w:rsidP="00FC1878">
            <w:pPr>
              <w:pStyle w:val="Activties"/>
              <w:tabs>
                <w:tab w:val="clear" w:pos="720"/>
              </w:tabs>
              <w:spacing w:after="0"/>
              <w:ind w:left="864" w:hanging="864"/>
              <w:rPr>
                <w:i w:val="0"/>
                <w:sz w:val="28"/>
              </w:rPr>
            </w:pPr>
            <w:bookmarkStart w:id="42" w:name="_Toc361834441"/>
            <w:bookmarkStart w:id="43" w:name="_Toc144817977"/>
            <w:r>
              <w:rPr>
                <w:i w:val="0"/>
                <w:sz w:val="28"/>
              </w:rPr>
              <w:lastRenderedPageBreak/>
              <w:t>ASSESSMENT/EVALUATION</w:t>
            </w:r>
            <w:bookmarkEnd w:id="42"/>
            <w:bookmarkEnd w:id="43"/>
          </w:p>
          <w:p w14:paraId="2F936054" w14:textId="04127789" w:rsidR="00FC1878" w:rsidRPr="00B64159" w:rsidRDefault="00FC1878" w:rsidP="00FF1B44">
            <w:pPr>
              <w:pStyle w:val="ActivityText"/>
            </w:pPr>
            <w:r w:rsidRPr="00D76505">
              <w:t>The activit</w:t>
            </w:r>
            <w:r w:rsidR="00AE4907">
              <w:t>y of</w:t>
            </w:r>
            <w:r>
              <w:t xml:space="preserve"> processing and forming judgments about the quality and extent of student learning.</w:t>
            </w:r>
          </w:p>
        </w:tc>
      </w:tr>
      <w:tr w:rsidR="00FC1878" w:rsidRPr="004C34AF" w14:paraId="7C92EF95"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C31BF3"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143403"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1C1EF2"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34DC0B2C"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A567FB"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31120E" w:rsidRPr="00D76505" w14:paraId="57A985BC"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BFE1A72" w14:textId="77777777" w:rsidR="0031120E" w:rsidRPr="002120F5"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2120F5">
              <w:rPr>
                <w:szCs w:val="22"/>
              </w:rPr>
              <w:t>95-07-55713</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95-07-55713</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E494FDF" w14:textId="77777777" w:rsidR="00643E56"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2120F5">
              <w:rPr>
                <w:szCs w:val="22"/>
              </w:rPr>
              <w:t>Rev. 1</w:t>
            </w:r>
          </w:p>
        </w:tc>
        <w:tc>
          <w:tcPr>
            <w:tcW w:w="8342" w:type="dxa"/>
            <w:tcBorders>
              <w:top w:val="single" w:sz="4" w:space="0" w:color="000000"/>
              <w:bottom w:val="single" w:sz="4" w:space="0" w:color="000000"/>
            </w:tcBorders>
          </w:tcPr>
          <w:p w14:paraId="6D89EA49" w14:textId="77777777" w:rsidR="0031120E" w:rsidRPr="00D26D5B"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Academic Appeals/Grievances</w:t>
            </w:r>
          </w:p>
          <w:p w14:paraId="5EEDEF46" w14:textId="45176E49" w:rsidR="0031120E" w:rsidRPr="004E1704"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4E1704">
              <w:rPr>
                <w:szCs w:val="22"/>
              </w:rPr>
              <w:t xml:space="preserve"> a student’s appeal of a grade, or other student grievance mediated within the department, school or college.</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academic</w:instrText>
            </w:r>
            <w:r w:rsidR="00982004">
              <w:rPr>
                <w:rFonts w:asciiTheme="minorHAnsi" w:hAnsiTheme="minorHAnsi" w:cs="Courier New"/>
                <w:bCs/>
                <w:szCs w:val="22"/>
              </w:rPr>
              <w:instrText>:</w:instrText>
            </w:r>
            <w:r w:rsidR="00D05040">
              <w:rPr>
                <w:rFonts w:asciiTheme="minorHAnsi" w:hAnsiTheme="minorHAnsi" w:cs="Courier New"/>
                <w:bCs/>
                <w:szCs w:val="22"/>
              </w:rPr>
              <w:instrText>appeals/grievances</w:instrText>
            </w:r>
            <w:r w:rsidR="00982004">
              <w:rPr>
                <w:rFonts w:asciiTheme="minorHAnsi" w:hAnsiTheme="minorHAnsi" w:cs="Courier New"/>
                <w:bCs/>
                <w:szCs w:val="22"/>
              </w:rPr>
              <w:instrText>/forgiveness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appeals:academic</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grievances</w:instrText>
            </w:r>
            <w:r w:rsidR="0095272F">
              <w:rPr>
                <w:rFonts w:asciiTheme="minorHAnsi" w:hAnsiTheme="minorHAnsi" w:cs="Courier New"/>
                <w:bCs/>
                <w:szCs w:val="22"/>
              </w:rPr>
              <w:instrText>:</w:instrText>
            </w:r>
            <w:r w:rsidR="00D05040">
              <w:rPr>
                <w:rFonts w:asciiTheme="minorHAnsi" w:hAnsiTheme="minorHAnsi" w:cs="Courier New"/>
                <w:bCs/>
                <w:szCs w:val="22"/>
              </w:rPr>
              <w:instrText>students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CE04B9" w:rsidRPr="00F627E2">
              <w:rPr>
                <w:rFonts w:asciiTheme="minorHAnsi" w:hAnsiTheme="minorHAnsi" w:cs="Courier New"/>
                <w:bCs/>
                <w:szCs w:val="22"/>
              </w:rPr>
              <w:fldChar w:fldCharType="begin"/>
            </w:r>
            <w:r w:rsidR="00CE04B9" w:rsidRPr="00F627E2">
              <w:rPr>
                <w:rFonts w:asciiTheme="minorHAnsi" w:hAnsiTheme="minorHAnsi" w:cs="Courier New"/>
                <w:bCs/>
                <w:szCs w:val="22"/>
              </w:rPr>
              <w:instrText xml:space="preserve"> xe "</w:instrText>
            </w:r>
            <w:r w:rsidR="00CE04B9">
              <w:rPr>
                <w:rFonts w:asciiTheme="minorHAnsi" w:hAnsiTheme="minorHAnsi" w:cs="Courier New"/>
                <w:bCs/>
                <w:szCs w:val="22"/>
              </w:rPr>
              <w:instrText>complaints:academic</w:instrText>
            </w:r>
            <w:r w:rsidR="00F5504E">
              <w:rPr>
                <w:rFonts w:asciiTheme="minorHAnsi" w:hAnsiTheme="minorHAnsi" w:cs="Courier New"/>
                <w:bCs/>
                <w:szCs w:val="22"/>
              </w:rPr>
              <w:instrText xml:space="preserve"> </w:instrText>
            </w:r>
            <w:r w:rsidR="00CE04B9">
              <w:rPr>
                <w:rFonts w:asciiTheme="minorHAnsi" w:hAnsiTheme="minorHAnsi" w:cs="Courier New"/>
                <w:bCs/>
                <w:szCs w:val="22"/>
              </w:rPr>
              <w:instrText>appeals/grievances</w:instrText>
            </w:r>
            <w:r w:rsidR="00CE04B9" w:rsidRPr="00F627E2">
              <w:rPr>
                <w:rFonts w:asciiTheme="minorHAnsi" w:hAnsiTheme="minorHAnsi" w:cs="Courier New"/>
                <w:bCs/>
                <w:szCs w:val="22"/>
              </w:rPr>
              <w:instrText xml:space="preserve">" \f “subject” </w:instrText>
            </w:r>
            <w:r w:rsidR="00CE04B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9013AE7" w14:textId="77777777" w:rsidR="005224B7"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szCs w:val="22"/>
              </w:rPr>
              <w:t xml:space="preserve"> </w:t>
            </w:r>
            <w:r>
              <w:rPr>
                <w:szCs w:val="22"/>
              </w:rPr>
              <w:t xml:space="preserve">for </w:t>
            </w:r>
            <w:r w:rsidRPr="00224840">
              <w:rPr>
                <w:szCs w:val="22"/>
              </w:rPr>
              <w:t xml:space="preserve">6 years after graduation </w:t>
            </w:r>
          </w:p>
          <w:p w14:paraId="6F3D8E06"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   </w:t>
            </w:r>
            <w:r w:rsidR="0031120E" w:rsidRPr="00224840">
              <w:rPr>
                <w:szCs w:val="22"/>
              </w:rPr>
              <w:t xml:space="preserve">or </w:t>
            </w:r>
          </w:p>
          <w:p w14:paraId="277E81C7" w14:textId="77777777" w:rsidR="0031120E"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6 years after </w:t>
            </w:r>
            <w:r w:rsidR="008C59E1" w:rsidRPr="008C59E1">
              <w:rPr>
                <w:szCs w:val="22"/>
              </w:rPr>
              <w:t>date of last attendance</w:t>
            </w:r>
          </w:p>
          <w:p w14:paraId="3B45840A"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74E737D1" w14:textId="77777777" w:rsidR="0031120E" w:rsidRPr="004E1704"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5553201"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06C2B8E"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0CF9C3D"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1F36" w:rsidRPr="00D76505" w14:paraId="711144EF"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D7C5245" w14:textId="77777777" w:rsidR="00643E56"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1E2D83">
              <w:rPr>
                <w:rFonts w:asciiTheme="minorHAnsi" w:eastAsia="Times New Roman" w:hAnsiTheme="minorHAnsi"/>
                <w:color w:val="auto"/>
                <w:szCs w:val="22"/>
              </w:rPr>
              <w:t>69134</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1E2D83">
              <w:rPr>
                <w:rFonts w:asciiTheme="minorHAnsi" w:hAnsiTheme="minorHAnsi" w:cs="Courier New"/>
                <w:szCs w:val="22"/>
              </w:rPr>
              <w:instrText>69134</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56CD3CB" w14:textId="77777777" w:rsidR="00181F36"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B05EB75" w14:textId="77777777" w:rsidR="00181F36" w:rsidRPr="00975A31"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181F36">
              <w:rPr>
                <w:b/>
                <w:i/>
                <w:szCs w:val="22"/>
              </w:rPr>
              <w:t>Academic Forgiveness</w:t>
            </w:r>
          </w:p>
          <w:p w14:paraId="2D26EA1B" w14:textId="2EEEC169" w:rsidR="00181F36" w:rsidRPr="00D26D5B"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indivi</w:t>
            </w:r>
            <w:r w:rsidR="00C1099B">
              <w:rPr>
                <w:szCs w:val="22"/>
              </w:rPr>
              <w:t xml:space="preserve">dual students’ petitions to </w:t>
            </w:r>
            <w:r w:rsidR="00C1099B" w:rsidRPr="002120F5">
              <w:rPr>
                <w:szCs w:val="22"/>
              </w:rPr>
              <w:t>Records and Registration</w:t>
            </w:r>
            <w:r w:rsidR="00C1099B">
              <w:rPr>
                <w:szCs w:val="22"/>
              </w:rPr>
              <w:t xml:space="preserve"> </w:t>
            </w:r>
            <w:r>
              <w:rPr>
                <w:szCs w:val="22"/>
              </w:rPr>
              <w:t>to use only recent academic performance in calculating grade point average.</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academic:appeals/grievances/forgiveness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EFD85D" w14:textId="77777777" w:rsidR="005224B7"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0349CD">
              <w:rPr>
                <w:b/>
                <w:szCs w:val="22"/>
              </w:rPr>
              <w:t xml:space="preserve"> </w:t>
            </w:r>
            <w:r>
              <w:rPr>
                <w:szCs w:val="22"/>
              </w:rPr>
              <w:t>for 6</w:t>
            </w:r>
            <w:r w:rsidRPr="000349CD">
              <w:rPr>
                <w:szCs w:val="22"/>
              </w:rPr>
              <w:t xml:space="preserve"> years after graduation </w:t>
            </w:r>
          </w:p>
          <w:p w14:paraId="344C375C"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   </w:t>
            </w:r>
            <w:r w:rsidR="00181F36" w:rsidRPr="000349CD">
              <w:rPr>
                <w:szCs w:val="22"/>
              </w:rPr>
              <w:t xml:space="preserve">or </w:t>
            </w:r>
          </w:p>
          <w:p w14:paraId="6AF49A83" w14:textId="77777777" w:rsidR="00181F36"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6 years after </w:t>
            </w:r>
            <w:r w:rsidR="008C59E1" w:rsidRPr="008C59E1">
              <w:rPr>
                <w:szCs w:val="22"/>
              </w:rPr>
              <w:t>date of last attendance</w:t>
            </w:r>
          </w:p>
          <w:p w14:paraId="44D8887A" w14:textId="77777777" w:rsidR="00181F36" w:rsidRPr="00224840"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41F897F2" w14:textId="77777777" w:rsidR="00181F36" w:rsidRPr="000349CD"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8EA00C4" w14:textId="77777777" w:rsidR="00181F36" w:rsidRDefault="00181F36"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42C67F3"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69C9BC8"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1120E" w:rsidRPr="00D76505" w14:paraId="362C65F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8E79A3" w14:textId="77777777" w:rsidR="0031120E" w:rsidRPr="002120F5"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2120F5">
              <w:rPr>
                <w:szCs w:val="22"/>
              </w:rPr>
              <w:lastRenderedPageBreak/>
              <w:t>87-10-40997</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87-10-40997</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7ADD42F2" w14:textId="77777777" w:rsidR="00643E56"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2120F5">
              <w:rPr>
                <w:szCs w:val="22"/>
              </w:rPr>
              <w:t>Rev. 1</w:t>
            </w:r>
          </w:p>
        </w:tc>
        <w:tc>
          <w:tcPr>
            <w:tcW w:w="8342" w:type="dxa"/>
            <w:tcBorders>
              <w:top w:val="single" w:sz="4" w:space="0" w:color="000000"/>
              <w:bottom w:val="single" w:sz="4" w:space="0" w:color="000000"/>
            </w:tcBorders>
          </w:tcPr>
          <w:p w14:paraId="155E2ADD" w14:textId="77777777" w:rsidR="0031120E" w:rsidRPr="00975A31"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Coursework Grades/Scores/Comments</w:t>
            </w:r>
          </w:p>
          <w:p w14:paraId="589F17F5" w14:textId="7773CF0E" w:rsidR="0031120E"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maintained by instructor documenting individual students’ performance in a course, including scores, grades, and or comments </w:t>
            </w:r>
            <w:r w:rsidR="00335845">
              <w:rPr>
                <w:szCs w:val="22"/>
              </w:rPr>
              <w:t>regarding</w:t>
            </w:r>
            <w:r w:rsidRPr="004E1704">
              <w:rPr>
                <w:szCs w:val="22"/>
              </w:rPr>
              <w:t xml:space="preserve"> exams, papers, projects, </w:t>
            </w:r>
            <w:r>
              <w:rPr>
                <w:szCs w:val="22"/>
              </w:rPr>
              <w:t xml:space="preserve">and/or </w:t>
            </w:r>
            <w:r w:rsidRPr="004E1704">
              <w:rPr>
                <w:szCs w:val="22"/>
              </w:rPr>
              <w:t>class participation</w:t>
            </w:r>
            <w:r w:rsidR="001B4CB0" w:rsidRPr="004E1704">
              <w:rPr>
                <w:szCs w:val="22"/>
              </w:rPr>
              <w:t xml:space="preserve">. </w:t>
            </w:r>
            <w:r w:rsidRPr="004E1704">
              <w:rPr>
                <w:szCs w:val="22"/>
              </w:rPr>
              <w:t xml:space="preserve">Provides the basis </w:t>
            </w:r>
            <w:r>
              <w:rPr>
                <w:szCs w:val="22"/>
              </w:rPr>
              <w:t>for the</w:t>
            </w:r>
            <w:r w:rsidRPr="004E1704">
              <w:rPr>
                <w:szCs w:val="22"/>
              </w:rPr>
              <w:t xml:space="preserve"> final grade </w:t>
            </w:r>
            <w:r>
              <w:rPr>
                <w:szCs w:val="22"/>
              </w:rPr>
              <w:t xml:space="preserve">that </w:t>
            </w:r>
            <w:r w:rsidR="001B4CB0">
              <w:rPr>
                <w:szCs w:val="22"/>
              </w:rPr>
              <w:t>is assigned.</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coursework (grades/scores/comments)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6A66EA44" w14:textId="77777777" w:rsidR="0031120E" w:rsidRPr="004E1704"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w:t>
            </w:r>
            <w:r w:rsidRPr="00224840">
              <w:rPr>
                <w:szCs w:val="22"/>
              </w:rPr>
              <w:t xml:space="preserve">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w:t>
            </w:r>
            <w:r>
              <w:rPr>
                <w:szCs w:val="22"/>
              </w:rPr>
              <w:t xml:space="preserve"> exemption from taking a </w:t>
            </w:r>
            <w:r w:rsidRPr="0031120E">
              <w:rPr>
                <w:szCs w:val="22"/>
              </w:rPr>
              <w:t xml:space="preserve">course, which are covered by </w:t>
            </w:r>
            <w:r w:rsidRPr="000E3948">
              <w:rPr>
                <w:i/>
                <w:szCs w:val="22"/>
              </w:rPr>
              <w:t>Examination Scores – Proficiency/Placement or Credit by Exam</w:t>
            </w:r>
            <w:r w:rsidRPr="000E3948" w:rsidDel="0031120E">
              <w:rPr>
                <w:rFonts w:asciiTheme="minorHAnsi" w:hAnsiTheme="minorHAnsi" w:cs="Courier New"/>
                <w:i/>
                <w:szCs w:val="22"/>
              </w:rPr>
              <w:t xml:space="preserve"> </w:t>
            </w:r>
            <w:r w:rsidRPr="000E3948">
              <w:rPr>
                <w:rFonts w:asciiTheme="minorHAnsi" w:hAnsiTheme="minorHAnsi" w:cs="Courier New"/>
                <w:i/>
                <w:szCs w:val="22"/>
              </w:rPr>
              <w:t xml:space="preserve">(DAN </w:t>
            </w:r>
            <w:r w:rsidR="00643E56">
              <w:rPr>
                <w:rFonts w:asciiTheme="minorHAnsi" w:hAnsiTheme="minorHAnsi" w:cs="Courier New"/>
                <w:i/>
                <w:szCs w:val="22"/>
              </w:rPr>
              <w:t>89-05-44366</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93631DC" w14:textId="77777777" w:rsidR="0031120E"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Pr="00D26D5B">
              <w:rPr>
                <w:szCs w:val="22"/>
              </w:rPr>
              <w:t xml:space="preserve">for </w:t>
            </w:r>
            <w:r w:rsidRPr="004E1704">
              <w:rPr>
                <w:szCs w:val="22"/>
              </w:rPr>
              <w:t xml:space="preserve">2 years after </w:t>
            </w:r>
            <w:r w:rsidR="008E2359">
              <w:rPr>
                <w:szCs w:val="22"/>
              </w:rPr>
              <w:t>assignment of final grade</w:t>
            </w:r>
          </w:p>
          <w:p w14:paraId="7F2381C3"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10360290" w14:textId="77777777" w:rsidR="0031120E" w:rsidRPr="004E1704"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30D175F"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8464ED0"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C4A36FE"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14:paraId="7835E4C8"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04FCD2E" w14:textId="77777777" w:rsidR="0031120E"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89-05-44366</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89-05-44366</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707F3680" w14:textId="77777777" w:rsidR="00643E56" w:rsidRPr="00E90173"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1</w:t>
            </w:r>
          </w:p>
        </w:tc>
        <w:tc>
          <w:tcPr>
            <w:tcW w:w="8342" w:type="dxa"/>
            <w:tcBorders>
              <w:top w:val="single" w:sz="4" w:space="0" w:color="000000"/>
              <w:bottom w:val="single" w:sz="4" w:space="0" w:color="000000"/>
            </w:tcBorders>
          </w:tcPr>
          <w:p w14:paraId="5B5AAFB4" w14:textId="77777777" w:rsidR="0031120E" w:rsidRPr="00D26D5B"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 Scores – Proficie</w:t>
            </w:r>
            <w:r w:rsidR="001B4CB0">
              <w:rPr>
                <w:b/>
                <w:i/>
                <w:szCs w:val="22"/>
              </w:rPr>
              <w:t>ncy/Placement or Credit by Exam</w:t>
            </w:r>
          </w:p>
          <w:p w14:paraId="4113791D" w14:textId="4BCB4B94" w:rsidR="0031120E"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224840">
              <w:rPr>
                <w:szCs w:val="22"/>
              </w:rPr>
              <w:t xml:space="preserve"> student scores </w:t>
            </w:r>
            <w:r>
              <w:rPr>
                <w:szCs w:val="22"/>
              </w:rPr>
              <w:t>on</w:t>
            </w:r>
            <w:r w:rsidRPr="00224840">
              <w:rPr>
                <w:szCs w:val="22"/>
              </w:rPr>
              <w:t xml:space="preserve"> qualifying exams </w:t>
            </w:r>
            <w:r>
              <w:rPr>
                <w:szCs w:val="22"/>
              </w:rPr>
              <w:t>administered</w:t>
            </w:r>
            <w:r w:rsidRPr="00224840">
              <w:rPr>
                <w:szCs w:val="22"/>
              </w:rPr>
              <w:t xml:space="preserve"> 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 exemption from taking a course.</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examinations:scores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231A1684" w14:textId="77777777" w:rsidR="0031120E"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3ADE9CA5" w14:textId="77777777" w:rsidR="0031120E" w:rsidRDefault="0031120E"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14:paraId="092C45DA" w14:textId="77777777" w:rsidR="0031120E" w:rsidRDefault="0031120E"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028082DB"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as part of a course, which are covered by </w:t>
            </w:r>
            <w:r w:rsidRPr="000E3948">
              <w:rPr>
                <w:i/>
                <w:szCs w:val="22"/>
              </w:rPr>
              <w:t>Coursework Grades/Scores/Comments</w:t>
            </w:r>
            <w:r w:rsidRPr="000E3948" w:rsidDel="0031120E">
              <w:rPr>
                <w:rFonts w:asciiTheme="minorHAnsi" w:hAnsiTheme="minorHAnsi" w:cs="Courier New"/>
                <w:b/>
                <w:i/>
                <w:szCs w:val="22"/>
              </w:rPr>
              <w:t xml:space="preserve"> </w:t>
            </w:r>
            <w:r w:rsidRPr="000E3948">
              <w:rPr>
                <w:rFonts w:asciiTheme="minorHAnsi" w:hAnsiTheme="minorHAnsi" w:cs="Courier New"/>
                <w:i/>
                <w:szCs w:val="22"/>
              </w:rPr>
              <w:t>(</w:t>
            </w:r>
            <w:r w:rsidR="001B4CB0" w:rsidRPr="000E3948">
              <w:rPr>
                <w:rFonts w:asciiTheme="minorHAnsi" w:hAnsiTheme="minorHAnsi" w:cs="Courier New"/>
                <w:i/>
                <w:szCs w:val="22"/>
              </w:rPr>
              <w:t xml:space="preserve">DAN </w:t>
            </w:r>
            <w:r w:rsidR="00643E56">
              <w:rPr>
                <w:i/>
                <w:szCs w:val="22"/>
              </w:rPr>
              <w:t>87-10-40997</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728CA0D" w14:textId="77777777" w:rsidR="005224B7"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224840">
              <w:rPr>
                <w:szCs w:val="22"/>
              </w:rPr>
              <w:t xml:space="preserve"> </w:t>
            </w:r>
            <w:r>
              <w:rPr>
                <w:szCs w:val="22"/>
              </w:rPr>
              <w:t xml:space="preserve">for </w:t>
            </w:r>
            <w:r w:rsidRPr="00224840">
              <w:rPr>
                <w:szCs w:val="22"/>
              </w:rPr>
              <w:t xml:space="preserve">6 years after graduation </w:t>
            </w:r>
          </w:p>
          <w:p w14:paraId="12DC1AF0"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   </w:t>
            </w:r>
            <w:r w:rsidR="0031120E" w:rsidRPr="00AE3995">
              <w:rPr>
                <w:i/>
                <w:szCs w:val="22"/>
              </w:rPr>
              <w:t>or</w:t>
            </w:r>
            <w:r w:rsidR="0031120E" w:rsidRPr="00224840">
              <w:rPr>
                <w:szCs w:val="22"/>
              </w:rPr>
              <w:t xml:space="preserve"> </w:t>
            </w:r>
          </w:p>
          <w:p w14:paraId="210214DF" w14:textId="77777777" w:rsidR="0031120E"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6 years after </w:t>
            </w:r>
            <w:r w:rsidR="008C59E1" w:rsidRPr="008C59E1">
              <w:rPr>
                <w:szCs w:val="22"/>
              </w:rPr>
              <w:t>date of last attendance</w:t>
            </w:r>
          </w:p>
          <w:p w14:paraId="67E784E1"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37E18BB9"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2BA05D5"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57E9D1D"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55E281E"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24840" w:rsidRPr="00941F22" w14:paraId="07A10321"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696BD59" w14:textId="77777777" w:rsidR="00643E56"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17-12-</w:t>
            </w:r>
            <w:r w:rsidR="001E2D83">
              <w:rPr>
                <w:rFonts w:asciiTheme="minorHAnsi" w:eastAsia="Times New Roman" w:hAnsiTheme="minorHAnsi"/>
                <w:color w:val="auto"/>
                <w:szCs w:val="22"/>
              </w:rPr>
              <w:t>69159</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1E2D83">
              <w:rPr>
                <w:rFonts w:asciiTheme="minorHAnsi" w:hAnsiTheme="minorHAnsi" w:cs="Courier New"/>
                <w:szCs w:val="22"/>
              </w:rPr>
              <w:instrText>69159</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1FEAE05E" w14:textId="77777777" w:rsidR="00224840"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0AE323F" w14:textId="77777777" w:rsidR="009571A6" w:rsidRPr="00D26D5B" w:rsidRDefault="0022484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w:t>
            </w:r>
            <w:r w:rsidR="009571A6" w:rsidRPr="00D26D5B">
              <w:rPr>
                <w:b/>
                <w:i/>
                <w:szCs w:val="22"/>
              </w:rPr>
              <w:t>s</w:t>
            </w:r>
            <w:r w:rsidRPr="00D26D5B">
              <w:rPr>
                <w:b/>
                <w:i/>
                <w:szCs w:val="22"/>
              </w:rPr>
              <w:t xml:space="preserve"> and Answer Sheets – </w:t>
            </w:r>
            <w:r w:rsidR="009571A6" w:rsidRPr="00D26D5B">
              <w:rPr>
                <w:b/>
                <w:i/>
                <w:szCs w:val="22"/>
              </w:rPr>
              <w:t>Proficiency/Placement or Credit by Exam</w:t>
            </w:r>
          </w:p>
          <w:p w14:paraId="05CA41EE" w14:textId="511F403C" w:rsidR="00224840" w:rsidRDefault="009571A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00224840" w:rsidRPr="00224840">
              <w:rPr>
                <w:szCs w:val="22"/>
              </w:rPr>
              <w:t xml:space="preserve"> student responses to </w:t>
            </w:r>
            <w:r>
              <w:rPr>
                <w:szCs w:val="22"/>
              </w:rPr>
              <w:t>placement examinations administered</w:t>
            </w:r>
            <w:r w:rsidR="00224840" w:rsidRPr="00224840">
              <w:rPr>
                <w:szCs w:val="22"/>
              </w:rPr>
              <w:t xml:space="preserve"> </w:t>
            </w:r>
            <w:r w:rsidR="00DE0F7D">
              <w:rPr>
                <w:szCs w:val="22"/>
              </w:rPr>
              <w:t xml:space="preserve">by the University or its departments </w:t>
            </w:r>
            <w:r w:rsidR="00224840" w:rsidRPr="00224840">
              <w:rPr>
                <w:szCs w:val="22"/>
              </w:rPr>
              <w:t xml:space="preserve">to </w:t>
            </w:r>
            <w:r>
              <w:rPr>
                <w:szCs w:val="22"/>
              </w:rPr>
              <w:t xml:space="preserve">determine </w:t>
            </w:r>
            <w:r w:rsidR="00603015">
              <w:rPr>
                <w:szCs w:val="22"/>
              </w:rPr>
              <w:t>level of</w:t>
            </w:r>
            <w:r>
              <w:rPr>
                <w:szCs w:val="22"/>
              </w:rPr>
              <w:t xml:space="preserve"> subject proficiency, </w:t>
            </w:r>
            <w:r w:rsidR="00603015">
              <w:rPr>
                <w:szCs w:val="22"/>
              </w:rPr>
              <w:t>and/</w:t>
            </w:r>
            <w:r>
              <w:rPr>
                <w:szCs w:val="22"/>
              </w:rPr>
              <w:t xml:space="preserve">or to </w:t>
            </w:r>
            <w:r w:rsidR="00224840" w:rsidRPr="00224840">
              <w:rPr>
                <w:szCs w:val="22"/>
              </w:rPr>
              <w:t xml:space="preserve">authorize students for </w:t>
            </w:r>
            <w:r w:rsidR="000302E4">
              <w:rPr>
                <w:szCs w:val="22"/>
              </w:rPr>
              <w:t xml:space="preserve">course credit or </w:t>
            </w:r>
            <w:r w:rsidR="00224840" w:rsidRPr="00224840">
              <w:rPr>
                <w:szCs w:val="22"/>
              </w:rPr>
              <w:t>possible exemption from taking a course.</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examinations:answer sheets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3B4FECED" w14:textId="77777777" w:rsidR="00603015" w:rsidRDefault="0060301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0441130C" w14:textId="77777777" w:rsidR="00C1099B" w:rsidRDefault="00C1099B"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English Placement Tests;</w:t>
            </w:r>
          </w:p>
          <w:p w14:paraId="4F8469C2" w14:textId="77777777" w:rsidR="00603015" w:rsidRPr="00C1099B" w:rsidRDefault="00DE0F7D"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C1099B">
              <w:rPr>
                <w:szCs w:val="22"/>
              </w:rPr>
              <w:t>Mathematics Placement Tests (MPT).</w:t>
            </w:r>
          </w:p>
          <w:p w14:paraId="25DA0C5F" w14:textId="77777777" w:rsidR="00DE0F7D" w:rsidRPr="00DE0F7D" w:rsidRDefault="00DE0F7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w:t>
            </w:r>
            <w:r w:rsidR="00647755">
              <w:rPr>
                <w:szCs w:val="22"/>
              </w:rPr>
              <w:t xml:space="preserve">student responses </w:t>
            </w:r>
            <w:r>
              <w:rPr>
                <w:szCs w:val="22"/>
              </w:rPr>
              <w:t>for tests, exams, and other assessments that are administered as part of a course</w:t>
            </w:r>
            <w:r w:rsidR="00647755">
              <w:rPr>
                <w:szCs w:val="22"/>
              </w:rPr>
              <w:t xml:space="preserve">, which are covered by </w:t>
            </w:r>
            <w:r w:rsidR="0031120E" w:rsidRPr="000E3948">
              <w:rPr>
                <w:i/>
                <w:szCs w:val="22"/>
              </w:rPr>
              <w:t>Papers, Projects and Other Assignments by Students – Not Retrieved</w:t>
            </w:r>
            <w:r w:rsidR="0031120E" w:rsidRPr="000E3948" w:rsidDel="0031120E">
              <w:rPr>
                <w:rFonts w:asciiTheme="minorHAnsi" w:hAnsiTheme="minorHAnsi" w:cs="Courier New"/>
                <w:b/>
                <w:i/>
                <w:szCs w:val="22"/>
              </w:rPr>
              <w:t xml:space="preserve"> </w:t>
            </w:r>
            <w:r w:rsidR="00456E15" w:rsidRPr="000E3948">
              <w:rPr>
                <w:rFonts w:asciiTheme="minorHAnsi" w:hAnsiTheme="minorHAnsi" w:cs="Courier New"/>
                <w:i/>
                <w:szCs w:val="22"/>
              </w:rPr>
              <w:t xml:space="preserve">(DAN </w:t>
            </w:r>
            <w:r w:rsidR="009829A6">
              <w:rPr>
                <w:rFonts w:asciiTheme="minorHAnsi" w:hAnsiTheme="minorHAnsi" w:cs="Courier New"/>
                <w:i/>
                <w:szCs w:val="22"/>
              </w:rPr>
              <w:t>17-12-</w:t>
            </w:r>
            <w:r w:rsidR="00BE4732">
              <w:rPr>
                <w:rFonts w:asciiTheme="minorHAnsi" w:hAnsiTheme="minorHAnsi" w:cs="Courier New"/>
                <w:i/>
                <w:szCs w:val="22"/>
              </w:rPr>
              <w:t>69175</w:t>
            </w:r>
            <w:r w:rsidR="00456E15" w:rsidRPr="000E3948">
              <w:rPr>
                <w:i/>
                <w:szCs w:val="22"/>
              </w:rPr>
              <w:t>)</w:t>
            </w:r>
            <w:r w:rsidRPr="0031120E">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9196AA2" w14:textId="77777777" w:rsidR="00224840" w:rsidRPr="00FB4E49" w:rsidRDefault="0022484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Pr="00FB4E49">
              <w:rPr>
                <w:szCs w:val="22"/>
              </w:rPr>
              <w:t xml:space="preserve"> </w:t>
            </w:r>
            <w:r w:rsidR="001B4CB0">
              <w:rPr>
                <w:szCs w:val="22"/>
              </w:rPr>
              <w:t xml:space="preserve">for </w:t>
            </w:r>
            <w:r w:rsidRPr="00FB4E49">
              <w:rPr>
                <w:szCs w:val="22"/>
              </w:rPr>
              <w:t>1 year after end of academic year</w:t>
            </w:r>
          </w:p>
          <w:p w14:paraId="1F1CA5B1" w14:textId="77777777" w:rsidR="00224840" w:rsidRPr="00FB4E49"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224840" w:rsidRPr="00FB4E49">
              <w:rPr>
                <w:i/>
                <w:szCs w:val="22"/>
              </w:rPr>
              <w:t>then</w:t>
            </w:r>
          </w:p>
          <w:p w14:paraId="290D2CCD" w14:textId="77777777" w:rsidR="00224840" w:rsidRPr="00FB4E49" w:rsidRDefault="0022484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FB4E49">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97C8278" w14:textId="77777777" w:rsidR="00224840"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8A6392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BEBFEF6"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4B66B396"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701C1B5" w14:textId="77777777" w:rsidR="00643E56"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1E2D83">
              <w:rPr>
                <w:rFonts w:asciiTheme="minorHAnsi" w:eastAsia="Times New Roman" w:hAnsiTheme="minorHAnsi"/>
                <w:color w:val="auto"/>
                <w:szCs w:val="22"/>
              </w:rPr>
              <w:t>69161</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1E2D83">
              <w:rPr>
                <w:rFonts w:asciiTheme="minorHAnsi" w:hAnsiTheme="minorHAnsi" w:cs="Courier New"/>
                <w:szCs w:val="22"/>
              </w:rPr>
              <w:instrText>69161</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297129DA" w14:textId="77777777" w:rsidR="0062278D"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55F55A7" w14:textId="77777777" w:rsidR="00712522" w:rsidRPr="00D26D5B"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Grade Confirmation and Class/Rank Reports</w:t>
            </w:r>
          </w:p>
          <w:p w14:paraId="6565D01E" w14:textId="36F024F9" w:rsidR="0062278D" w:rsidRPr="004E1704" w:rsidRDefault="0071252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60DDF">
              <w:rPr>
                <w:szCs w:val="22"/>
              </w:rPr>
              <w:t>Records</w:t>
            </w:r>
            <w:r>
              <w:rPr>
                <w:b/>
                <w:szCs w:val="22"/>
              </w:rPr>
              <w:t xml:space="preserve"> </w:t>
            </w:r>
            <w:r w:rsidRPr="00D60DDF">
              <w:rPr>
                <w:szCs w:val="22"/>
              </w:rPr>
              <w:t xml:space="preserve">documenting </w:t>
            </w:r>
            <w:r>
              <w:rPr>
                <w:szCs w:val="22"/>
              </w:rPr>
              <w:t xml:space="preserve">the reporting by </w:t>
            </w:r>
            <w:r w:rsidR="00C1099B">
              <w:rPr>
                <w:szCs w:val="22"/>
              </w:rPr>
              <w:t>Records and Registration</w:t>
            </w:r>
            <w:r>
              <w:rPr>
                <w:szCs w:val="22"/>
              </w:rPr>
              <w:t xml:space="preserve"> of final quarterly student grades, including students’ rank within their class, to academic departments.</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grade confirmation</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EDF0D5" w14:textId="77777777" w:rsidR="0062278D"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00712522">
              <w:rPr>
                <w:szCs w:val="22"/>
              </w:rPr>
              <w:t>for 2 years after end of academic quarter</w:t>
            </w:r>
          </w:p>
          <w:p w14:paraId="7C3CDE5D" w14:textId="77777777" w:rsidR="00712522" w:rsidRPr="00224840"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712522" w:rsidRPr="00224840">
              <w:rPr>
                <w:i/>
                <w:szCs w:val="22"/>
              </w:rPr>
              <w:t>then</w:t>
            </w:r>
          </w:p>
          <w:p w14:paraId="462B7E76" w14:textId="77777777" w:rsidR="00712522" w:rsidRPr="004E1704" w:rsidRDefault="0071252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D9F4545" w14:textId="77777777" w:rsidR="0062278D"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23117B9"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067DBC4"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E6146" w:rsidRPr="00941F22" w14:paraId="1C22E8A3"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0462F9" w14:textId="77777777" w:rsidR="009E6146" w:rsidRPr="002120F5"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2120F5">
              <w:rPr>
                <w:szCs w:val="22"/>
              </w:rPr>
              <w:lastRenderedPageBreak/>
              <w:t>98-07-55813</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98-07-55813</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955D05C" w14:textId="77777777" w:rsidR="00CA1D8E"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2120F5">
              <w:rPr>
                <w:szCs w:val="22"/>
              </w:rPr>
              <w:t>Rev. 1</w:t>
            </w:r>
          </w:p>
        </w:tc>
        <w:tc>
          <w:tcPr>
            <w:tcW w:w="8342" w:type="dxa"/>
            <w:tcBorders>
              <w:top w:val="single" w:sz="4" w:space="0" w:color="000000"/>
              <w:bottom w:val="single" w:sz="4" w:space="0" w:color="000000"/>
            </w:tcBorders>
          </w:tcPr>
          <w:p w14:paraId="7C273475" w14:textId="77777777" w:rsidR="00B0656F" w:rsidRPr="00D26D5B" w:rsidRDefault="009E61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 xml:space="preserve">Grade </w:t>
            </w:r>
            <w:r w:rsidR="00B0656F" w:rsidRPr="00D26D5B">
              <w:rPr>
                <w:b/>
                <w:i/>
                <w:szCs w:val="22"/>
              </w:rPr>
              <w:t>Input and Grade Changes</w:t>
            </w:r>
          </w:p>
          <w:p w14:paraId="071460F2" w14:textId="35C742DE" w:rsidR="008E2359" w:rsidRDefault="008E235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szCs w:val="22"/>
              </w:rPr>
              <w:t>Records documenting the entry of new and revised quarterly final coursework grades into students’ academic records.</w:t>
            </w:r>
            <w:r w:rsidRPr="00706A78">
              <w:rPr>
                <w:rFonts w:asciiTheme="minorHAnsi" w:hAnsiTheme="minorHAnsi" w:cs="Courier New"/>
                <w:bCs/>
                <w:szCs w:val="22"/>
              </w:rPr>
              <w:fldChar w:fldCharType="begin"/>
            </w:r>
            <w:r w:rsidRPr="00706A78">
              <w:rPr>
                <w:rFonts w:asciiTheme="minorHAnsi" w:hAnsiTheme="minorHAnsi" w:cs="Courier New"/>
                <w:bCs/>
                <w:szCs w:val="22"/>
              </w:rPr>
              <w:instrText xml:space="preserve"> xe "grade input/changes" \f “subject” </w:instrText>
            </w:r>
            <w:r w:rsidRPr="00706A78">
              <w:rPr>
                <w:rFonts w:asciiTheme="minorHAnsi" w:hAnsiTheme="minorHAnsi" w:cs="Courier New"/>
                <w:bCs/>
                <w:szCs w:val="22"/>
              </w:rPr>
              <w:fldChar w:fldCharType="end"/>
            </w:r>
          </w:p>
          <w:p w14:paraId="33D7E1E1" w14:textId="77777777" w:rsidR="008E2359" w:rsidRDefault="008E235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7C0156E4" w14:textId="77777777" w:rsidR="008E2359" w:rsidRDefault="008E2359"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Grades entered by instructor directly into transcript record;</w:t>
            </w:r>
          </w:p>
          <w:p w14:paraId="5A6F6715" w14:textId="77777777" w:rsidR="008E2359" w:rsidRDefault="008E2359"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Grades submitted to Records and Registration by instructor for subsequent entry into transcript record;</w:t>
            </w:r>
          </w:p>
          <w:p w14:paraId="7ED26D03" w14:textId="77777777" w:rsidR="009E6146" w:rsidRPr="00643E56" w:rsidRDefault="008E2359"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E2359">
              <w:rPr>
                <w:szCs w:val="22"/>
              </w:rPr>
              <w:t>Reports of Incomplete.</w:t>
            </w:r>
            <w:r w:rsidR="00D05040" w:rsidRPr="00643E56">
              <w:rPr>
                <w:rFonts w:asciiTheme="minorHAnsi" w:hAnsiTheme="minorHAnsi" w:cs="Courier New"/>
                <w:bCs/>
                <w:szCs w:val="22"/>
              </w:rPr>
              <w:fldChar w:fldCharType="begin"/>
            </w:r>
            <w:r w:rsidR="00D05040" w:rsidRPr="008C7108">
              <w:rPr>
                <w:rFonts w:asciiTheme="minorHAnsi" w:hAnsiTheme="minorHAnsi" w:cs="Courier New"/>
                <w:bCs/>
                <w:szCs w:val="22"/>
              </w:rPr>
              <w:instrText xml:space="preserve"> xe "</w:instrText>
            </w:r>
            <w:r w:rsidR="00D05040" w:rsidRPr="003A4BFE">
              <w:rPr>
                <w:rFonts w:asciiTheme="minorHAnsi" w:hAnsiTheme="minorHAnsi" w:cs="Courier New"/>
                <w:bCs/>
                <w:szCs w:val="22"/>
              </w:rPr>
              <w:instrText>grade input/changes</w:instrText>
            </w:r>
            <w:r w:rsidR="00D05040" w:rsidRPr="00643E56">
              <w:rPr>
                <w:rFonts w:asciiTheme="minorHAnsi" w:hAnsiTheme="minorHAnsi" w:cs="Courier New"/>
                <w:bCs/>
                <w:szCs w:val="22"/>
              </w:rPr>
              <w:instrText xml:space="preserve">" \f “subject” </w:instrText>
            </w:r>
            <w:r w:rsidR="00D05040" w:rsidRPr="00643E56">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9AD0ADE" w14:textId="77777777" w:rsidR="009F6549" w:rsidRDefault="009E61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9E6146">
              <w:rPr>
                <w:b/>
                <w:szCs w:val="22"/>
              </w:rPr>
              <w:t xml:space="preserve"> </w:t>
            </w:r>
            <w:r w:rsidR="009F6549">
              <w:rPr>
                <w:szCs w:val="22"/>
              </w:rPr>
              <w:t>for 6</w:t>
            </w:r>
            <w:r w:rsidR="009F6549" w:rsidRPr="009E6146">
              <w:rPr>
                <w:szCs w:val="22"/>
              </w:rPr>
              <w:t xml:space="preserve"> </w:t>
            </w:r>
            <w:r w:rsidRPr="009E6146">
              <w:rPr>
                <w:szCs w:val="22"/>
              </w:rPr>
              <w:t xml:space="preserve">years after end of </w:t>
            </w:r>
            <w:r w:rsidR="009F6549">
              <w:rPr>
                <w:szCs w:val="22"/>
              </w:rPr>
              <w:t xml:space="preserve">academic </w:t>
            </w:r>
            <w:r w:rsidRPr="009E6146">
              <w:rPr>
                <w:szCs w:val="22"/>
              </w:rPr>
              <w:t>quarter</w:t>
            </w:r>
          </w:p>
          <w:p w14:paraId="2E86CD60" w14:textId="77777777" w:rsidR="009F6549" w:rsidRPr="00224840"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F6549" w:rsidRPr="00224840">
              <w:rPr>
                <w:i/>
                <w:szCs w:val="22"/>
              </w:rPr>
              <w:t>then</w:t>
            </w:r>
          </w:p>
          <w:p w14:paraId="0481B6D8" w14:textId="77777777" w:rsidR="009E6146" w:rsidRPr="009E6146" w:rsidRDefault="009F654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00712522"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F501D35" w14:textId="77777777" w:rsidR="009E6146"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F7D88E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DFA7337" w14:textId="77777777" w:rsidR="00EA1A37" w:rsidRPr="00D76505" w:rsidRDefault="00441B1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E4E07" w:rsidRPr="00941F22" w14:paraId="742871C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2437F06" w14:textId="77777777" w:rsidR="004E4E07" w:rsidRPr="00C3643C"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t>88-10-43018</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88-10-43018</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726CB96E" w14:textId="77777777" w:rsidR="00CA1D8E"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1</w:t>
            </w:r>
          </w:p>
        </w:tc>
        <w:tc>
          <w:tcPr>
            <w:tcW w:w="8342" w:type="dxa"/>
            <w:tcBorders>
              <w:top w:val="single" w:sz="4" w:space="0" w:color="000000"/>
              <w:bottom w:val="single" w:sz="4" w:space="0" w:color="000000"/>
            </w:tcBorders>
          </w:tcPr>
          <w:p w14:paraId="5012B044" w14:textId="77777777" w:rsidR="009402CF" w:rsidRPr="004204BF" w:rsidRDefault="004E4E0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4204BF">
              <w:rPr>
                <w:b/>
                <w:i/>
                <w:szCs w:val="22"/>
              </w:rPr>
              <w:t xml:space="preserve">Masters’ </w:t>
            </w:r>
            <w:r w:rsidR="0031120E">
              <w:rPr>
                <w:b/>
                <w:i/>
                <w:szCs w:val="22"/>
              </w:rPr>
              <w:t>Theses/Projects</w:t>
            </w:r>
          </w:p>
          <w:p w14:paraId="7801027B" w14:textId="385D1365" w:rsidR="004E4E07" w:rsidRDefault="009402CF"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the culminating thesis or project completed by individual graduate students </w:t>
            </w:r>
            <w:r w:rsidR="004E4E07" w:rsidRPr="00982BAE">
              <w:rPr>
                <w:szCs w:val="22"/>
              </w:rPr>
              <w:t xml:space="preserve">to satisfy </w:t>
            </w:r>
            <w:r>
              <w:rPr>
                <w:szCs w:val="22"/>
              </w:rPr>
              <w:t xml:space="preserve">master’s </w:t>
            </w:r>
            <w:r w:rsidR="004E4E07" w:rsidRPr="00982BAE">
              <w:rPr>
                <w:szCs w:val="22"/>
              </w:rPr>
              <w:t>degree requirements.</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masters theses/projects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theses/projects (masters)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59C92A75" w14:textId="77777777" w:rsidR="009402CF" w:rsidRDefault="009402CF"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56EBB6C" w14:textId="77777777" w:rsidR="009402CF" w:rsidRDefault="009402CF" w:rsidP="008C7119">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Bound </w:t>
            </w:r>
            <w:r w:rsidR="00B26A6C">
              <w:rPr>
                <w:szCs w:val="22"/>
              </w:rPr>
              <w:t xml:space="preserve">or electronic </w:t>
            </w:r>
            <w:r>
              <w:rPr>
                <w:szCs w:val="22"/>
              </w:rPr>
              <w:t>copy of thesis;</w:t>
            </w:r>
          </w:p>
          <w:p w14:paraId="5418EDCF" w14:textId="77777777" w:rsidR="00D2694E" w:rsidRPr="00975A31" w:rsidRDefault="009402CF" w:rsidP="008C7119">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Final project (</w:t>
            </w:r>
            <w:r w:rsidR="00AD1DD7">
              <w:rPr>
                <w:szCs w:val="22"/>
              </w:rPr>
              <w:t xml:space="preserve">e.g., </w:t>
            </w:r>
            <w:r w:rsidR="007A7728">
              <w:rPr>
                <w:szCs w:val="22"/>
              </w:rPr>
              <w:t>model, recording, etc.) and</w:t>
            </w:r>
            <w:r w:rsidR="00AD1DD7">
              <w:rPr>
                <w:szCs w:val="22"/>
              </w:rPr>
              <w:t xml:space="preserve"> accompanying written report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B67F44A" w14:textId="77777777" w:rsidR="005224B7" w:rsidRDefault="004E4E0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02AB">
              <w:rPr>
                <w:b/>
                <w:szCs w:val="22"/>
              </w:rPr>
              <w:t xml:space="preserve">Retain </w:t>
            </w:r>
            <w:r w:rsidR="009402CF" w:rsidRPr="00405D43">
              <w:rPr>
                <w:szCs w:val="22"/>
              </w:rPr>
              <w:t>for 6 years a</w:t>
            </w:r>
            <w:r w:rsidR="007A7728" w:rsidRPr="00405D43">
              <w:rPr>
                <w:szCs w:val="22"/>
              </w:rPr>
              <w:t xml:space="preserve">fter graduation </w:t>
            </w:r>
          </w:p>
          <w:p w14:paraId="3E13AFC5"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szCs w:val="22"/>
              </w:rPr>
              <w:t xml:space="preserve">   </w:t>
            </w:r>
            <w:r w:rsidR="007A7728" w:rsidRPr="00AE3995">
              <w:rPr>
                <w:i/>
                <w:szCs w:val="22"/>
              </w:rPr>
              <w:t xml:space="preserve">or </w:t>
            </w:r>
          </w:p>
          <w:p w14:paraId="144B0032" w14:textId="77777777" w:rsidR="007A7728"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 xml:space="preserve">6 years after </w:t>
            </w:r>
            <w:r w:rsidR="007A7728" w:rsidRPr="00405D43">
              <w:rPr>
                <w:szCs w:val="22"/>
              </w:rPr>
              <w:t>date of last attendance</w:t>
            </w:r>
          </w:p>
          <w:p w14:paraId="1C5339A9" w14:textId="77777777" w:rsidR="007A7728"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16846">
              <w:rPr>
                <w:i/>
                <w:szCs w:val="22"/>
              </w:rPr>
              <w:t>t</w:t>
            </w:r>
            <w:r w:rsidR="007A7728">
              <w:rPr>
                <w:i/>
                <w:szCs w:val="22"/>
              </w:rPr>
              <w:t>hen</w:t>
            </w:r>
          </w:p>
          <w:p w14:paraId="3FD7C46A" w14:textId="77777777" w:rsidR="004E4E07" w:rsidRPr="00975A31" w:rsidRDefault="00676D1F" w:rsidP="008C7119">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396DCF1" w14:textId="77777777" w:rsidR="008A0A93" w:rsidRPr="00D23FE2" w:rsidRDefault="008A0A93" w:rsidP="008A0A9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DA6D97F" w14:textId="77777777" w:rsidR="008A0A93" w:rsidRDefault="008A0A93" w:rsidP="008A0A93">
            <w:pPr>
              <w:jc w:val="center"/>
              <w:rPr>
                <w:color w:val="auto"/>
                <w:szCs w:val="22"/>
              </w:rPr>
            </w:pPr>
            <w:r w:rsidRPr="005F7938">
              <w:rPr>
                <w:rFonts w:asciiTheme="minorHAnsi" w:eastAsia="Times New Roman" w:hAnsiTheme="minorHAnsi"/>
                <w:b/>
                <w:color w:val="auto"/>
                <w:sz w:val="18"/>
                <w:szCs w:val="18"/>
              </w:rPr>
              <w:t>(Appraisal Required)</w:t>
            </w:r>
            <w:r w:rsidR="00907777" w:rsidRPr="004700B3">
              <w:rPr>
                <w:rFonts w:asciiTheme="minorHAnsi" w:hAnsiTheme="minorHAnsi" w:cs="Courier New"/>
                <w:sz w:val="20"/>
                <w:szCs w:val="20"/>
              </w:rPr>
              <w:fldChar w:fldCharType="begin"/>
            </w:r>
            <w:r w:rsidR="00907777" w:rsidRPr="004700B3">
              <w:rPr>
                <w:rFonts w:asciiTheme="minorHAnsi" w:hAnsiTheme="minorHAnsi" w:cs="Courier New"/>
                <w:sz w:val="20"/>
                <w:szCs w:val="20"/>
              </w:rPr>
              <w:instrText xml:space="preserve"> XE "</w:instrText>
            </w:r>
            <w:r w:rsidR="00907777">
              <w:rPr>
                <w:rFonts w:asciiTheme="minorHAnsi" w:hAnsiTheme="minorHAnsi" w:cs="Courier New"/>
                <w:sz w:val="20"/>
                <w:szCs w:val="20"/>
              </w:rPr>
              <w:instrText>TEACHING</w:instrText>
            </w:r>
            <w:r w:rsidR="00907777" w:rsidRPr="004700B3">
              <w:rPr>
                <w:rFonts w:asciiTheme="minorHAnsi" w:hAnsiTheme="minorHAnsi" w:cs="Courier New"/>
                <w:sz w:val="20"/>
                <w:szCs w:val="20"/>
              </w:rPr>
              <w:instrText xml:space="preserve"> AND </w:instrText>
            </w:r>
            <w:r w:rsidR="00907777">
              <w:rPr>
                <w:rFonts w:asciiTheme="minorHAnsi" w:hAnsiTheme="minorHAnsi" w:cs="Courier New"/>
                <w:sz w:val="20"/>
                <w:szCs w:val="20"/>
              </w:rPr>
              <w:instrText>LEARNING</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Assessment/Evaluation</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Masters’ Theses/Projects</w:instrText>
            </w:r>
            <w:r w:rsidR="00907777" w:rsidRPr="004700B3">
              <w:rPr>
                <w:rFonts w:asciiTheme="minorHAnsi" w:hAnsiTheme="minorHAnsi" w:cs="Courier New"/>
                <w:sz w:val="20"/>
                <w:szCs w:val="20"/>
              </w:rPr>
              <w:instrText>" \f “</w:instrText>
            </w:r>
            <w:r w:rsidR="00907777">
              <w:rPr>
                <w:rFonts w:asciiTheme="minorHAnsi" w:hAnsiTheme="minorHAnsi" w:cs="Courier New"/>
                <w:sz w:val="20"/>
                <w:szCs w:val="20"/>
              </w:rPr>
              <w:instrText>archival</w:instrText>
            </w:r>
            <w:r w:rsidR="00907777" w:rsidRPr="004700B3">
              <w:rPr>
                <w:rFonts w:asciiTheme="minorHAnsi" w:hAnsiTheme="minorHAnsi" w:cs="Courier New"/>
                <w:sz w:val="20"/>
                <w:szCs w:val="20"/>
              </w:rPr>
              <w:instrText xml:space="preserve">” </w:instrText>
            </w:r>
            <w:r w:rsidR="00907777" w:rsidRPr="004700B3">
              <w:rPr>
                <w:rFonts w:asciiTheme="minorHAnsi" w:hAnsiTheme="minorHAnsi" w:cs="Courier New"/>
                <w:sz w:val="20"/>
                <w:szCs w:val="20"/>
              </w:rPr>
              <w:fldChar w:fldCharType="end"/>
            </w:r>
          </w:p>
          <w:p w14:paraId="64F2D612" w14:textId="77777777" w:rsidR="007A7728" w:rsidRDefault="007A7728"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30B50D2"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642E1011"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EA222A1" w14:textId="77777777" w:rsidR="00CA1D8E"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17-12-</w:t>
            </w:r>
            <w:r w:rsidR="001E2D83">
              <w:rPr>
                <w:rFonts w:asciiTheme="minorHAnsi" w:eastAsia="Times New Roman" w:hAnsiTheme="minorHAnsi"/>
                <w:color w:val="auto"/>
                <w:szCs w:val="22"/>
              </w:rPr>
              <w:t>69175</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1E2D83">
              <w:rPr>
                <w:rFonts w:asciiTheme="minorHAnsi" w:hAnsiTheme="minorHAnsi" w:cs="Courier New"/>
                <w:szCs w:val="22"/>
              </w:rPr>
              <w:instrText>69175</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3D176902" w14:textId="77777777" w:rsidR="0062278D"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624487E" w14:textId="77777777" w:rsidR="00357F35" w:rsidRPr="00D26D5B"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Papers, Projects and Other Assignments by Students</w:t>
            </w:r>
            <w:r w:rsidR="00C16846" w:rsidRPr="00D26D5B">
              <w:rPr>
                <w:b/>
                <w:i/>
                <w:szCs w:val="22"/>
              </w:rPr>
              <w:t xml:space="preserve"> – Not Retrieved</w:t>
            </w:r>
          </w:p>
          <w:p w14:paraId="78FDF0A6" w14:textId="65BDCDE0" w:rsidR="0062278D" w:rsidRDefault="00357F3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work performed and/or submitted by students </w:t>
            </w:r>
            <w:r w:rsidR="0062278D" w:rsidRPr="00982BAE">
              <w:rPr>
                <w:szCs w:val="22"/>
              </w:rPr>
              <w:t>in fulfillment of course or degree requirements</w:t>
            </w:r>
            <w:r>
              <w:rPr>
                <w:szCs w:val="22"/>
              </w:rPr>
              <w:t>, where the student has not retrieved the records after the end of the academic quarter</w:t>
            </w:r>
            <w:r w:rsidR="00907777">
              <w:rPr>
                <w:szCs w:val="22"/>
              </w:rPr>
              <w:t>.</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papers/projects/assignments (not retrieved)</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4105F934" w14:textId="77777777" w:rsidR="00357F35" w:rsidRDefault="00357F3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D36251F" w14:textId="77777777" w:rsidR="00357F35" w:rsidRDefault="00357F35" w:rsidP="008C711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Papers, projects, and other assignments</w:t>
            </w:r>
            <w:r w:rsidR="00EB7A34">
              <w:rPr>
                <w:szCs w:val="22"/>
              </w:rPr>
              <w:t>;</w:t>
            </w:r>
          </w:p>
          <w:p w14:paraId="413AD8F3" w14:textId="77777777" w:rsidR="00EB7A34" w:rsidRDefault="00EB7A34" w:rsidP="008C711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Student responses to exams/tests.</w:t>
            </w:r>
          </w:p>
          <w:p w14:paraId="09A1AF15" w14:textId="77777777" w:rsidR="00656BB4" w:rsidRDefault="00EB7A3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Excludes</w:t>
            </w:r>
            <w:r w:rsidR="00656BB4">
              <w:rPr>
                <w:szCs w:val="22"/>
              </w:rPr>
              <w:t>:</w:t>
            </w:r>
          </w:p>
          <w:p w14:paraId="1AC67313" w14:textId="77777777" w:rsidR="00656BB4" w:rsidRDefault="00656BB4" w:rsidP="008C7119">
            <w:pPr>
              <w:pStyle w:val="ListParagraph"/>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M</w:t>
            </w:r>
            <w:r w:rsidR="0031120E" w:rsidRPr="00656BB4">
              <w:rPr>
                <w:szCs w:val="22"/>
              </w:rPr>
              <w:t>asters’ theses</w:t>
            </w:r>
            <w:r w:rsidR="0096678E" w:rsidRPr="00656BB4">
              <w:rPr>
                <w:szCs w:val="22"/>
              </w:rPr>
              <w:t xml:space="preserve">, </w:t>
            </w:r>
            <w:r w:rsidR="0031120E" w:rsidRPr="00656BB4">
              <w:rPr>
                <w:szCs w:val="22"/>
              </w:rPr>
              <w:t>projects</w:t>
            </w:r>
            <w:r w:rsidR="0096678E" w:rsidRPr="00656BB4">
              <w:rPr>
                <w:szCs w:val="22"/>
              </w:rPr>
              <w:t>, and comprehensive examinations</w:t>
            </w:r>
            <w:r w:rsidR="00EB7A34" w:rsidRPr="00656BB4">
              <w:rPr>
                <w:szCs w:val="22"/>
              </w:rPr>
              <w:t xml:space="preserve"> covered by </w:t>
            </w:r>
            <w:r w:rsidR="0031120E" w:rsidRPr="00656BB4">
              <w:rPr>
                <w:i/>
                <w:szCs w:val="22"/>
              </w:rPr>
              <w:t>Masters’ Theses/Projects</w:t>
            </w:r>
            <w:r w:rsidR="0031120E" w:rsidRPr="00656BB4">
              <w:rPr>
                <w:b/>
                <w:i/>
                <w:szCs w:val="22"/>
              </w:rPr>
              <w:t xml:space="preserve"> </w:t>
            </w:r>
            <w:r w:rsidR="00456E15" w:rsidRPr="00656BB4">
              <w:rPr>
                <w:rFonts w:asciiTheme="minorHAnsi" w:hAnsiTheme="minorHAnsi" w:cs="Courier New"/>
                <w:i/>
                <w:szCs w:val="22"/>
              </w:rPr>
              <w:t>(</w:t>
            </w:r>
            <w:r w:rsidR="0031120E" w:rsidRPr="00656BB4">
              <w:rPr>
                <w:rFonts w:asciiTheme="minorHAnsi" w:hAnsiTheme="minorHAnsi" w:cs="Courier New"/>
                <w:i/>
                <w:szCs w:val="22"/>
              </w:rPr>
              <w:t xml:space="preserve">DAN </w:t>
            </w:r>
            <w:r w:rsidR="003C6239" w:rsidRPr="00656BB4">
              <w:rPr>
                <w:i/>
                <w:szCs w:val="22"/>
              </w:rPr>
              <w:t>15-06-</w:t>
            </w:r>
            <w:r w:rsidR="00B52B36" w:rsidRPr="00656BB4">
              <w:rPr>
                <w:i/>
                <w:szCs w:val="22"/>
              </w:rPr>
              <w:t>68810</w:t>
            </w:r>
            <w:r w:rsidRPr="00656BB4">
              <w:rPr>
                <w:i/>
                <w:szCs w:val="22"/>
              </w:rPr>
              <w:t>)</w:t>
            </w:r>
            <w:r>
              <w:rPr>
                <w:szCs w:val="22"/>
              </w:rPr>
              <w:t>;</w:t>
            </w:r>
          </w:p>
          <w:p w14:paraId="4A396D74" w14:textId="77777777" w:rsidR="00EB7A34" w:rsidRPr="00656BB4" w:rsidRDefault="00656BB4" w:rsidP="008C7119">
            <w:pPr>
              <w:pStyle w:val="ListParagraph"/>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w:t>
            </w:r>
            <w:r w:rsidR="0031120E" w:rsidRPr="00656BB4">
              <w:rPr>
                <w:szCs w:val="22"/>
              </w:rPr>
              <w:t xml:space="preserve">lacement examinations administered to determine level of subject proficiency and/or to authorize students for course credit or possible exemption from taking a course, covered by </w:t>
            </w:r>
            <w:r w:rsidR="0031120E" w:rsidRPr="00656BB4">
              <w:rPr>
                <w:i/>
                <w:szCs w:val="22"/>
              </w:rPr>
              <w:t xml:space="preserve">Examinations and Answer Sheets – Proficiency/Placement or Credit by Exam (DAN </w:t>
            </w:r>
            <w:r w:rsidR="003C6239" w:rsidRPr="00656BB4">
              <w:rPr>
                <w:i/>
                <w:szCs w:val="22"/>
              </w:rPr>
              <w:t>15-06-</w:t>
            </w:r>
            <w:r w:rsidR="00B52B36" w:rsidRPr="00656BB4">
              <w:rPr>
                <w:i/>
                <w:szCs w:val="22"/>
              </w:rPr>
              <w:t>68806</w:t>
            </w:r>
            <w:r w:rsidR="0031120E" w:rsidRPr="00656BB4">
              <w:rPr>
                <w:i/>
                <w:szCs w:val="22"/>
              </w:rPr>
              <w:t>)</w:t>
            </w:r>
            <w:r w:rsidR="0031120E" w:rsidRPr="00656BB4">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828D4E8" w14:textId="77777777" w:rsidR="0062278D" w:rsidRPr="00982BAE" w:rsidRDefault="00C168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0062278D" w:rsidRPr="00982BAE">
              <w:rPr>
                <w:szCs w:val="22"/>
              </w:rPr>
              <w:t xml:space="preserve"> 1 quarter after end </w:t>
            </w:r>
            <w:r w:rsidR="00E62BFC">
              <w:rPr>
                <w:szCs w:val="22"/>
              </w:rPr>
              <w:t>of academic quarter</w:t>
            </w:r>
            <w:r w:rsidR="0062278D" w:rsidRPr="00982BAE">
              <w:rPr>
                <w:szCs w:val="22"/>
              </w:rPr>
              <w:t xml:space="preserve"> in which assignment was graded</w:t>
            </w:r>
          </w:p>
          <w:p w14:paraId="717C92FB" w14:textId="77777777" w:rsidR="0062278D" w:rsidRPr="007B2913"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62278D" w:rsidRPr="007B2913">
              <w:rPr>
                <w:i/>
                <w:szCs w:val="22"/>
              </w:rPr>
              <w:t>then</w:t>
            </w:r>
          </w:p>
          <w:p w14:paraId="531FAB0E" w14:textId="77777777" w:rsidR="0062278D" w:rsidRPr="00982BAE"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F22C4E" w14:textId="77777777" w:rsidR="0062278D" w:rsidRDefault="00EB7A34"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59A553F" w14:textId="77777777" w:rsidR="00EB7A34"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CC53278" w14:textId="77777777" w:rsidR="00EB7A34" w:rsidRPr="00D76505"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0E6917" w14:paraId="70B9B21A" w14:textId="77777777" w:rsidTr="004C427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62B3A5C" w14:textId="77777777" w:rsidR="00CA1D8E"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C4298C">
              <w:rPr>
                <w:rFonts w:asciiTheme="minorHAnsi" w:eastAsia="Times New Roman" w:hAnsiTheme="minorHAnsi"/>
                <w:color w:val="auto"/>
                <w:szCs w:val="22"/>
              </w:rPr>
              <w:t>69181</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C4298C">
              <w:rPr>
                <w:rFonts w:asciiTheme="minorHAnsi" w:hAnsiTheme="minorHAnsi" w:cs="Courier New"/>
                <w:szCs w:val="22"/>
              </w:rPr>
              <w:instrText>69181</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536AC1A0" w14:textId="77777777" w:rsidR="00181F36"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192E7AC" w14:textId="77777777" w:rsidR="00181F36" w:rsidRPr="000E6917"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Reference Letters</w:t>
            </w:r>
          </w:p>
          <w:p w14:paraId="3BCE9570" w14:textId="3D8FEF74" w:rsidR="00181F36" w:rsidRPr="00A251C0"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A251C0">
              <w:rPr>
                <w:szCs w:val="22"/>
              </w:rPr>
              <w:t xml:space="preserve"> reference</w:t>
            </w:r>
            <w:r>
              <w:rPr>
                <w:szCs w:val="22"/>
              </w:rPr>
              <w:t>s/recommendations</w:t>
            </w:r>
            <w:r w:rsidRPr="00A251C0">
              <w:rPr>
                <w:szCs w:val="22"/>
              </w:rPr>
              <w:t xml:space="preserve"> prepared by </w:t>
            </w:r>
            <w:r w:rsidR="00B26A6C" w:rsidRPr="002120F5">
              <w:rPr>
                <w:szCs w:val="22"/>
              </w:rPr>
              <w:t>E</w:t>
            </w:r>
            <w:r w:rsidRPr="002120F5">
              <w:rPr>
                <w:szCs w:val="22"/>
              </w:rPr>
              <w:t>WU</w:t>
            </w:r>
            <w:r w:rsidRPr="00A251C0">
              <w:rPr>
                <w:szCs w:val="22"/>
              </w:rPr>
              <w:t xml:space="preserve"> faculty </w:t>
            </w:r>
            <w:r>
              <w:rPr>
                <w:szCs w:val="22"/>
              </w:rPr>
              <w:t>or</w:t>
            </w:r>
            <w:r w:rsidRPr="00A251C0">
              <w:rPr>
                <w:szCs w:val="22"/>
              </w:rPr>
              <w:t xml:space="preserve"> staff regarding</w:t>
            </w:r>
            <w:r>
              <w:rPr>
                <w:szCs w:val="22"/>
              </w:rPr>
              <w:t xml:space="preserve"> individual</w:t>
            </w:r>
            <w:r w:rsidRPr="00A251C0">
              <w:rPr>
                <w:szCs w:val="22"/>
              </w:rPr>
              <w:t xml:space="preserve"> </w:t>
            </w:r>
            <w:r w:rsidR="00B26A6C" w:rsidRPr="002120F5">
              <w:rPr>
                <w:szCs w:val="22"/>
              </w:rPr>
              <w:t>E</w:t>
            </w:r>
            <w:r w:rsidR="00907777" w:rsidRPr="002120F5">
              <w:rPr>
                <w:szCs w:val="22"/>
              </w:rPr>
              <w:t>WU</w:t>
            </w:r>
            <w:r w:rsidR="00907777">
              <w:rPr>
                <w:szCs w:val="22"/>
              </w:rPr>
              <w:t xml:space="preserve"> students or former students.</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reference letters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47CF5D" w14:textId="77777777" w:rsidR="00181F36" w:rsidRPr="000E6917" w:rsidRDefault="00181F36" w:rsidP="008C7119">
            <w:pPr>
              <w:pStyle w:val="Default"/>
              <w:spacing w:before="60" w:after="60"/>
              <w:rPr>
                <w:b/>
                <w:bCs/>
                <w:sz w:val="22"/>
                <w:szCs w:val="22"/>
              </w:rPr>
            </w:pPr>
            <w:r w:rsidRPr="000E6917">
              <w:rPr>
                <w:b/>
                <w:bCs/>
                <w:sz w:val="22"/>
                <w:szCs w:val="22"/>
              </w:rPr>
              <w:t xml:space="preserve">Retain </w:t>
            </w:r>
            <w:r w:rsidRPr="00A251C0">
              <w:rPr>
                <w:bCs/>
                <w:sz w:val="22"/>
                <w:szCs w:val="22"/>
              </w:rPr>
              <w:t xml:space="preserve">for </w:t>
            </w:r>
            <w:r>
              <w:rPr>
                <w:bCs/>
                <w:sz w:val="22"/>
                <w:szCs w:val="22"/>
              </w:rPr>
              <w:t>2</w:t>
            </w:r>
            <w:r w:rsidRPr="00A251C0">
              <w:rPr>
                <w:bCs/>
                <w:sz w:val="22"/>
                <w:szCs w:val="22"/>
              </w:rPr>
              <w:t xml:space="preserve"> year</w:t>
            </w:r>
            <w:r>
              <w:rPr>
                <w:bCs/>
                <w:sz w:val="22"/>
                <w:szCs w:val="22"/>
              </w:rPr>
              <w:t>s</w:t>
            </w:r>
            <w:r w:rsidRPr="00A251C0">
              <w:rPr>
                <w:bCs/>
                <w:sz w:val="22"/>
                <w:szCs w:val="22"/>
              </w:rPr>
              <w:t xml:space="preserve"> after date of </w:t>
            </w:r>
            <w:r>
              <w:rPr>
                <w:bCs/>
                <w:sz w:val="22"/>
                <w:szCs w:val="22"/>
              </w:rPr>
              <w:t>reference</w:t>
            </w:r>
          </w:p>
          <w:p w14:paraId="00EB0F49" w14:textId="77777777" w:rsidR="00181F36" w:rsidRPr="00A251C0" w:rsidRDefault="00181F36" w:rsidP="008C7119">
            <w:pPr>
              <w:pStyle w:val="Default"/>
              <w:spacing w:before="60" w:after="60"/>
              <w:rPr>
                <w:bCs/>
                <w:i/>
                <w:sz w:val="22"/>
                <w:szCs w:val="22"/>
              </w:rPr>
            </w:pPr>
            <w:r>
              <w:rPr>
                <w:bCs/>
                <w:i/>
                <w:sz w:val="22"/>
                <w:szCs w:val="22"/>
              </w:rPr>
              <w:t xml:space="preserve">   </w:t>
            </w:r>
            <w:r w:rsidRPr="00A251C0">
              <w:rPr>
                <w:bCs/>
                <w:i/>
                <w:sz w:val="22"/>
                <w:szCs w:val="22"/>
              </w:rPr>
              <w:t>then</w:t>
            </w:r>
          </w:p>
          <w:p w14:paraId="54B61798" w14:textId="77777777" w:rsidR="00181F36" w:rsidRPr="000E6917" w:rsidRDefault="00181F36" w:rsidP="008C7119">
            <w:pPr>
              <w:pStyle w:val="Default"/>
              <w:spacing w:before="60" w:after="60"/>
              <w:rPr>
                <w:b/>
                <w:bCs/>
                <w:sz w:val="22"/>
                <w:szCs w:val="22"/>
              </w:rPr>
            </w:pPr>
            <w:r w:rsidRPr="000E6917">
              <w:rPr>
                <w:b/>
                <w:bCs/>
                <w:sz w:val="22"/>
                <w:szCs w:val="22"/>
              </w:rPr>
              <w:t>Destroy</w:t>
            </w:r>
            <w:r w:rsidRPr="00907777">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B40546"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D3B38AD"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3FA346A" w14:textId="77777777" w:rsidR="00181F36" w:rsidRPr="000E6917"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D76505" w14:paraId="4B8E22C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EF2895B" w14:textId="77777777" w:rsidR="00181F36" w:rsidRPr="00C3643C"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lastRenderedPageBreak/>
              <w:t>94-04-53658</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94-04-53658</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598C2FEA" w14:textId="77777777" w:rsidR="00CA1D8E"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2</w:t>
            </w:r>
          </w:p>
        </w:tc>
        <w:tc>
          <w:tcPr>
            <w:tcW w:w="8342" w:type="dxa"/>
            <w:tcBorders>
              <w:top w:val="single" w:sz="4" w:space="0" w:color="000000"/>
              <w:bottom w:val="single" w:sz="4" w:space="0" w:color="000000"/>
            </w:tcBorders>
          </w:tcPr>
          <w:p w14:paraId="72170543" w14:textId="77777777" w:rsidR="00181F36" w:rsidRPr="00216623"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Stud</w:t>
            </w:r>
            <w:r w:rsidR="00441B14">
              <w:rPr>
                <w:b/>
                <w:i/>
                <w:szCs w:val="22"/>
              </w:rPr>
              <w:t xml:space="preserve">ent Evaluation of Instruction </w:t>
            </w:r>
            <w:r w:rsidR="00907777">
              <w:rPr>
                <w:b/>
                <w:i/>
                <w:szCs w:val="22"/>
              </w:rPr>
              <w:t>(SEOI)</w:t>
            </w:r>
          </w:p>
          <w:p w14:paraId="7831D2B3" w14:textId="55E21041" w:rsidR="00181F36" w:rsidRPr="00920A22"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Records documenting evaluations of the instructor, course and/or overall student learning environment, completed by students.</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evaluation of instruction</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instruction (student evaluations)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A6D0481" w14:textId="77777777" w:rsidR="00181F36" w:rsidRDefault="00181F36" w:rsidP="008C7119">
            <w:pPr>
              <w:pStyle w:val="Default"/>
              <w:spacing w:before="60" w:after="60"/>
              <w:rPr>
                <w:sz w:val="22"/>
                <w:szCs w:val="22"/>
              </w:rPr>
            </w:pPr>
            <w:r>
              <w:rPr>
                <w:b/>
                <w:bCs/>
                <w:sz w:val="22"/>
                <w:szCs w:val="22"/>
              </w:rPr>
              <w:t xml:space="preserve">Retain </w:t>
            </w:r>
            <w:r>
              <w:rPr>
                <w:sz w:val="22"/>
                <w:szCs w:val="22"/>
              </w:rPr>
              <w:t>for 5 years after end of academic year</w:t>
            </w:r>
          </w:p>
          <w:p w14:paraId="33529CDC" w14:textId="77777777" w:rsidR="00181F36" w:rsidRDefault="00181F36" w:rsidP="008C7119">
            <w:pPr>
              <w:pStyle w:val="Default"/>
              <w:spacing w:before="60" w:after="60"/>
              <w:rPr>
                <w:sz w:val="22"/>
                <w:szCs w:val="22"/>
              </w:rPr>
            </w:pPr>
            <w:r>
              <w:rPr>
                <w:i/>
                <w:iCs/>
                <w:sz w:val="22"/>
                <w:szCs w:val="22"/>
              </w:rPr>
              <w:t xml:space="preserve">   then</w:t>
            </w:r>
          </w:p>
          <w:p w14:paraId="03586F27" w14:textId="77777777" w:rsidR="00181F36" w:rsidRPr="00920A22"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bCs/>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2ACECBA"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F02994C"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1BFF105"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2D8D0C7F"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6D8536E" w14:textId="77777777" w:rsidR="0062278D" w:rsidRPr="00C3643C"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t>97-01-57391</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97-01-57391</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54056C77" w14:textId="77777777" w:rsidR="00CA1D8E"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1</w:t>
            </w:r>
          </w:p>
        </w:tc>
        <w:tc>
          <w:tcPr>
            <w:tcW w:w="8342" w:type="dxa"/>
            <w:tcBorders>
              <w:top w:val="single" w:sz="4" w:space="0" w:color="000000"/>
              <w:bottom w:val="single" w:sz="4" w:space="0" w:color="000000"/>
            </w:tcBorders>
          </w:tcPr>
          <w:p w14:paraId="6F1EF256" w14:textId="77777777" w:rsidR="0029144D"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i/>
                <w:szCs w:val="22"/>
              </w:rPr>
              <w:t>Student Internship</w:t>
            </w:r>
            <w:r w:rsidR="007A7728" w:rsidRPr="00D26D5B">
              <w:rPr>
                <w:b/>
                <w:i/>
                <w:szCs w:val="22"/>
              </w:rPr>
              <w:t>s</w:t>
            </w:r>
            <w:r w:rsidRPr="00D26D5B">
              <w:rPr>
                <w:b/>
                <w:i/>
                <w:szCs w:val="22"/>
              </w:rPr>
              <w:t xml:space="preserve"> – </w:t>
            </w:r>
            <w:r w:rsidR="00F86356" w:rsidRPr="00D26D5B">
              <w:rPr>
                <w:b/>
                <w:i/>
                <w:szCs w:val="22"/>
              </w:rPr>
              <w:t xml:space="preserve">Undergraduate </w:t>
            </w:r>
            <w:r w:rsidR="00907777">
              <w:rPr>
                <w:b/>
                <w:i/>
                <w:szCs w:val="22"/>
              </w:rPr>
              <w:t>and</w:t>
            </w:r>
            <w:r w:rsidR="00F86356" w:rsidRPr="00D26D5B">
              <w:rPr>
                <w:b/>
                <w:i/>
                <w:szCs w:val="22"/>
              </w:rPr>
              <w:t xml:space="preserve"> </w:t>
            </w:r>
            <w:r w:rsidRPr="00D26D5B">
              <w:rPr>
                <w:b/>
                <w:i/>
                <w:szCs w:val="22"/>
              </w:rPr>
              <w:t>Graduate</w:t>
            </w:r>
          </w:p>
          <w:p w14:paraId="1143B6AB" w14:textId="5C9662A8" w:rsidR="009D6F88" w:rsidRDefault="009D6F8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w:t>
            </w:r>
            <w:r w:rsidR="007A7728">
              <w:rPr>
                <w:szCs w:val="22"/>
              </w:rPr>
              <w:t>documenting</w:t>
            </w:r>
            <w:r w:rsidR="00405D43">
              <w:rPr>
                <w:szCs w:val="22"/>
              </w:rPr>
              <w:t xml:space="preserve"> </w:t>
            </w:r>
            <w:r w:rsidR="007A7728">
              <w:rPr>
                <w:szCs w:val="22"/>
              </w:rPr>
              <w:t>individual</w:t>
            </w:r>
            <w:r>
              <w:rPr>
                <w:szCs w:val="22"/>
              </w:rPr>
              <w:t xml:space="preserve"> </w:t>
            </w:r>
            <w:r w:rsidR="003F680B">
              <w:rPr>
                <w:szCs w:val="22"/>
              </w:rPr>
              <w:t xml:space="preserve">students’ </w:t>
            </w:r>
            <w:r w:rsidR="007A7728">
              <w:rPr>
                <w:szCs w:val="22"/>
              </w:rPr>
              <w:t>i</w:t>
            </w:r>
            <w:r>
              <w:rPr>
                <w:szCs w:val="22"/>
              </w:rPr>
              <w:t>nternship, practicum, and</w:t>
            </w:r>
            <w:r w:rsidR="007A7728">
              <w:rPr>
                <w:szCs w:val="22"/>
              </w:rPr>
              <w:t>/or</w:t>
            </w:r>
            <w:r>
              <w:rPr>
                <w:szCs w:val="22"/>
              </w:rPr>
              <w:t xml:space="preserve"> cooperative education </w:t>
            </w:r>
            <w:r w:rsidR="007470DA">
              <w:rPr>
                <w:szCs w:val="22"/>
              </w:rPr>
              <w:t>work experience</w:t>
            </w:r>
            <w:r w:rsidR="003F680B">
              <w:rPr>
                <w:szCs w:val="22"/>
              </w:rPr>
              <w:t>s</w:t>
            </w:r>
            <w:r w:rsidR="007A7728">
              <w:rPr>
                <w:szCs w:val="22"/>
              </w:rPr>
              <w:t>, including where mandatory to fulfill a degree/certificate requirement</w:t>
            </w:r>
            <w:r w:rsidR="00907777">
              <w:rPr>
                <w:szCs w:val="22"/>
              </w:rPr>
              <w:t>.</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internships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internships (students)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6DC38779" w14:textId="77777777" w:rsidR="009D6F88" w:rsidRPr="00337144" w:rsidRDefault="00924827" w:rsidP="008C7119">
            <w:pPr>
              <w:spacing w:before="60" w:after="60"/>
              <w:rPr>
                <w:rFonts w:eastAsia="Times New Roman" w:cs="Courier New"/>
              </w:rPr>
            </w:pPr>
            <w:r>
              <w:rPr>
                <w:rFonts w:eastAsia="Times New Roman" w:cs="Courier New"/>
              </w:rPr>
              <w:t>I</w:t>
            </w:r>
            <w:r w:rsidR="009D6F88" w:rsidRPr="00337144">
              <w:rPr>
                <w:rFonts w:eastAsia="Times New Roman" w:cs="Courier New"/>
              </w:rPr>
              <w:t>nclude</w:t>
            </w:r>
            <w:r>
              <w:rPr>
                <w:rFonts w:eastAsia="Times New Roman" w:cs="Courier New"/>
              </w:rPr>
              <w:t>s</w:t>
            </w:r>
            <w:r w:rsidR="009D6F88" w:rsidRPr="00337144">
              <w:rPr>
                <w:rFonts w:eastAsia="Times New Roman" w:cs="Courier New"/>
              </w:rPr>
              <w:t xml:space="preserve">, but </w:t>
            </w:r>
            <w:r>
              <w:rPr>
                <w:rFonts w:eastAsia="Times New Roman" w:cs="Courier New"/>
              </w:rPr>
              <w:t xml:space="preserve">is </w:t>
            </w:r>
            <w:r w:rsidR="009D6F88" w:rsidRPr="00337144">
              <w:rPr>
                <w:rFonts w:eastAsia="Times New Roman" w:cs="Courier New"/>
              </w:rPr>
              <w:t>not limited to:</w:t>
            </w:r>
          </w:p>
          <w:p w14:paraId="0131267F" w14:textId="77777777" w:rsidR="00924827" w:rsidRDefault="007470DA" w:rsidP="008C711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Application</w:t>
            </w:r>
            <w:r w:rsidR="0062278D" w:rsidRPr="00924827">
              <w:rPr>
                <w:szCs w:val="22"/>
              </w:rPr>
              <w:t xml:space="preserve"> materials</w:t>
            </w:r>
            <w:r w:rsidR="007A7728" w:rsidRPr="00924827">
              <w:rPr>
                <w:szCs w:val="22"/>
              </w:rPr>
              <w:t>;</w:t>
            </w:r>
          </w:p>
          <w:p w14:paraId="559E7B3A" w14:textId="77777777" w:rsidR="0062278D" w:rsidRPr="00924827" w:rsidRDefault="003F680B" w:rsidP="008C711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 xml:space="preserve">Supervision </w:t>
            </w:r>
            <w:r w:rsidR="0062278D" w:rsidRPr="00924827">
              <w:rPr>
                <w:szCs w:val="22"/>
              </w:rPr>
              <w:t>notes, statistics of service provided each quarter, other paper generated during the internship year and copies of references written by supervisors</w:t>
            </w:r>
            <w:r w:rsidR="00924827">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BEA368A" w14:textId="77777777" w:rsidR="005224B7" w:rsidRDefault="007A772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D26D5B">
              <w:rPr>
                <w:szCs w:val="22"/>
              </w:rPr>
              <w:t>for 6 years after</w:t>
            </w:r>
            <w:r>
              <w:rPr>
                <w:b/>
                <w:szCs w:val="22"/>
              </w:rPr>
              <w:t xml:space="preserve"> </w:t>
            </w:r>
            <w:r w:rsidRPr="003F0B5F">
              <w:rPr>
                <w:szCs w:val="22"/>
              </w:rPr>
              <w:t>g</w:t>
            </w:r>
            <w:r w:rsidR="005D408F">
              <w:rPr>
                <w:szCs w:val="22"/>
              </w:rPr>
              <w:t>raduation</w:t>
            </w:r>
          </w:p>
          <w:p w14:paraId="233B229A"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   </w:t>
            </w:r>
            <w:r w:rsidR="005D408F" w:rsidRPr="00AE3995">
              <w:rPr>
                <w:i/>
                <w:szCs w:val="22"/>
              </w:rPr>
              <w:t>or</w:t>
            </w:r>
          </w:p>
          <w:p w14:paraId="2EAB38F3" w14:textId="77777777" w:rsidR="00EA1A3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6 years after </w:t>
            </w:r>
            <w:r w:rsidR="005D408F">
              <w:rPr>
                <w:szCs w:val="22"/>
              </w:rPr>
              <w:t>date of l</w:t>
            </w:r>
            <w:r w:rsidR="00907777">
              <w:rPr>
                <w:szCs w:val="22"/>
              </w:rPr>
              <w:t>ast attendance</w:t>
            </w:r>
          </w:p>
          <w:p w14:paraId="79B4954B" w14:textId="77777777" w:rsidR="00EA1A37"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A7728" w:rsidRPr="00D26D5B">
              <w:rPr>
                <w:i/>
                <w:szCs w:val="22"/>
              </w:rPr>
              <w:t>then</w:t>
            </w:r>
          </w:p>
          <w:p w14:paraId="1FD06857" w14:textId="77777777" w:rsidR="0062278D" w:rsidRPr="00920A22" w:rsidRDefault="007A772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szCs w:val="22"/>
              </w:rPr>
              <w:t>Destroy</w:t>
            </w:r>
            <w:r w:rsidR="00EA1A37"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93FA275" w14:textId="77777777" w:rsidR="0062278D" w:rsidRDefault="00EA1A37"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948159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D71B081"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1725307E" w14:textId="77777777" w:rsidR="00FC1878" w:rsidRDefault="00FC1878"/>
    <w:p w14:paraId="08C208C6" w14:textId="77777777" w:rsidR="001B4CB0" w:rsidRDefault="001B4CB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04D40F62"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D753D9" w14:textId="77777777" w:rsidR="00FC1878" w:rsidRPr="00D76505" w:rsidRDefault="00FC1878" w:rsidP="00FC1878">
            <w:pPr>
              <w:pStyle w:val="Activties"/>
              <w:tabs>
                <w:tab w:val="clear" w:pos="720"/>
              </w:tabs>
              <w:spacing w:after="0"/>
              <w:ind w:left="864" w:hanging="864"/>
              <w:rPr>
                <w:i w:val="0"/>
                <w:sz w:val="28"/>
              </w:rPr>
            </w:pPr>
            <w:bookmarkStart w:id="44" w:name="_Toc361834442"/>
            <w:bookmarkStart w:id="45" w:name="_Toc144817978"/>
            <w:r>
              <w:rPr>
                <w:i w:val="0"/>
                <w:sz w:val="28"/>
              </w:rPr>
              <w:lastRenderedPageBreak/>
              <w:t>CLASS SCHEDULING</w:t>
            </w:r>
            <w:bookmarkEnd w:id="44"/>
            <w:bookmarkEnd w:id="45"/>
          </w:p>
          <w:p w14:paraId="5DB85CFC" w14:textId="538080E2" w:rsidR="00FC1878" w:rsidRPr="00B64159" w:rsidRDefault="00FC1878" w:rsidP="00FF1B44">
            <w:pPr>
              <w:pStyle w:val="ActivityText"/>
            </w:pPr>
            <w:r w:rsidRPr="00D76505">
              <w:t>The activit</w:t>
            </w:r>
            <w:r w:rsidR="00E24904">
              <w:t>y of</w:t>
            </w:r>
            <w:r>
              <w:t xml:space="preserve"> the organization, control and scheduling of classes and examinations for students.</w:t>
            </w:r>
          </w:p>
        </w:tc>
      </w:tr>
      <w:tr w:rsidR="00FC1878" w:rsidRPr="004C34AF" w14:paraId="27164F25"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5EE24A"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1C19DC"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18D2C0"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195A1B0B"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CC4240"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FC1878" w:rsidRPr="00941F22" w14:paraId="02891A3F" w14:textId="77777777" w:rsidTr="00907777">
        <w:trPr>
          <w:cantSplit/>
          <w:trHeight w:val="1495"/>
          <w:jc w:val="center"/>
        </w:trPr>
        <w:tc>
          <w:tcPr>
            <w:tcW w:w="1439" w:type="dxa"/>
            <w:tcBorders>
              <w:top w:val="single" w:sz="4" w:space="0" w:color="000000"/>
              <w:bottom w:val="single" w:sz="4" w:space="0" w:color="000000"/>
            </w:tcBorders>
            <w:tcMar>
              <w:top w:w="43" w:type="dxa"/>
              <w:left w:w="86" w:type="dxa"/>
              <w:bottom w:w="43" w:type="dxa"/>
              <w:right w:w="86" w:type="dxa"/>
            </w:tcMar>
          </w:tcPr>
          <w:p w14:paraId="1DE6F345" w14:textId="77777777" w:rsidR="00FC1878" w:rsidRDefault="00CA1D8E"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96-03-56538</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96-03-56538</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00F53B7" w14:textId="77777777" w:rsidR="00CA1D8E" w:rsidRPr="00D76505" w:rsidRDefault="00CA1D8E"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70B6F6B" w14:textId="77777777" w:rsidR="007D4C04" w:rsidRPr="00216623" w:rsidRDefault="007D4C04" w:rsidP="008C7119">
            <w:pPr>
              <w:spacing w:before="60" w:after="60"/>
              <w:rPr>
                <w:rFonts w:asciiTheme="minorHAnsi" w:eastAsia="Times New Roman" w:hAnsiTheme="minorHAnsi"/>
                <w:b/>
                <w:i/>
                <w:color w:val="auto"/>
                <w:szCs w:val="22"/>
              </w:rPr>
            </w:pPr>
            <w:r w:rsidRPr="00216623">
              <w:rPr>
                <w:rFonts w:asciiTheme="minorHAnsi" w:eastAsia="Times New Roman" w:hAnsiTheme="minorHAnsi"/>
                <w:b/>
                <w:i/>
                <w:color w:val="auto"/>
                <w:szCs w:val="22"/>
              </w:rPr>
              <w:t>Scheduling Data</w:t>
            </w:r>
          </w:p>
          <w:p w14:paraId="7CBE30D6" w14:textId="1053A718" w:rsidR="00FC1878" w:rsidRPr="00D76505" w:rsidRDefault="00E76F85"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the scheduling of courses</w:t>
            </w:r>
            <w:r w:rsidR="003C6239">
              <w:rPr>
                <w:rFonts w:asciiTheme="minorHAnsi" w:eastAsia="Times New Roman" w:hAnsiTheme="minorHAnsi"/>
                <w:color w:val="auto"/>
                <w:szCs w:val="22"/>
              </w:rPr>
              <w:t>, examinations, and other events held by/at the University, used as a reference and/or as a basis for scheduling classes in future quarters.</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class</w:instrText>
            </w:r>
            <w:r w:rsidR="00593F78">
              <w:rPr>
                <w:rFonts w:asciiTheme="minorHAnsi" w:hAnsiTheme="minorHAnsi" w:cs="Courier New"/>
                <w:bCs/>
                <w:szCs w:val="22"/>
              </w:rPr>
              <w:instrText>es:</w:instrText>
            </w:r>
            <w:r w:rsidR="00982004">
              <w:rPr>
                <w:rFonts w:asciiTheme="minorHAnsi" w:hAnsiTheme="minorHAnsi" w:cs="Courier New"/>
                <w:bCs/>
                <w:szCs w:val="22"/>
              </w:rPr>
              <w:instrText>scheduling</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scheduling (classes)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7648132" w14:textId="77777777" w:rsidR="000A3A98" w:rsidRDefault="000A3A98" w:rsidP="008C7119">
            <w:pPr>
              <w:spacing w:before="60" w:after="60"/>
              <w:rPr>
                <w:bCs/>
                <w:color w:val="auto"/>
                <w:szCs w:val="17"/>
              </w:rPr>
            </w:pPr>
            <w:r w:rsidRPr="000A3A98">
              <w:rPr>
                <w:b/>
                <w:bCs/>
                <w:color w:val="auto"/>
                <w:szCs w:val="17"/>
              </w:rPr>
              <w:t>Retain</w:t>
            </w:r>
            <w:r>
              <w:rPr>
                <w:bCs/>
                <w:color w:val="auto"/>
                <w:szCs w:val="17"/>
              </w:rPr>
              <w:t xml:space="preserve"> </w:t>
            </w:r>
            <w:r w:rsidR="005E015D">
              <w:rPr>
                <w:bCs/>
                <w:color w:val="auto"/>
                <w:szCs w:val="17"/>
              </w:rPr>
              <w:t xml:space="preserve">for </w:t>
            </w:r>
            <w:r w:rsidR="003C6239">
              <w:rPr>
                <w:bCs/>
                <w:color w:val="auto"/>
                <w:szCs w:val="17"/>
              </w:rPr>
              <w:t>3</w:t>
            </w:r>
            <w:r>
              <w:rPr>
                <w:bCs/>
                <w:color w:val="auto"/>
                <w:szCs w:val="17"/>
              </w:rPr>
              <w:t xml:space="preserve"> years after end of </w:t>
            </w:r>
            <w:r w:rsidR="00E76F85">
              <w:rPr>
                <w:bCs/>
                <w:color w:val="auto"/>
                <w:szCs w:val="17"/>
              </w:rPr>
              <w:t xml:space="preserve">academic </w:t>
            </w:r>
            <w:r w:rsidR="005E015D">
              <w:rPr>
                <w:bCs/>
                <w:color w:val="auto"/>
                <w:szCs w:val="17"/>
              </w:rPr>
              <w:t>y</w:t>
            </w:r>
            <w:r>
              <w:rPr>
                <w:bCs/>
                <w:color w:val="auto"/>
                <w:szCs w:val="17"/>
              </w:rPr>
              <w:t>ear</w:t>
            </w:r>
          </w:p>
          <w:p w14:paraId="55BD33F4" w14:textId="77777777" w:rsidR="000A3A98" w:rsidRPr="00A251C0" w:rsidRDefault="000357B7" w:rsidP="008C7119">
            <w:pPr>
              <w:spacing w:before="60" w:after="60"/>
              <w:rPr>
                <w:bCs/>
                <w:i/>
                <w:color w:val="auto"/>
                <w:szCs w:val="17"/>
              </w:rPr>
            </w:pPr>
            <w:r>
              <w:rPr>
                <w:bCs/>
                <w:i/>
                <w:color w:val="auto"/>
                <w:szCs w:val="17"/>
              </w:rPr>
              <w:t xml:space="preserve">   </w:t>
            </w:r>
            <w:r w:rsidR="000A3A98" w:rsidRPr="00A251C0">
              <w:rPr>
                <w:bCs/>
                <w:i/>
                <w:color w:val="auto"/>
                <w:szCs w:val="17"/>
              </w:rPr>
              <w:t>then</w:t>
            </w:r>
          </w:p>
          <w:p w14:paraId="567EFAD8" w14:textId="77777777" w:rsidR="000A3A98" w:rsidRPr="000A3A98" w:rsidRDefault="000A3A98" w:rsidP="008C7119">
            <w:pPr>
              <w:spacing w:before="60" w:after="60"/>
              <w:rPr>
                <w:b/>
                <w:bCs/>
                <w:color w:val="auto"/>
                <w:szCs w:val="17"/>
              </w:rPr>
            </w:pPr>
            <w:r w:rsidRPr="000A3A98">
              <w:rPr>
                <w:b/>
                <w:bCs/>
                <w:color w:val="auto"/>
                <w:szCs w:val="17"/>
              </w:rPr>
              <w:t>Destroy</w:t>
            </w:r>
            <w:r w:rsidRPr="00907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6A1D30" w14:textId="77777777" w:rsidR="00FC1878" w:rsidRDefault="00A92069"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1EEA9C7" w14:textId="77777777" w:rsidR="00E10745" w:rsidRDefault="00E10745"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BF4345A" w14:textId="77777777" w:rsidR="00A92069" w:rsidRPr="00D76505" w:rsidRDefault="00A92069" w:rsidP="0090777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60C0832E" w14:textId="77777777" w:rsidR="00FC1878" w:rsidRDefault="00FC1878" w:rsidP="00003363"/>
    <w:p w14:paraId="54756091" w14:textId="77777777" w:rsidR="00FC1878" w:rsidRDefault="00FC1878" w:rsidP="00003363"/>
    <w:p w14:paraId="360677E3"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3C8ABB4E"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3217CE" w14:textId="77777777" w:rsidR="00FC1878" w:rsidRPr="00D76505" w:rsidRDefault="00FC1878" w:rsidP="00FC1878">
            <w:pPr>
              <w:pStyle w:val="Activties"/>
              <w:tabs>
                <w:tab w:val="clear" w:pos="720"/>
              </w:tabs>
              <w:spacing w:after="0"/>
              <w:ind w:left="864" w:hanging="864"/>
              <w:rPr>
                <w:i w:val="0"/>
                <w:sz w:val="28"/>
              </w:rPr>
            </w:pPr>
            <w:bookmarkStart w:id="46" w:name="_Toc361834443"/>
            <w:bookmarkStart w:id="47" w:name="_Toc144817979"/>
            <w:r>
              <w:rPr>
                <w:i w:val="0"/>
                <w:sz w:val="28"/>
              </w:rPr>
              <w:lastRenderedPageBreak/>
              <w:t>CURRICULUM DEVELOPMENT</w:t>
            </w:r>
            <w:bookmarkEnd w:id="46"/>
            <w:bookmarkEnd w:id="47"/>
          </w:p>
          <w:p w14:paraId="69C81998" w14:textId="03DD4E33" w:rsidR="00FC1878" w:rsidRPr="00B64159" w:rsidRDefault="00FC1878" w:rsidP="00FF1B44">
            <w:pPr>
              <w:pStyle w:val="ActivityText"/>
            </w:pPr>
            <w:r w:rsidRPr="00D76505">
              <w:t>The activit</w:t>
            </w:r>
            <w:r w:rsidR="00FF1B44">
              <w:t>y of</w:t>
            </w:r>
            <w:r>
              <w:t xml:space="preserve"> development, approval and review of curriculum.</w:t>
            </w:r>
          </w:p>
        </w:tc>
      </w:tr>
      <w:tr w:rsidR="00FC1878" w:rsidRPr="004C34AF" w14:paraId="7AC28A85"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1406612"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988600"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597017"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5E2DDDC6"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A1D058"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E67502" w:rsidRPr="00941F22" w14:paraId="387E477F"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4490642" w14:textId="77777777" w:rsidR="00E67502" w:rsidRPr="00C3643C" w:rsidRDefault="00CA1D8E" w:rsidP="008C7119">
            <w:pPr>
              <w:spacing w:before="60" w:after="60"/>
              <w:jc w:val="center"/>
              <w:rPr>
                <w:rFonts w:asciiTheme="minorHAnsi" w:eastAsia="Times New Roman" w:hAnsiTheme="minorHAnsi"/>
                <w:color w:val="auto"/>
                <w:szCs w:val="22"/>
              </w:rPr>
            </w:pPr>
            <w:r w:rsidRPr="00C3643C">
              <w:rPr>
                <w:rFonts w:asciiTheme="minorHAnsi" w:eastAsia="Times New Roman" w:hAnsiTheme="minorHAnsi"/>
                <w:color w:val="auto"/>
                <w:szCs w:val="22"/>
              </w:rPr>
              <w:t>92-12-51504</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92-12-51504</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5081C1DB" w14:textId="77777777" w:rsidR="00CA1D8E" w:rsidRPr="00135EE1" w:rsidRDefault="00CA1D8E" w:rsidP="008C7119">
            <w:pPr>
              <w:spacing w:before="60" w:after="60"/>
              <w:jc w:val="center"/>
              <w:rPr>
                <w:rFonts w:asciiTheme="minorHAnsi" w:eastAsia="Times New Roman" w:hAnsiTheme="minorHAnsi"/>
                <w:color w:val="auto"/>
                <w:szCs w:val="22"/>
                <w:highlight w:val="red"/>
              </w:rPr>
            </w:pPr>
            <w:r w:rsidRPr="00C3643C">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CF6CB06" w14:textId="77777777" w:rsidR="000509F0" w:rsidRPr="00216623" w:rsidRDefault="000509F0" w:rsidP="008C7119">
            <w:pPr>
              <w:pStyle w:val="PlainText"/>
              <w:spacing w:before="60" w:after="60"/>
              <w:rPr>
                <w:rFonts w:asciiTheme="minorHAnsi" w:hAnsiTheme="minorHAnsi" w:cs="Courier New"/>
                <w:b/>
                <w:i/>
                <w:sz w:val="22"/>
                <w:szCs w:val="22"/>
              </w:rPr>
            </w:pPr>
            <w:r w:rsidRPr="00216623">
              <w:rPr>
                <w:rFonts w:asciiTheme="minorHAnsi" w:hAnsiTheme="minorHAnsi" w:cs="Courier New"/>
                <w:b/>
                <w:i/>
                <w:sz w:val="22"/>
                <w:szCs w:val="22"/>
              </w:rPr>
              <w:t>Curriculum/Courses</w:t>
            </w:r>
          </w:p>
          <w:p w14:paraId="42D75E33" w14:textId="743DF1F2" w:rsidR="00E67502" w:rsidRDefault="000509F0" w:rsidP="008C7119">
            <w:pPr>
              <w:pStyle w:val="PlainText"/>
              <w:spacing w:before="60" w:after="60"/>
              <w:rPr>
                <w:rFonts w:asciiTheme="minorHAnsi" w:eastAsia="Times New Roman" w:hAnsiTheme="minorHAnsi"/>
                <w:szCs w:val="22"/>
              </w:rPr>
            </w:pPr>
            <w:r w:rsidRPr="009A7116">
              <w:rPr>
                <w:rFonts w:asciiTheme="minorHAnsi" w:hAnsiTheme="minorHAnsi" w:cs="Courier New"/>
                <w:sz w:val="22"/>
                <w:szCs w:val="22"/>
              </w:rPr>
              <w:t>These files contain all information regarding curriculum/course matters (</w:t>
            </w:r>
            <w:r w:rsidR="004658FB">
              <w:rPr>
                <w:rFonts w:asciiTheme="minorHAnsi" w:hAnsiTheme="minorHAnsi" w:cs="Courier New"/>
                <w:sz w:val="22"/>
                <w:szCs w:val="22"/>
              </w:rPr>
              <w:t>c</w:t>
            </w:r>
            <w:r w:rsidRPr="009A7116">
              <w:rPr>
                <w:rFonts w:asciiTheme="minorHAnsi" w:hAnsiTheme="minorHAnsi" w:cs="Courier New"/>
                <w:sz w:val="22"/>
                <w:szCs w:val="22"/>
              </w:rPr>
              <w:t>urriculum changes, course additions, deletions, changes; special topics; course propaganda; catalog information; enrollments; class schedules).</w:t>
            </w:r>
            <w:r w:rsidR="00982004" w:rsidRPr="00F627E2">
              <w:rPr>
                <w:rFonts w:asciiTheme="minorHAnsi" w:hAnsiTheme="minorHAnsi" w:cs="Courier New"/>
                <w:bCs/>
                <w:sz w:val="22"/>
                <w:szCs w:val="22"/>
              </w:rPr>
              <w:fldChar w:fldCharType="begin"/>
            </w:r>
            <w:r w:rsidR="00982004" w:rsidRPr="00F627E2">
              <w:rPr>
                <w:rFonts w:asciiTheme="minorHAnsi" w:hAnsiTheme="minorHAnsi" w:cs="Courier New"/>
                <w:bCs/>
                <w:sz w:val="22"/>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 w:val="22"/>
                <w:szCs w:val="22"/>
              </w:rPr>
              <w:instrText xml:space="preserve">" \f “subject” </w:instrText>
            </w:r>
            <w:r w:rsidR="00982004"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B45AD22" w14:textId="77777777" w:rsidR="00E76F85" w:rsidRPr="000248BD" w:rsidRDefault="00E76F85" w:rsidP="008C7119">
            <w:pPr>
              <w:spacing w:before="60" w:after="60"/>
              <w:rPr>
                <w:bCs/>
                <w:color w:val="auto"/>
                <w:szCs w:val="17"/>
              </w:rPr>
            </w:pPr>
            <w:r w:rsidRPr="000248BD">
              <w:rPr>
                <w:b/>
                <w:bCs/>
                <w:color w:val="auto"/>
                <w:szCs w:val="17"/>
              </w:rPr>
              <w:t>Retain</w:t>
            </w:r>
            <w:r w:rsidRPr="000248BD">
              <w:rPr>
                <w:bCs/>
                <w:color w:val="auto"/>
                <w:szCs w:val="17"/>
              </w:rPr>
              <w:t xml:space="preserve"> for 6 years after superseded</w:t>
            </w:r>
          </w:p>
          <w:p w14:paraId="1B0FCCB1" w14:textId="77777777" w:rsidR="00E76F85" w:rsidRPr="000248BD" w:rsidRDefault="00E76F85" w:rsidP="008C7119">
            <w:pPr>
              <w:spacing w:before="60" w:after="60"/>
              <w:rPr>
                <w:bCs/>
                <w:i/>
                <w:color w:val="auto"/>
                <w:szCs w:val="17"/>
              </w:rPr>
            </w:pPr>
            <w:r w:rsidRPr="000248BD">
              <w:rPr>
                <w:bCs/>
                <w:color w:val="auto"/>
                <w:szCs w:val="17"/>
              </w:rPr>
              <w:t xml:space="preserve">   </w:t>
            </w:r>
            <w:r w:rsidRPr="000248BD">
              <w:rPr>
                <w:bCs/>
                <w:i/>
                <w:color w:val="auto"/>
                <w:szCs w:val="17"/>
              </w:rPr>
              <w:t>then</w:t>
            </w:r>
          </w:p>
          <w:p w14:paraId="482C65E3" w14:textId="77777777" w:rsidR="00807C6B" w:rsidRPr="000248BD" w:rsidRDefault="00E76F85" w:rsidP="008C7119">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4D8928" w14:textId="77777777" w:rsidR="00E67502" w:rsidRPr="000248BD" w:rsidRDefault="00A55D92"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NON-ARCHIVAL</w:t>
            </w:r>
          </w:p>
          <w:p w14:paraId="3B93BF9D" w14:textId="77777777" w:rsidR="00E10745" w:rsidRPr="000248BD" w:rsidRDefault="00E10745"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14:paraId="2E2ABC15" w14:textId="77777777" w:rsidR="000509F0" w:rsidRPr="000248BD" w:rsidRDefault="000509F0"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OFM</w:t>
            </w:r>
          </w:p>
        </w:tc>
      </w:tr>
      <w:tr w:rsidR="001407A6" w:rsidRPr="00941F22" w14:paraId="342F0DE1"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F89B31E" w14:textId="77777777" w:rsidR="001407A6" w:rsidRDefault="00CA1D8E" w:rsidP="008C7119">
            <w:pPr>
              <w:spacing w:before="60" w:after="60"/>
              <w:jc w:val="center"/>
              <w:rPr>
                <w:rFonts w:asciiTheme="minorHAnsi" w:eastAsia="Times New Roman" w:hAnsiTheme="minorHAnsi"/>
                <w:color w:val="auto"/>
                <w:szCs w:val="22"/>
              </w:rPr>
            </w:pPr>
            <w:r w:rsidRPr="002120F5">
              <w:rPr>
                <w:rFonts w:asciiTheme="minorHAnsi" w:eastAsia="Times New Roman" w:hAnsiTheme="minorHAnsi"/>
                <w:color w:val="auto"/>
                <w:szCs w:val="22"/>
              </w:rPr>
              <w:t>75-02-</w:t>
            </w:r>
            <w:r w:rsidR="00F92C60">
              <w:rPr>
                <w:rFonts w:asciiTheme="minorHAnsi" w:eastAsia="Times New Roman" w:hAnsiTheme="minorHAnsi"/>
                <w:color w:val="auto"/>
                <w:szCs w:val="22"/>
              </w:rPr>
              <w:t>0</w:t>
            </w:r>
            <w:r w:rsidRPr="002120F5">
              <w:rPr>
                <w:rFonts w:asciiTheme="minorHAnsi" w:eastAsia="Times New Roman" w:hAnsiTheme="minorHAnsi"/>
                <w:color w:val="auto"/>
                <w:szCs w:val="22"/>
              </w:rPr>
              <w:t>9159</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75-02-09159</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0A979E3" w14:textId="77777777" w:rsidR="00CA1D8E" w:rsidRPr="00135EE1" w:rsidRDefault="00CA1D8E" w:rsidP="008C7119">
            <w:pPr>
              <w:spacing w:before="60" w:after="60"/>
              <w:jc w:val="center"/>
              <w:rPr>
                <w:rFonts w:asciiTheme="minorHAnsi" w:eastAsia="Times New Roman" w:hAnsiTheme="minorHAnsi"/>
                <w:color w:val="auto"/>
                <w:szCs w:val="22"/>
                <w:highlight w:val="red"/>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0B5DA33" w14:textId="77777777" w:rsidR="001407A6" w:rsidRPr="00216623" w:rsidRDefault="001407A6" w:rsidP="008C7119">
            <w:pPr>
              <w:pStyle w:val="ListParagraph"/>
              <w:spacing w:before="60" w:after="60"/>
              <w:ind w:left="0"/>
              <w:contextualSpacing w:val="0"/>
              <w:rPr>
                <w:rFonts w:asciiTheme="minorHAnsi" w:eastAsia="Times New Roman" w:hAnsiTheme="minorHAnsi"/>
                <w:b/>
                <w:i/>
                <w:color w:val="auto"/>
                <w:szCs w:val="22"/>
              </w:rPr>
            </w:pPr>
            <w:r w:rsidRPr="00216623">
              <w:rPr>
                <w:rFonts w:asciiTheme="minorHAnsi" w:eastAsia="Times New Roman" w:hAnsiTheme="minorHAnsi"/>
                <w:b/>
                <w:i/>
                <w:color w:val="auto"/>
                <w:szCs w:val="22"/>
              </w:rPr>
              <w:t>Curriculum and Course Proposals (Approved</w:t>
            </w:r>
            <w:r w:rsidR="00E76F85">
              <w:rPr>
                <w:rFonts w:asciiTheme="minorHAnsi" w:eastAsia="Times New Roman" w:hAnsiTheme="minorHAnsi"/>
                <w:b/>
                <w:i/>
                <w:color w:val="auto"/>
                <w:szCs w:val="22"/>
              </w:rPr>
              <w:t>/Denied</w:t>
            </w:r>
            <w:r w:rsidR="00B77D27">
              <w:rPr>
                <w:rFonts w:asciiTheme="minorHAnsi" w:eastAsia="Times New Roman" w:hAnsiTheme="minorHAnsi"/>
                <w:b/>
                <w:i/>
                <w:color w:val="auto"/>
                <w:szCs w:val="22"/>
              </w:rPr>
              <w:t>)</w:t>
            </w:r>
          </w:p>
          <w:p w14:paraId="1B809D1D" w14:textId="0777D3E4" w:rsidR="001407A6" w:rsidRPr="00D76505" w:rsidRDefault="001407A6"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Provides documentation of the planning and development of academic courses and programs that have been approved.</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018190F" w14:textId="77777777" w:rsidR="001407A6" w:rsidRPr="000248BD" w:rsidRDefault="00E76F85" w:rsidP="008C7119">
            <w:pPr>
              <w:spacing w:before="60" w:after="60"/>
              <w:rPr>
                <w:bCs/>
                <w:color w:val="auto"/>
                <w:szCs w:val="17"/>
              </w:rPr>
            </w:pPr>
            <w:r w:rsidRPr="000248BD">
              <w:rPr>
                <w:b/>
                <w:bCs/>
                <w:color w:val="auto"/>
                <w:szCs w:val="17"/>
              </w:rPr>
              <w:t>Retain</w:t>
            </w:r>
            <w:r w:rsidRPr="000248BD">
              <w:rPr>
                <w:bCs/>
                <w:color w:val="auto"/>
                <w:szCs w:val="17"/>
              </w:rPr>
              <w:t xml:space="preserve"> for 6 years after end of calendar year</w:t>
            </w:r>
          </w:p>
          <w:p w14:paraId="27861EC8" w14:textId="77777777" w:rsidR="00E76F85" w:rsidRPr="000248BD" w:rsidRDefault="00E76F85" w:rsidP="008C7119">
            <w:pPr>
              <w:spacing w:before="60" w:after="60"/>
              <w:rPr>
                <w:bCs/>
                <w:i/>
                <w:color w:val="auto"/>
                <w:szCs w:val="17"/>
              </w:rPr>
            </w:pPr>
            <w:r w:rsidRPr="000248BD">
              <w:rPr>
                <w:bCs/>
                <w:color w:val="auto"/>
                <w:szCs w:val="17"/>
              </w:rPr>
              <w:t xml:space="preserve">   </w:t>
            </w:r>
            <w:r w:rsidRPr="000248BD">
              <w:rPr>
                <w:bCs/>
                <w:i/>
                <w:color w:val="auto"/>
                <w:szCs w:val="17"/>
              </w:rPr>
              <w:t>then</w:t>
            </w:r>
          </w:p>
          <w:p w14:paraId="5F579953" w14:textId="77777777" w:rsidR="00E76F85" w:rsidRPr="000248BD" w:rsidRDefault="00E76F85" w:rsidP="008C7119">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A1E79C" w14:textId="77777777" w:rsidR="001407A6" w:rsidRPr="000248BD" w:rsidRDefault="000248BD"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ARCHIVAL</w:t>
            </w:r>
          </w:p>
          <w:p w14:paraId="643F1912" w14:textId="77777777" w:rsidR="005E015D" w:rsidRPr="000248BD" w:rsidRDefault="000248BD"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ESSENTIAL</w:t>
            </w:r>
          </w:p>
          <w:p w14:paraId="63B1B9BA" w14:textId="77777777" w:rsidR="005E015D" w:rsidRPr="000248BD" w:rsidRDefault="005E015D" w:rsidP="000248BD">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0248BD" w:rsidRPr="000248BD">
              <w:rPr>
                <w:rFonts w:asciiTheme="minorHAnsi" w:eastAsia="Times New Roman" w:hAnsiTheme="minorHAnsi"/>
                <w:color w:val="auto"/>
                <w:sz w:val="20"/>
                <w:szCs w:val="20"/>
              </w:rPr>
              <w:t>PR</w:t>
            </w:r>
          </w:p>
        </w:tc>
      </w:tr>
    </w:tbl>
    <w:p w14:paraId="0C344D81" w14:textId="77777777" w:rsidR="00FC1878" w:rsidRDefault="00FC1878" w:rsidP="00003363"/>
    <w:p w14:paraId="4D8DFC65" w14:textId="77777777" w:rsidR="00AE308B" w:rsidRDefault="00AE308B" w:rsidP="00003363"/>
    <w:p w14:paraId="5B1880D0" w14:textId="77777777" w:rsidR="00AE308B" w:rsidRDefault="00AE308B" w:rsidP="00003363">
      <w:pPr>
        <w:sectPr w:rsidR="00AE308B" w:rsidSect="0059744D">
          <w:footerReference w:type="default" r:id="rId14"/>
          <w:pgSz w:w="15840" w:h="12240" w:orient="landscape" w:code="1"/>
          <w:pgMar w:top="1080" w:right="720" w:bottom="1080" w:left="720" w:header="1080" w:footer="720" w:gutter="0"/>
          <w:cols w:space="720"/>
          <w:docGrid w:linePitch="360"/>
        </w:sectPr>
      </w:pPr>
    </w:p>
    <w:p w14:paraId="56128866" w14:textId="77777777" w:rsidR="00AE308B" w:rsidRPr="00EE059D" w:rsidRDefault="00AE308B" w:rsidP="00AE308B">
      <w:pPr>
        <w:pStyle w:val="Functions"/>
        <w:rPr>
          <w:color w:val="auto"/>
        </w:rPr>
      </w:pPr>
      <w:bookmarkStart w:id="48" w:name="_Toc299352378"/>
      <w:bookmarkStart w:id="49" w:name="_Toc364164679"/>
      <w:bookmarkStart w:id="50" w:name="_Toc144817980"/>
      <w:r w:rsidRPr="00EE059D">
        <w:rPr>
          <w:color w:val="auto"/>
        </w:rPr>
        <w:lastRenderedPageBreak/>
        <w:t>LEGACY RECORDS</w:t>
      </w:r>
      <w:bookmarkEnd w:id="48"/>
      <w:bookmarkEnd w:id="49"/>
      <w:bookmarkEnd w:id="50"/>
    </w:p>
    <w:p w14:paraId="20078CEB" w14:textId="77777777" w:rsidR="00AE308B" w:rsidRPr="0073192F" w:rsidRDefault="00AE308B" w:rsidP="00AE308B">
      <w:pPr>
        <w:overflowPunct w:val="0"/>
        <w:autoSpaceDE w:val="0"/>
        <w:autoSpaceDN w:val="0"/>
        <w:adjustRightInd w:val="0"/>
        <w:spacing w:after="120"/>
        <w:textAlignment w:val="baseline"/>
      </w:pPr>
      <w:r w:rsidRPr="00C04DC1">
        <w:t xml:space="preserve">This section covers records </w:t>
      </w:r>
      <w:r>
        <w:t>no longer being created/received by Eastern Washington University, 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E308B" w:rsidRPr="004C34AF" w14:paraId="0D92ECC8" w14:textId="77777777" w:rsidTr="00AE308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B5E15F" w14:textId="77777777" w:rsidR="00AE308B" w:rsidRPr="004C34AF" w:rsidRDefault="00AE308B" w:rsidP="00AE308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93D6B9" w14:textId="77777777" w:rsidR="00AE308B" w:rsidRPr="004C34AF" w:rsidRDefault="00AE308B" w:rsidP="00AE308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A14F8C" w14:textId="77777777" w:rsidR="00AE308B" w:rsidRPr="004C34AF" w:rsidRDefault="00AE308B" w:rsidP="00AE308B">
            <w:pPr>
              <w:jc w:val="center"/>
              <w:rPr>
                <w:rFonts w:eastAsia="Calibri" w:cs="Times New Roman"/>
                <w:b/>
                <w:sz w:val="20"/>
                <w:szCs w:val="20"/>
              </w:rPr>
            </w:pPr>
            <w:r>
              <w:rPr>
                <w:rFonts w:eastAsia="Calibri" w:cs="Times New Roman"/>
                <w:b/>
                <w:sz w:val="20"/>
                <w:szCs w:val="20"/>
              </w:rPr>
              <w:t>RETENTION AND</w:t>
            </w:r>
          </w:p>
          <w:p w14:paraId="49758D9E" w14:textId="77777777" w:rsidR="00AE308B" w:rsidRPr="004C34AF" w:rsidRDefault="00AE308B" w:rsidP="00AE308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C6C57C" w14:textId="77777777" w:rsidR="00AE308B" w:rsidRPr="004C34AF" w:rsidRDefault="00AE308B" w:rsidP="00AE308B">
            <w:pPr>
              <w:jc w:val="center"/>
              <w:rPr>
                <w:rFonts w:eastAsia="Calibri" w:cs="Times New Roman"/>
                <w:b/>
                <w:sz w:val="20"/>
                <w:szCs w:val="20"/>
              </w:rPr>
            </w:pPr>
            <w:r w:rsidRPr="004C34AF">
              <w:rPr>
                <w:rFonts w:eastAsia="Calibri" w:cs="Times New Roman"/>
                <w:b/>
                <w:sz w:val="20"/>
                <w:szCs w:val="20"/>
              </w:rPr>
              <w:t>DESIGNATION</w:t>
            </w:r>
          </w:p>
        </w:tc>
      </w:tr>
      <w:tr w:rsidR="00EA7BC8" w:rsidRPr="00941F22" w14:paraId="4A3E18DE" w14:textId="77777777" w:rsidTr="00AE308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121F53F" w14:textId="77777777" w:rsidR="00EA7BC8" w:rsidRDefault="00EA7BC8" w:rsidP="00EA7B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17-12-69153</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17-12-69153</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066392FD" w14:textId="3ECA5A30" w:rsidR="00EA7BC8" w:rsidRPr="00D76505" w:rsidRDefault="00EA7BC8" w:rsidP="00EA7BC8">
            <w:pPr>
              <w:spacing w:before="60" w:after="60"/>
              <w:jc w:val="center"/>
              <w:rPr>
                <w:rFonts w:asciiTheme="minorHAnsi" w:eastAsia="Times New Roman" w:hAnsiTheme="minorHAnsi"/>
                <w:color w:val="auto"/>
                <w:szCs w:val="22"/>
              </w:rPr>
            </w:pPr>
            <w:r>
              <w:rPr>
                <w:rFonts w:asciiTheme="minorHAnsi" w:eastAsia="Times New Roman" w:hAnsiTheme="minorHAnsi"/>
                <w:szCs w:val="22"/>
              </w:rPr>
              <w:t>Rev. 1</w:t>
            </w:r>
          </w:p>
        </w:tc>
        <w:tc>
          <w:tcPr>
            <w:tcW w:w="8342" w:type="dxa"/>
            <w:tcBorders>
              <w:top w:val="single" w:sz="4" w:space="0" w:color="000000"/>
              <w:bottom w:val="single" w:sz="4" w:space="0" w:color="000000"/>
            </w:tcBorders>
          </w:tcPr>
          <w:p w14:paraId="73F2B748" w14:textId="77777777" w:rsidR="00EA7BC8" w:rsidRPr="00A3045A" w:rsidRDefault="00EA7BC8" w:rsidP="00EA7BC8">
            <w:pPr>
              <w:pStyle w:val="PlainText"/>
              <w:spacing w:before="60" w:after="60"/>
              <w:rPr>
                <w:rFonts w:asciiTheme="minorHAnsi" w:hAnsiTheme="minorHAnsi" w:cs="Courier New"/>
                <w:b/>
                <w:i/>
                <w:sz w:val="22"/>
                <w:szCs w:val="22"/>
              </w:rPr>
            </w:pPr>
            <w:r w:rsidRPr="002120F5">
              <w:rPr>
                <w:rFonts w:asciiTheme="minorHAnsi" w:hAnsiTheme="minorHAnsi" w:cs="Courier New"/>
                <w:b/>
                <w:i/>
                <w:sz w:val="22"/>
                <w:szCs w:val="22"/>
              </w:rPr>
              <w:t>Code Blue Station</w:t>
            </w:r>
            <w:r w:rsidRPr="00A3045A">
              <w:rPr>
                <w:rFonts w:asciiTheme="minorHAnsi" w:hAnsiTheme="minorHAnsi" w:cs="Courier New"/>
                <w:b/>
                <w:i/>
                <w:sz w:val="22"/>
                <w:szCs w:val="22"/>
              </w:rPr>
              <w:t xml:space="preserve"> Test Log</w:t>
            </w:r>
          </w:p>
          <w:p w14:paraId="416E28D0" w14:textId="77777777" w:rsidR="00EA7BC8" w:rsidRDefault="00EA7BC8" w:rsidP="00EA7BC8">
            <w:pPr>
              <w:pStyle w:val="PlainText"/>
              <w:spacing w:before="60" w:after="60"/>
              <w:rPr>
                <w:rFonts w:asciiTheme="minorHAnsi" w:hAnsiTheme="minorHAnsi" w:cs="Courier New"/>
                <w:sz w:val="22"/>
                <w:szCs w:val="22"/>
              </w:rPr>
            </w:pPr>
            <w:r w:rsidRPr="00A3045A">
              <w:rPr>
                <w:rFonts w:asciiTheme="minorHAnsi" w:hAnsiTheme="minorHAnsi" w:cs="Courier New"/>
                <w:sz w:val="22"/>
                <w:szCs w:val="22"/>
              </w:rPr>
              <w:t xml:space="preserve">Records documenting regular testing by patrol officers of the various </w:t>
            </w:r>
            <w:r w:rsidRPr="002120F5">
              <w:rPr>
                <w:rFonts w:asciiTheme="minorHAnsi" w:hAnsiTheme="minorHAnsi" w:cs="Courier New"/>
                <w:sz w:val="22"/>
                <w:szCs w:val="22"/>
              </w:rPr>
              <w:t>Code Blue Stations</w:t>
            </w:r>
            <w:r w:rsidRPr="009A7116">
              <w:rPr>
                <w:rFonts w:asciiTheme="minorHAnsi" w:hAnsiTheme="minorHAnsi" w:cs="Courier New"/>
                <w:sz w:val="22"/>
                <w:szCs w:val="22"/>
              </w:rPr>
              <w:t xml:space="preserve"> on campus to make sure they are in working condition</w:t>
            </w:r>
            <w:r>
              <w:rPr>
                <w:rFonts w:asciiTheme="minorHAnsi" w:hAnsiTheme="minorHAnsi" w:cs="Courier New"/>
                <w:sz w:val="22"/>
                <w:szCs w:val="22"/>
              </w:rPr>
              <w:t xml:space="preserve"> including</w:t>
            </w:r>
            <w:r w:rsidRPr="009A7116">
              <w:rPr>
                <w:rFonts w:asciiTheme="minorHAnsi" w:hAnsiTheme="minorHAnsi" w:cs="Courier New"/>
                <w:sz w:val="22"/>
                <w:szCs w:val="22"/>
              </w:rPr>
              <w:t xml:space="preserve"> phone, lights, electrical, and strob</w:t>
            </w:r>
            <w:r>
              <w:rPr>
                <w:rFonts w:asciiTheme="minorHAnsi" w:hAnsiTheme="minorHAnsi" w:cs="Courier New"/>
                <w:sz w:val="22"/>
                <w:szCs w:val="22"/>
              </w:rPr>
              <w:t>e lights work and any comments.</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emergency blue lights (testing)</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equipment testing:emergency blue lights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3A207D84" w14:textId="77777777" w:rsidR="00EA7BC8" w:rsidRDefault="00EA7BC8" w:rsidP="00EA7BC8">
            <w:pPr>
              <w:pStyle w:val="PlainText"/>
              <w:spacing w:before="60" w:after="60"/>
              <w:rPr>
                <w:rFonts w:asciiTheme="minorHAnsi" w:hAnsiTheme="minorHAnsi" w:cs="Courier New"/>
                <w:sz w:val="22"/>
                <w:szCs w:val="22"/>
              </w:rPr>
            </w:pPr>
            <w:r>
              <w:rPr>
                <w:rFonts w:asciiTheme="minorHAnsi" w:hAnsiTheme="minorHAnsi" w:cs="Courier New"/>
                <w:sz w:val="22"/>
                <w:szCs w:val="22"/>
              </w:rPr>
              <w:t>Excludes maintenance records covered by:</w:t>
            </w:r>
          </w:p>
          <w:p w14:paraId="0B7C1583" w14:textId="77777777" w:rsidR="00EA7BC8" w:rsidRDefault="00EA7BC8" w:rsidP="00EA7BC8">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i/>
                <w:sz w:val="22"/>
                <w:szCs w:val="22"/>
              </w:rPr>
              <w:t>Maintenance – Minor Non-Regulated</w:t>
            </w:r>
            <w:r w:rsidRPr="000E3948">
              <w:rPr>
                <w:rFonts w:asciiTheme="minorHAnsi" w:hAnsiTheme="minorHAnsi" w:cs="Courier New"/>
                <w:i/>
                <w:sz w:val="22"/>
                <w:szCs w:val="22"/>
              </w:rPr>
              <w:t xml:space="preserve"> (DAN GS 21002)</w:t>
            </w:r>
            <w:r>
              <w:rPr>
                <w:rFonts w:asciiTheme="minorHAnsi" w:hAnsiTheme="minorHAnsi" w:cs="Courier New"/>
                <w:sz w:val="22"/>
                <w:szCs w:val="22"/>
              </w:rPr>
              <w:t>;</w:t>
            </w:r>
          </w:p>
          <w:p w14:paraId="3251ECED" w14:textId="77777777" w:rsidR="00EA7BC8" w:rsidRDefault="00EA7BC8" w:rsidP="00632F09">
            <w:pPr>
              <w:pStyle w:val="PlainText"/>
              <w:numPr>
                <w:ilvl w:val="0"/>
                <w:numId w:val="74"/>
              </w:numPr>
              <w:spacing w:after="60"/>
              <w:rPr>
                <w:rFonts w:asciiTheme="minorHAnsi" w:hAnsiTheme="minorHAnsi" w:cs="Courier New"/>
                <w:sz w:val="22"/>
                <w:szCs w:val="22"/>
              </w:rPr>
            </w:pPr>
            <w:r w:rsidRPr="000E3948">
              <w:rPr>
                <w:rFonts w:asciiTheme="minorHAnsi" w:hAnsiTheme="minorHAnsi" w:cs="Courier New"/>
                <w:i/>
                <w:sz w:val="22"/>
                <w:szCs w:val="22"/>
              </w:rPr>
              <w:t>Ma</w:t>
            </w:r>
            <w:r>
              <w:rPr>
                <w:rFonts w:asciiTheme="minorHAnsi" w:hAnsiTheme="minorHAnsi" w:cs="Courier New"/>
                <w:i/>
                <w:sz w:val="22"/>
                <w:szCs w:val="22"/>
              </w:rPr>
              <w:t>intenance – Ma</w:t>
            </w:r>
            <w:r w:rsidRPr="000E3948">
              <w:rPr>
                <w:rFonts w:asciiTheme="minorHAnsi" w:hAnsiTheme="minorHAnsi" w:cs="Courier New"/>
                <w:i/>
                <w:sz w:val="22"/>
                <w:szCs w:val="22"/>
              </w:rPr>
              <w:t>jor</w:t>
            </w:r>
            <w:r>
              <w:rPr>
                <w:rFonts w:asciiTheme="minorHAnsi" w:hAnsiTheme="minorHAnsi" w:cs="Courier New"/>
                <w:i/>
                <w:sz w:val="22"/>
                <w:szCs w:val="22"/>
              </w:rPr>
              <w:t xml:space="preserve"> and/or Regulated</w:t>
            </w:r>
            <w:r w:rsidRPr="000E3948">
              <w:rPr>
                <w:rFonts w:asciiTheme="minorHAnsi" w:hAnsiTheme="minorHAnsi" w:cs="Courier New"/>
                <w:i/>
                <w:sz w:val="22"/>
                <w:szCs w:val="22"/>
              </w:rPr>
              <w:t xml:space="preserve"> (DAN GS 21008)</w:t>
            </w:r>
            <w:r w:rsidRPr="00311426">
              <w:rPr>
                <w:rFonts w:asciiTheme="minorHAnsi" w:hAnsiTheme="minorHAnsi" w:cs="Courier New"/>
                <w:sz w:val="22"/>
                <w:szCs w:val="22"/>
              </w:rPr>
              <w:t>.</w:t>
            </w:r>
          </w:p>
          <w:p w14:paraId="5630B17D" w14:textId="0BFB0BA1" w:rsidR="00EA7BC8" w:rsidRPr="00957130" w:rsidRDefault="00EA7BC8" w:rsidP="00EA7BC8">
            <w:pPr>
              <w:pStyle w:val="PlainText"/>
              <w:spacing w:before="60" w:after="60"/>
              <w:rPr>
                <w:rFonts w:asciiTheme="minorHAnsi" w:hAnsiTheme="minorHAnsi" w:cs="Courier New"/>
                <w:i/>
              </w:rPr>
            </w:pPr>
            <w:r w:rsidRPr="00F04DCD">
              <w:rPr>
                <w:rFonts w:asciiTheme="minorHAnsi" w:hAnsiTheme="minorHAnsi" w:cs="Courier New"/>
                <w:i/>
                <w:iCs/>
              </w:rPr>
              <w:t>Note: As of June 1, 2023, Code Blue Stations are no longer being used.</w:t>
            </w:r>
          </w:p>
        </w:tc>
        <w:tc>
          <w:tcPr>
            <w:tcW w:w="2887" w:type="dxa"/>
            <w:tcBorders>
              <w:top w:val="single" w:sz="4" w:space="0" w:color="000000"/>
              <w:bottom w:val="single" w:sz="4" w:space="0" w:color="000000"/>
            </w:tcBorders>
            <w:tcMar>
              <w:top w:w="43" w:type="dxa"/>
              <w:left w:w="115" w:type="dxa"/>
              <w:bottom w:w="43" w:type="dxa"/>
              <w:right w:w="115" w:type="dxa"/>
            </w:tcMar>
          </w:tcPr>
          <w:p w14:paraId="38F9D690" w14:textId="77777777" w:rsidR="00EA7BC8" w:rsidRDefault="00EA7BC8" w:rsidP="00EA7BC8">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of end of fiscal year</w:t>
            </w:r>
          </w:p>
          <w:p w14:paraId="63A91931" w14:textId="77777777" w:rsidR="00EA7BC8" w:rsidRPr="00C25A03" w:rsidRDefault="00EA7BC8" w:rsidP="00EA7BC8">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2AEC3F17" w14:textId="6938668F" w:rsidR="00EA7BC8" w:rsidRPr="00A10885" w:rsidRDefault="00EA7BC8" w:rsidP="00EA7BC8">
            <w:pPr>
              <w:pStyle w:val="Default"/>
              <w:spacing w:before="60" w:after="60"/>
              <w:rPr>
                <w:b/>
                <w:bCs/>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B34D0F" w14:textId="77777777" w:rsidR="00EA7BC8" w:rsidRPr="00142B57" w:rsidRDefault="00EA7BC8" w:rsidP="00EA7BC8">
            <w:pPr>
              <w:spacing w:before="60"/>
              <w:jc w:val="center"/>
              <w:rPr>
                <w:rFonts w:cs="Courier New"/>
                <w:sz w:val="20"/>
                <w:szCs w:val="20"/>
              </w:rPr>
            </w:pPr>
            <w:r w:rsidRPr="00142B57">
              <w:rPr>
                <w:rFonts w:cs="Courier New"/>
                <w:sz w:val="20"/>
                <w:szCs w:val="20"/>
              </w:rPr>
              <w:t>NON-ARCHIVAL</w:t>
            </w:r>
          </w:p>
          <w:p w14:paraId="41A0332F" w14:textId="77777777" w:rsidR="00EA7BC8" w:rsidRPr="00142B57" w:rsidRDefault="00EA7BC8" w:rsidP="00EA7BC8">
            <w:pPr>
              <w:jc w:val="center"/>
              <w:rPr>
                <w:rFonts w:cs="Courier New"/>
                <w:sz w:val="20"/>
                <w:szCs w:val="20"/>
              </w:rPr>
            </w:pPr>
            <w:r w:rsidRPr="00142B57">
              <w:rPr>
                <w:rFonts w:cs="Courier New"/>
                <w:sz w:val="20"/>
                <w:szCs w:val="20"/>
              </w:rPr>
              <w:t>NON-ESSENTIAL</w:t>
            </w:r>
          </w:p>
          <w:p w14:paraId="5BAB0079" w14:textId="39D859C8" w:rsidR="00EA7BC8" w:rsidRPr="00D76505" w:rsidRDefault="00EA7BC8" w:rsidP="00EA7BC8">
            <w:pPr>
              <w:jc w:val="center"/>
              <w:rPr>
                <w:rFonts w:asciiTheme="minorHAnsi" w:eastAsia="Times New Roman" w:hAnsiTheme="minorHAnsi"/>
                <w:color w:val="auto"/>
                <w:sz w:val="20"/>
                <w:szCs w:val="20"/>
              </w:rPr>
            </w:pPr>
            <w:r w:rsidRPr="00142B57">
              <w:rPr>
                <w:rFonts w:cs="Courier New"/>
                <w:sz w:val="20"/>
                <w:szCs w:val="20"/>
              </w:rPr>
              <w:t>OPR</w:t>
            </w:r>
          </w:p>
        </w:tc>
      </w:tr>
      <w:tr w:rsidR="00EA7BC8" w:rsidRPr="00941F22" w14:paraId="538CA5F3" w14:textId="77777777" w:rsidTr="00AE308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54C5E92" w14:textId="77777777" w:rsidR="00EA7BC8" w:rsidRDefault="00EA7BC8" w:rsidP="00EA7B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17-12-69163</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17-12-69163</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5001A616" w14:textId="2DD4BE90" w:rsidR="00EA7BC8" w:rsidRDefault="00EA7BC8" w:rsidP="00EA7B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59F64A4" w14:textId="77777777" w:rsidR="00EA7BC8" w:rsidRPr="002120F5" w:rsidRDefault="00EA7BC8" w:rsidP="00EA7BC8">
            <w:pPr>
              <w:pStyle w:val="PlainText"/>
              <w:spacing w:before="60" w:after="60"/>
              <w:rPr>
                <w:rFonts w:asciiTheme="minorHAnsi" w:hAnsiTheme="minorHAnsi" w:cs="Courier New"/>
                <w:b/>
                <w:i/>
                <w:sz w:val="22"/>
                <w:szCs w:val="22"/>
              </w:rPr>
            </w:pPr>
            <w:r w:rsidRPr="002120F5">
              <w:rPr>
                <w:rFonts w:asciiTheme="minorHAnsi" w:hAnsiTheme="minorHAnsi" w:cs="Courier New"/>
                <w:b/>
                <w:i/>
                <w:sz w:val="22"/>
                <w:szCs w:val="22"/>
              </w:rPr>
              <w:t>Individual Placement Files</w:t>
            </w:r>
          </w:p>
          <w:p w14:paraId="5EE4C89C" w14:textId="77777777" w:rsidR="00EA7BC8" w:rsidRPr="002120F5" w:rsidRDefault="00EA7BC8" w:rsidP="00EA7BC8">
            <w:pPr>
              <w:pStyle w:val="PlainText"/>
              <w:spacing w:before="60" w:after="60"/>
              <w:rPr>
                <w:rFonts w:asciiTheme="minorHAnsi" w:hAnsiTheme="minorHAnsi" w:cs="Courier New"/>
                <w:sz w:val="22"/>
                <w:szCs w:val="22"/>
              </w:rPr>
            </w:pPr>
            <w:r w:rsidRPr="002120F5">
              <w:rPr>
                <w:rFonts w:asciiTheme="minorHAnsi" w:hAnsiTheme="minorHAnsi" w:cs="Courier New"/>
                <w:sz w:val="22"/>
                <w:szCs w:val="22"/>
              </w:rPr>
              <w:t>Records compiled by individual Education students/graduates to document their pedagogical training, employment history, and other experiences that have contributed to their preparation as an educator. These records are provided at the student/graduate’s request to prospective employers.</w:t>
            </w:r>
            <w:r w:rsidRPr="002120F5">
              <w:rPr>
                <w:rFonts w:asciiTheme="minorHAnsi" w:hAnsiTheme="minorHAnsi" w:cs="Courier New"/>
                <w:bCs/>
                <w:sz w:val="22"/>
                <w:szCs w:val="22"/>
              </w:rPr>
              <w:fldChar w:fldCharType="begin"/>
            </w:r>
            <w:r w:rsidRPr="002120F5">
              <w:rPr>
                <w:rFonts w:asciiTheme="minorHAnsi" w:hAnsiTheme="minorHAnsi" w:cs="Courier New"/>
                <w:bCs/>
                <w:sz w:val="22"/>
                <w:szCs w:val="22"/>
              </w:rPr>
              <w:instrText xml:space="preserve"> xe "pedagogical training" \f “subject” </w:instrText>
            </w:r>
            <w:r w:rsidRPr="002120F5">
              <w:rPr>
                <w:rFonts w:asciiTheme="minorHAnsi" w:hAnsiTheme="minorHAnsi" w:cs="Courier New"/>
                <w:bCs/>
                <w:sz w:val="22"/>
                <w:szCs w:val="22"/>
              </w:rPr>
              <w:fldChar w:fldCharType="end"/>
            </w:r>
            <w:r w:rsidRPr="002120F5">
              <w:rPr>
                <w:rFonts w:asciiTheme="minorHAnsi" w:hAnsiTheme="minorHAnsi" w:cs="Courier New"/>
                <w:bCs/>
                <w:sz w:val="22"/>
                <w:szCs w:val="22"/>
              </w:rPr>
              <w:fldChar w:fldCharType="begin"/>
            </w:r>
            <w:r w:rsidRPr="002120F5">
              <w:rPr>
                <w:rFonts w:asciiTheme="minorHAnsi" w:hAnsiTheme="minorHAnsi" w:cs="Courier New"/>
                <w:bCs/>
                <w:sz w:val="22"/>
                <w:szCs w:val="22"/>
              </w:rPr>
              <w:instrText xml:space="preserve"> xe "students:teaching/internships" \f “subject” </w:instrText>
            </w:r>
            <w:r w:rsidRPr="002120F5">
              <w:rPr>
                <w:rFonts w:asciiTheme="minorHAnsi" w:hAnsiTheme="minorHAnsi" w:cs="Courier New"/>
                <w:bCs/>
                <w:sz w:val="22"/>
                <w:szCs w:val="22"/>
              </w:rPr>
              <w:fldChar w:fldCharType="end"/>
            </w:r>
          </w:p>
          <w:p w14:paraId="09F0EB22" w14:textId="77777777" w:rsidR="00EA7BC8" w:rsidRPr="002120F5" w:rsidRDefault="00EA7BC8" w:rsidP="00EA7BC8">
            <w:pPr>
              <w:pStyle w:val="PlainText"/>
              <w:spacing w:before="60" w:after="60"/>
              <w:rPr>
                <w:rFonts w:asciiTheme="minorHAnsi" w:hAnsiTheme="minorHAnsi" w:cs="Courier New"/>
                <w:sz w:val="22"/>
                <w:szCs w:val="22"/>
              </w:rPr>
            </w:pPr>
            <w:r w:rsidRPr="002120F5">
              <w:rPr>
                <w:rFonts w:asciiTheme="minorHAnsi" w:hAnsiTheme="minorHAnsi" w:cs="Courier New"/>
                <w:sz w:val="22"/>
                <w:szCs w:val="22"/>
              </w:rPr>
              <w:t>Includes, but is not limited to:</w:t>
            </w:r>
          </w:p>
          <w:p w14:paraId="7A791E63" w14:textId="77777777" w:rsidR="00EA7BC8" w:rsidRPr="002120F5" w:rsidRDefault="00EA7BC8" w:rsidP="00EA7BC8">
            <w:pPr>
              <w:pStyle w:val="PlainText"/>
              <w:numPr>
                <w:ilvl w:val="0"/>
                <w:numId w:val="27"/>
              </w:numPr>
              <w:spacing w:before="60" w:after="60"/>
              <w:contextualSpacing/>
              <w:rPr>
                <w:rFonts w:asciiTheme="minorHAnsi" w:hAnsiTheme="minorHAnsi" w:cs="Courier New"/>
                <w:sz w:val="22"/>
                <w:szCs w:val="22"/>
              </w:rPr>
            </w:pPr>
            <w:r w:rsidRPr="002120F5">
              <w:rPr>
                <w:rFonts w:asciiTheme="minorHAnsi" w:hAnsiTheme="minorHAnsi" w:cs="Courier New"/>
                <w:sz w:val="22"/>
                <w:szCs w:val="22"/>
              </w:rPr>
              <w:t>Options form designating a confidential or non-confidential file;</w:t>
            </w:r>
          </w:p>
          <w:p w14:paraId="138FAE29" w14:textId="77777777" w:rsidR="00EA7BC8" w:rsidRPr="002120F5" w:rsidRDefault="00EA7BC8" w:rsidP="00EA7BC8">
            <w:pPr>
              <w:pStyle w:val="PlainText"/>
              <w:numPr>
                <w:ilvl w:val="0"/>
                <w:numId w:val="27"/>
              </w:numPr>
              <w:spacing w:before="60" w:after="60"/>
              <w:contextualSpacing/>
              <w:rPr>
                <w:rFonts w:asciiTheme="minorHAnsi" w:hAnsiTheme="minorHAnsi" w:cs="Courier New"/>
                <w:sz w:val="22"/>
                <w:szCs w:val="22"/>
              </w:rPr>
            </w:pPr>
            <w:r w:rsidRPr="002120F5">
              <w:rPr>
                <w:rFonts w:asciiTheme="minorHAnsi" w:hAnsiTheme="minorHAnsi" w:cs="Courier New"/>
                <w:sz w:val="22"/>
                <w:szCs w:val="22"/>
              </w:rPr>
              <w:t>Student teaching/internship evaluations;</w:t>
            </w:r>
          </w:p>
          <w:p w14:paraId="0A19077B" w14:textId="77777777" w:rsidR="00EA7BC8" w:rsidRPr="002120F5" w:rsidRDefault="00EA7BC8" w:rsidP="00EA7BC8">
            <w:pPr>
              <w:pStyle w:val="PlainText"/>
              <w:numPr>
                <w:ilvl w:val="0"/>
                <w:numId w:val="25"/>
              </w:numPr>
              <w:spacing w:before="60" w:after="60"/>
              <w:rPr>
                <w:rFonts w:asciiTheme="minorHAnsi" w:hAnsiTheme="minorHAnsi" w:cs="Courier New"/>
                <w:sz w:val="22"/>
                <w:szCs w:val="22"/>
              </w:rPr>
            </w:pPr>
            <w:r w:rsidRPr="002120F5">
              <w:rPr>
                <w:rFonts w:asciiTheme="minorHAnsi" w:hAnsiTheme="minorHAnsi" w:cs="Courier New"/>
                <w:sz w:val="22"/>
                <w:szCs w:val="22"/>
              </w:rPr>
              <w:t>Letters of reference.</w:t>
            </w:r>
          </w:p>
          <w:p w14:paraId="6A4D7387" w14:textId="7D40B014" w:rsidR="00EA7BC8" w:rsidRPr="002120F5" w:rsidRDefault="00EA7BC8" w:rsidP="00EA7BC8">
            <w:pPr>
              <w:pStyle w:val="PlainText"/>
              <w:spacing w:before="60" w:after="60"/>
              <w:rPr>
                <w:rFonts w:asciiTheme="minorHAnsi" w:hAnsiTheme="minorHAnsi" w:cs="Courier New"/>
                <w:b/>
                <w:i/>
                <w:sz w:val="22"/>
                <w:szCs w:val="22"/>
              </w:rPr>
            </w:pPr>
            <w:r w:rsidRPr="00957130">
              <w:rPr>
                <w:rFonts w:asciiTheme="minorHAnsi" w:hAnsiTheme="minorHAnsi" w:cs="Courier New"/>
                <w:i/>
              </w:rPr>
              <w:t xml:space="preserve">Note: </w:t>
            </w:r>
            <w:r>
              <w:rPr>
                <w:rFonts w:asciiTheme="minorHAnsi" w:hAnsiTheme="minorHAnsi" w:cs="Courier New"/>
                <w:i/>
              </w:rPr>
              <w:t xml:space="preserve">As of </w:t>
            </w:r>
            <w:r w:rsidRPr="00957130">
              <w:rPr>
                <w:rFonts w:asciiTheme="minorHAnsi" w:hAnsiTheme="minorHAnsi" w:cs="Courier New"/>
                <w:i/>
              </w:rPr>
              <w:t>August 1, 2013</w:t>
            </w:r>
            <w:r>
              <w:rPr>
                <w:rFonts w:asciiTheme="minorHAnsi" w:hAnsiTheme="minorHAnsi" w:cs="Courier New"/>
                <w:i/>
              </w:rPr>
              <w:t>, no new placement files are being opened</w:t>
            </w:r>
            <w:r w:rsidRPr="00957130">
              <w:rPr>
                <w:rFonts w:asciiTheme="minorHAnsi" w:hAnsiTheme="minorHAnsi" w:cs="Courier New"/>
                <w:i/>
              </w:rPr>
              <w:t>.</w:t>
            </w:r>
          </w:p>
        </w:tc>
        <w:tc>
          <w:tcPr>
            <w:tcW w:w="2887" w:type="dxa"/>
            <w:tcBorders>
              <w:top w:val="single" w:sz="4" w:space="0" w:color="000000"/>
              <w:bottom w:val="single" w:sz="4" w:space="0" w:color="000000"/>
            </w:tcBorders>
            <w:tcMar>
              <w:top w:w="43" w:type="dxa"/>
              <w:left w:w="115" w:type="dxa"/>
              <w:bottom w:w="43" w:type="dxa"/>
              <w:right w:w="115" w:type="dxa"/>
            </w:tcMar>
          </w:tcPr>
          <w:p w14:paraId="35AFEA86" w14:textId="77777777" w:rsidR="00EA7BC8" w:rsidRDefault="00EA7BC8" w:rsidP="00EA7BC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Cs/>
                <w:szCs w:val="22"/>
              </w:rPr>
            </w:pPr>
            <w:r w:rsidRPr="00A10885">
              <w:rPr>
                <w:b/>
                <w:bCs/>
                <w:szCs w:val="22"/>
              </w:rPr>
              <w:t xml:space="preserve">Retain </w:t>
            </w:r>
            <w:r w:rsidRPr="00982BAE">
              <w:rPr>
                <w:bCs/>
                <w:szCs w:val="22"/>
              </w:rPr>
              <w:t>for</w:t>
            </w:r>
            <w:r>
              <w:rPr>
                <w:b/>
                <w:bCs/>
                <w:szCs w:val="22"/>
              </w:rPr>
              <w:t xml:space="preserve"> </w:t>
            </w:r>
            <w:r>
              <w:rPr>
                <w:bCs/>
                <w:szCs w:val="22"/>
              </w:rPr>
              <w:t xml:space="preserve">30 </w:t>
            </w:r>
            <w:r w:rsidRPr="00A10885">
              <w:rPr>
                <w:bCs/>
                <w:szCs w:val="22"/>
              </w:rPr>
              <w:t>years</w:t>
            </w:r>
            <w:r>
              <w:rPr>
                <w:bCs/>
                <w:szCs w:val="22"/>
              </w:rPr>
              <w:t xml:space="preserve"> after graduation</w:t>
            </w:r>
          </w:p>
          <w:p w14:paraId="38C4E8E0" w14:textId="77777777" w:rsidR="00EA7BC8" w:rsidRDefault="00EA7BC8" w:rsidP="00EA7BC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o</w:t>
            </w:r>
            <w:r w:rsidRPr="00DE4863">
              <w:rPr>
                <w:i/>
                <w:szCs w:val="22"/>
              </w:rPr>
              <w:t>r</w:t>
            </w:r>
          </w:p>
          <w:p w14:paraId="7526BD2D" w14:textId="77777777" w:rsidR="00EA7BC8" w:rsidRDefault="00EA7BC8" w:rsidP="00EA7BC8">
            <w:pPr>
              <w:pStyle w:val="Default"/>
              <w:spacing w:before="60" w:after="60"/>
              <w:rPr>
                <w:bCs/>
                <w:sz w:val="22"/>
                <w:szCs w:val="22"/>
              </w:rPr>
            </w:pPr>
            <w:r>
              <w:rPr>
                <w:bCs/>
                <w:sz w:val="22"/>
                <w:szCs w:val="22"/>
              </w:rPr>
              <w:t>30 years after date of last attendance</w:t>
            </w:r>
          </w:p>
          <w:p w14:paraId="6A346573" w14:textId="77777777" w:rsidR="00EA7BC8" w:rsidRPr="00A10885" w:rsidRDefault="00EA7BC8" w:rsidP="00EA7BC8">
            <w:pPr>
              <w:pStyle w:val="Default"/>
              <w:spacing w:before="60" w:after="60"/>
              <w:rPr>
                <w:bCs/>
                <w:i/>
                <w:sz w:val="22"/>
                <w:szCs w:val="22"/>
              </w:rPr>
            </w:pPr>
            <w:r>
              <w:rPr>
                <w:bCs/>
                <w:i/>
                <w:sz w:val="22"/>
                <w:szCs w:val="22"/>
              </w:rPr>
              <w:t xml:space="preserve">   </w:t>
            </w:r>
            <w:r w:rsidRPr="00A10885">
              <w:rPr>
                <w:bCs/>
                <w:i/>
                <w:sz w:val="22"/>
                <w:szCs w:val="22"/>
              </w:rPr>
              <w:t>then</w:t>
            </w:r>
          </w:p>
          <w:p w14:paraId="38560492" w14:textId="7724E196" w:rsidR="00EA7BC8" w:rsidRPr="00A10885" w:rsidRDefault="00EA7BC8" w:rsidP="00EA7BC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bCs/>
                <w:szCs w:val="22"/>
              </w:rPr>
            </w:pPr>
            <w:r w:rsidRPr="00A10885">
              <w:rPr>
                <w:b/>
                <w:bCs/>
                <w:szCs w:val="22"/>
              </w:rPr>
              <w:t>Destroy</w:t>
            </w:r>
            <w:r w:rsidRPr="00880183">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CEF3E83" w14:textId="77777777" w:rsidR="00EA7BC8" w:rsidRPr="009B6479" w:rsidRDefault="00EA7BC8" w:rsidP="00EA7BC8">
            <w:pPr>
              <w:spacing w:before="60"/>
              <w:jc w:val="center"/>
              <w:rPr>
                <w:rFonts w:asciiTheme="minorHAnsi" w:eastAsia="Times New Roman" w:hAnsiTheme="minorHAnsi"/>
                <w:color w:val="auto"/>
                <w:sz w:val="20"/>
                <w:szCs w:val="20"/>
              </w:rPr>
            </w:pPr>
            <w:r w:rsidRPr="009B6479">
              <w:rPr>
                <w:rFonts w:asciiTheme="minorHAnsi" w:eastAsia="Times New Roman" w:hAnsiTheme="minorHAnsi"/>
                <w:color w:val="auto"/>
                <w:sz w:val="20"/>
                <w:szCs w:val="20"/>
              </w:rPr>
              <w:t>NON-ARCHIVAL</w:t>
            </w:r>
          </w:p>
          <w:p w14:paraId="613E0DB7" w14:textId="77777777" w:rsidR="00EA7BC8" w:rsidRPr="000357B7" w:rsidRDefault="00EA7BC8" w:rsidP="00EA7BC8">
            <w:pPr>
              <w:jc w:val="center"/>
              <w:rPr>
                <w:rFonts w:asciiTheme="minorHAnsi" w:eastAsia="Times New Roman" w:hAnsiTheme="minorHAnsi"/>
                <w:b/>
                <w:color w:val="auto"/>
                <w:sz w:val="20"/>
                <w:szCs w:val="20"/>
              </w:rPr>
            </w:pPr>
            <w:r>
              <w:rPr>
                <w:rFonts w:asciiTheme="minorHAnsi" w:eastAsia="Times New Roman" w:hAnsiTheme="minorHAnsi"/>
                <w:color w:val="auto"/>
                <w:sz w:val="20"/>
                <w:szCs w:val="20"/>
              </w:rPr>
              <w:t>NON-</w:t>
            </w:r>
            <w:r w:rsidRPr="00820F29">
              <w:rPr>
                <w:rFonts w:asciiTheme="minorHAnsi" w:eastAsia="Times New Roman" w:hAnsiTheme="minorHAnsi"/>
                <w:color w:val="auto"/>
                <w:sz w:val="20"/>
                <w:szCs w:val="20"/>
              </w:rPr>
              <w:t>ESSENTIAL</w:t>
            </w:r>
          </w:p>
          <w:p w14:paraId="56FA188C" w14:textId="24A1156D" w:rsidR="00EA7BC8" w:rsidRPr="009B6479" w:rsidRDefault="00EA7BC8" w:rsidP="00EA7BC8">
            <w:pPr>
              <w:spacing w:before="60"/>
              <w:jc w:val="center"/>
              <w:rPr>
                <w:rFonts w:asciiTheme="minorHAnsi" w:eastAsia="Times New Roman" w:hAnsiTheme="minorHAnsi"/>
                <w:color w:val="auto"/>
                <w:sz w:val="20"/>
                <w:szCs w:val="20"/>
              </w:rPr>
            </w:pPr>
            <w:r w:rsidRPr="009B6479">
              <w:rPr>
                <w:rFonts w:asciiTheme="minorHAnsi" w:eastAsia="Times New Roman" w:hAnsiTheme="minorHAnsi"/>
                <w:color w:val="auto"/>
                <w:sz w:val="20"/>
                <w:szCs w:val="20"/>
              </w:rPr>
              <w:t>OPR</w:t>
            </w:r>
          </w:p>
        </w:tc>
      </w:tr>
    </w:tbl>
    <w:p w14:paraId="4B4CE09A" w14:textId="77777777" w:rsidR="00AE308B" w:rsidRDefault="00AE308B" w:rsidP="00003363"/>
    <w:p w14:paraId="5F51599F" w14:textId="77777777" w:rsidR="00AE308B" w:rsidRDefault="00AE308B" w:rsidP="00003363"/>
    <w:p w14:paraId="4EE81542" w14:textId="77777777" w:rsidR="00AE308B" w:rsidRPr="00003363" w:rsidRDefault="00AE308B" w:rsidP="00003363"/>
    <w:p w14:paraId="494D4890" w14:textId="77777777" w:rsidR="00E72598" w:rsidRDefault="00E72598" w:rsidP="00CF4276">
      <w:pPr>
        <w:sectPr w:rsidR="00E72598" w:rsidSect="0059744D">
          <w:footerReference w:type="default" r:id="rId15"/>
          <w:pgSz w:w="15840" w:h="12240" w:orient="landscape" w:code="1"/>
          <w:pgMar w:top="1080" w:right="720" w:bottom="1080" w:left="720" w:header="1080" w:footer="720" w:gutter="0"/>
          <w:cols w:space="720"/>
          <w:docGrid w:linePitch="360"/>
        </w:sectPr>
      </w:pPr>
    </w:p>
    <w:p w14:paraId="34E59B19" w14:textId="77777777" w:rsidR="00E7522C" w:rsidRDefault="00E71C92" w:rsidP="00D42E80">
      <w:pPr>
        <w:pStyle w:val="TOCwno"/>
        <w:rPr>
          <w:color w:val="auto"/>
        </w:rPr>
      </w:pPr>
      <w:bookmarkStart w:id="51" w:name="_Toc215394215"/>
      <w:bookmarkStart w:id="52" w:name="_Toc219518915"/>
      <w:bookmarkStart w:id="53" w:name="_Toc299352380"/>
      <w:bookmarkStart w:id="54" w:name="_Toc304382616"/>
      <w:bookmarkStart w:id="55" w:name="_Toc361834444"/>
      <w:bookmarkStart w:id="56" w:name="_Toc144817981"/>
      <w:r w:rsidRPr="00C54FDC">
        <w:rPr>
          <w:color w:val="auto"/>
        </w:rPr>
        <w:lastRenderedPageBreak/>
        <w:t>g</w:t>
      </w:r>
      <w:r w:rsidR="00E7522C" w:rsidRPr="00C54FDC">
        <w:rPr>
          <w:color w:val="auto"/>
        </w:rPr>
        <w:t>lossary</w:t>
      </w:r>
      <w:bookmarkEnd w:id="51"/>
      <w:bookmarkEnd w:id="52"/>
      <w:bookmarkEnd w:id="53"/>
      <w:bookmarkEnd w:id="54"/>
      <w:bookmarkEnd w:id="55"/>
      <w:bookmarkEnd w:id="56"/>
    </w:p>
    <w:tbl>
      <w:tblPr>
        <w:tblW w:w="14400" w:type="dxa"/>
        <w:jc w:val="center"/>
        <w:tblLook w:val="04A0" w:firstRow="1" w:lastRow="0" w:firstColumn="1" w:lastColumn="0" w:noHBand="0" w:noVBand="1"/>
      </w:tblPr>
      <w:tblGrid>
        <w:gridCol w:w="14400"/>
      </w:tblGrid>
      <w:tr w:rsidR="006928DE" w:rsidRPr="0089069B" w14:paraId="60D88FC5" w14:textId="77777777" w:rsidTr="00800B62">
        <w:trPr>
          <w:trHeight w:val="405"/>
          <w:jc w:val="center"/>
        </w:trPr>
        <w:tc>
          <w:tcPr>
            <w:tcW w:w="14400" w:type="dxa"/>
            <w:tcMar>
              <w:left w:w="115" w:type="dxa"/>
              <w:right w:w="202" w:type="dxa"/>
            </w:tcMar>
          </w:tcPr>
          <w:p w14:paraId="1D124472" w14:textId="77777777" w:rsidR="006928DE" w:rsidRPr="0089069B" w:rsidRDefault="006928DE" w:rsidP="00800B6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928DE" w:rsidRPr="0089069B" w14:paraId="636F2C56" w14:textId="77777777" w:rsidTr="00800B62">
        <w:trPr>
          <w:jc w:val="center"/>
        </w:trPr>
        <w:tc>
          <w:tcPr>
            <w:tcW w:w="14400" w:type="dxa"/>
            <w:tcMar>
              <w:left w:w="115" w:type="dxa"/>
              <w:right w:w="202" w:type="dxa"/>
            </w:tcMar>
          </w:tcPr>
          <w:p w14:paraId="6F1067E8" w14:textId="77777777" w:rsidR="006928DE" w:rsidRPr="00266E8E" w:rsidRDefault="006928DE" w:rsidP="00800B62">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928DE" w:rsidRPr="0089069B" w14:paraId="4028E1B2" w14:textId="77777777" w:rsidTr="00800B62">
        <w:trPr>
          <w:jc w:val="center"/>
        </w:trPr>
        <w:tc>
          <w:tcPr>
            <w:tcW w:w="14400" w:type="dxa"/>
            <w:tcMar>
              <w:left w:w="115" w:type="dxa"/>
              <w:right w:w="202" w:type="dxa"/>
            </w:tcMar>
          </w:tcPr>
          <w:p w14:paraId="3B04BF3A" w14:textId="77777777" w:rsidR="006928DE" w:rsidRPr="0089069B" w:rsidRDefault="006928DE" w:rsidP="00800B62">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928DE" w:rsidRPr="0089069B" w14:paraId="449DF1A3" w14:textId="77777777" w:rsidTr="00800B62">
        <w:trPr>
          <w:jc w:val="center"/>
        </w:trPr>
        <w:tc>
          <w:tcPr>
            <w:tcW w:w="14400" w:type="dxa"/>
            <w:tcMar>
              <w:left w:w="115" w:type="dxa"/>
              <w:right w:w="202" w:type="dxa"/>
            </w:tcMar>
          </w:tcPr>
          <w:p w14:paraId="7B674A65" w14:textId="77777777" w:rsidR="006928DE" w:rsidRPr="0089069B" w:rsidRDefault="006928DE" w:rsidP="00800B62">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928DE" w:rsidRPr="0089069B" w14:paraId="4AB3E784" w14:textId="77777777" w:rsidTr="00800B62">
        <w:trPr>
          <w:trHeight w:val="333"/>
          <w:jc w:val="center"/>
        </w:trPr>
        <w:tc>
          <w:tcPr>
            <w:tcW w:w="14400" w:type="dxa"/>
            <w:tcMar>
              <w:left w:w="115" w:type="dxa"/>
              <w:right w:w="202" w:type="dxa"/>
            </w:tcMar>
            <w:vAlign w:val="center"/>
          </w:tcPr>
          <w:p w14:paraId="7A4BD83F" w14:textId="77777777" w:rsidR="006928DE" w:rsidRPr="0089069B" w:rsidRDefault="006928DE" w:rsidP="00800B62">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928DE" w:rsidRPr="0089069B" w14:paraId="1F949AF9" w14:textId="77777777" w:rsidTr="00800B62">
        <w:trPr>
          <w:trHeight w:val="1197"/>
          <w:jc w:val="center"/>
        </w:trPr>
        <w:tc>
          <w:tcPr>
            <w:tcW w:w="14400" w:type="dxa"/>
            <w:tcMar>
              <w:left w:w="115" w:type="dxa"/>
              <w:right w:w="202" w:type="dxa"/>
            </w:tcMar>
          </w:tcPr>
          <w:p w14:paraId="72C58BE4" w14:textId="77777777" w:rsidR="006928DE" w:rsidRPr="0089069B" w:rsidRDefault="006928DE" w:rsidP="00800B62">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928DE" w:rsidRPr="0089069B" w14:paraId="51CA90DF" w14:textId="77777777" w:rsidTr="00800B62">
        <w:trPr>
          <w:trHeight w:val="360"/>
          <w:jc w:val="center"/>
        </w:trPr>
        <w:tc>
          <w:tcPr>
            <w:tcW w:w="14400" w:type="dxa"/>
            <w:tcMar>
              <w:left w:w="115" w:type="dxa"/>
              <w:right w:w="202" w:type="dxa"/>
            </w:tcMar>
          </w:tcPr>
          <w:p w14:paraId="230A00B9"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928DE" w:rsidRPr="0089069B" w14:paraId="106BDE78" w14:textId="77777777" w:rsidTr="00800B62">
        <w:trPr>
          <w:jc w:val="center"/>
        </w:trPr>
        <w:tc>
          <w:tcPr>
            <w:tcW w:w="14400" w:type="dxa"/>
            <w:tcMar>
              <w:left w:w="115" w:type="dxa"/>
              <w:right w:w="202" w:type="dxa"/>
            </w:tcMar>
          </w:tcPr>
          <w:p w14:paraId="6324A8C8" w14:textId="77777777" w:rsidR="006928DE" w:rsidRPr="0089069B" w:rsidRDefault="006928DE" w:rsidP="00800B62">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928DE" w:rsidRPr="0089069B" w14:paraId="2F27C9CC" w14:textId="77777777" w:rsidTr="00800B62">
        <w:trPr>
          <w:trHeight w:val="360"/>
          <w:jc w:val="center"/>
        </w:trPr>
        <w:tc>
          <w:tcPr>
            <w:tcW w:w="14400" w:type="dxa"/>
            <w:tcMar>
              <w:left w:w="115" w:type="dxa"/>
              <w:right w:w="202" w:type="dxa"/>
            </w:tcMar>
          </w:tcPr>
          <w:p w14:paraId="154264F5"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928DE" w:rsidRPr="0089069B" w14:paraId="43F75FF0" w14:textId="77777777" w:rsidTr="00800B62">
        <w:trPr>
          <w:jc w:val="center"/>
        </w:trPr>
        <w:tc>
          <w:tcPr>
            <w:tcW w:w="14400" w:type="dxa"/>
            <w:tcMar>
              <w:left w:w="115" w:type="dxa"/>
              <w:right w:w="202" w:type="dxa"/>
            </w:tcMar>
          </w:tcPr>
          <w:p w14:paraId="247552D4" w14:textId="77777777" w:rsidR="006928DE" w:rsidRPr="0089069B" w:rsidRDefault="006928DE" w:rsidP="00800B62">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928DE" w:rsidRPr="0089069B" w14:paraId="1B2956D6" w14:textId="77777777" w:rsidTr="00800B62">
        <w:trPr>
          <w:trHeight w:val="288"/>
          <w:jc w:val="center"/>
        </w:trPr>
        <w:tc>
          <w:tcPr>
            <w:tcW w:w="14400" w:type="dxa"/>
            <w:tcMar>
              <w:left w:w="115" w:type="dxa"/>
              <w:right w:w="202" w:type="dxa"/>
            </w:tcMar>
          </w:tcPr>
          <w:p w14:paraId="04285AA0" w14:textId="77777777" w:rsidR="006928DE" w:rsidRPr="0089069B" w:rsidRDefault="006928DE" w:rsidP="00800B62">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928DE" w:rsidRPr="0089069B" w14:paraId="249CE995" w14:textId="77777777" w:rsidTr="00800B62">
        <w:trPr>
          <w:jc w:val="center"/>
        </w:trPr>
        <w:tc>
          <w:tcPr>
            <w:tcW w:w="14400" w:type="dxa"/>
            <w:tcMar>
              <w:left w:w="115" w:type="dxa"/>
              <w:right w:w="202" w:type="dxa"/>
            </w:tcMar>
          </w:tcPr>
          <w:p w14:paraId="1BF517C0" w14:textId="1DC829C1" w:rsidR="006928DE" w:rsidRPr="0089069B" w:rsidRDefault="006E2107" w:rsidP="00800B62">
            <w:pPr>
              <w:ind w:left="432"/>
              <w:jc w:val="both"/>
              <w:rPr>
                <w:i/>
                <w:sz w:val="21"/>
                <w:szCs w:val="21"/>
              </w:rPr>
            </w:pPr>
            <w:r>
              <w:t>Records needed to respond to, and/or perform critical operations during/after, a disaster or emergency. They need to be protected through backup or enhance storage. (RCW 40.10.010)</w:t>
            </w:r>
          </w:p>
        </w:tc>
      </w:tr>
      <w:tr w:rsidR="006928DE" w:rsidRPr="0089069B" w14:paraId="1B4FE341" w14:textId="77777777" w:rsidTr="00800B62">
        <w:trPr>
          <w:trHeight w:val="432"/>
          <w:jc w:val="center"/>
        </w:trPr>
        <w:tc>
          <w:tcPr>
            <w:tcW w:w="14400" w:type="dxa"/>
            <w:tcMar>
              <w:left w:w="115" w:type="dxa"/>
              <w:right w:w="202" w:type="dxa"/>
            </w:tcMar>
          </w:tcPr>
          <w:p w14:paraId="32B9C1E3" w14:textId="77777777" w:rsidR="006928DE" w:rsidRPr="0089069B" w:rsidRDefault="006928DE" w:rsidP="00800B62">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928DE" w:rsidRPr="0089069B" w14:paraId="1310AC37" w14:textId="77777777" w:rsidTr="00800B62">
        <w:trPr>
          <w:trHeight w:val="432"/>
          <w:jc w:val="center"/>
        </w:trPr>
        <w:tc>
          <w:tcPr>
            <w:tcW w:w="14400" w:type="dxa"/>
            <w:tcMar>
              <w:left w:w="115" w:type="dxa"/>
              <w:right w:w="202" w:type="dxa"/>
            </w:tcMar>
          </w:tcPr>
          <w:p w14:paraId="62CDFA85" w14:textId="77777777" w:rsidR="006928DE" w:rsidRPr="0089069B" w:rsidRDefault="006928DE" w:rsidP="00800B62">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928DE" w:rsidRPr="0089069B" w14:paraId="2BCECDEE" w14:textId="77777777" w:rsidTr="00800B62">
        <w:trPr>
          <w:trHeight w:val="432"/>
          <w:jc w:val="center"/>
        </w:trPr>
        <w:tc>
          <w:tcPr>
            <w:tcW w:w="14400" w:type="dxa"/>
            <w:tcMar>
              <w:left w:w="115" w:type="dxa"/>
              <w:right w:w="202" w:type="dxa"/>
            </w:tcMar>
          </w:tcPr>
          <w:p w14:paraId="01AB830A"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928DE" w:rsidRPr="0089069B" w14:paraId="35531849" w14:textId="77777777" w:rsidTr="00800B62">
        <w:trPr>
          <w:jc w:val="center"/>
        </w:trPr>
        <w:tc>
          <w:tcPr>
            <w:tcW w:w="14400" w:type="dxa"/>
            <w:tcMar>
              <w:left w:w="115" w:type="dxa"/>
              <w:right w:w="202" w:type="dxa"/>
            </w:tcMar>
          </w:tcPr>
          <w:p w14:paraId="37BEFF40" w14:textId="77777777" w:rsidR="006928DE" w:rsidRPr="0089069B" w:rsidRDefault="006928DE" w:rsidP="00800B62">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928DE" w:rsidRPr="0089069B" w14:paraId="197477D0" w14:textId="77777777" w:rsidTr="00800B62">
        <w:trPr>
          <w:trHeight w:val="378"/>
          <w:jc w:val="center"/>
        </w:trPr>
        <w:tc>
          <w:tcPr>
            <w:tcW w:w="14400" w:type="dxa"/>
            <w:tcMar>
              <w:left w:w="115" w:type="dxa"/>
              <w:right w:w="202" w:type="dxa"/>
            </w:tcMar>
          </w:tcPr>
          <w:p w14:paraId="4FD780C9" w14:textId="77777777" w:rsidR="006928DE" w:rsidRPr="0089069B" w:rsidRDefault="006928DE" w:rsidP="00800B62">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928DE" w:rsidRPr="0089069B" w14:paraId="3FCC1324" w14:textId="77777777" w:rsidTr="00800B62">
        <w:trPr>
          <w:trHeight w:val="333"/>
          <w:jc w:val="center"/>
        </w:trPr>
        <w:tc>
          <w:tcPr>
            <w:tcW w:w="14400" w:type="dxa"/>
            <w:tcMar>
              <w:left w:w="115" w:type="dxa"/>
              <w:right w:w="202" w:type="dxa"/>
            </w:tcMar>
          </w:tcPr>
          <w:p w14:paraId="24252368" w14:textId="77777777" w:rsidR="006928DE" w:rsidRPr="0089069B" w:rsidRDefault="006928DE" w:rsidP="00800B62">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928DE" w:rsidRPr="0089069B" w14:paraId="11BFB725" w14:textId="77777777" w:rsidTr="00800B62">
        <w:trPr>
          <w:trHeight w:val="288"/>
          <w:jc w:val="center"/>
        </w:trPr>
        <w:tc>
          <w:tcPr>
            <w:tcW w:w="14400" w:type="dxa"/>
            <w:tcMar>
              <w:left w:w="115" w:type="dxa"/>
              <w:right w:w="202" w:type="dxa"/>
            </w:tcMar>
          </w:tcPr>
          <w:p w14:paraId="13071510" w14:textId="77777777" w:rsidR="006928DE" w:rsidRPr="0089069B" w:rsidRDefault="006928DE" w:rsidP="00800B62">
            <w:pPr>
              <w:shd w:val="clear" w:color="auto" w:fill="FFFFFF"/>
              <w:spacing w:before="120"/>
              <w:jc w:val="both"/>
              <w:rPr>
                <w:rFonts w:eastAsia="Calibri" w:cs="Times New Roman"/>
                <w:b/>
                <w:sz w:val="24"/>
                <w:szCs w:val="24"/>
              </w:rPr>
            </w:pPr>
            <w:bookmarkStart w:id="57" w:name="_Hlk265674201"/>
            <w:r w:rsidRPr="0089069B">
              <w:rPr>
                <w:rFonts w:eastAsia="Calibri" w:cs="Times New Roman"/>
                <w:b/>
                <w:i/>
                <w:sz w:val="24"/>
                <w:szCs w:val="24"/>
              </w:rPr>
              <w:t>OFM (Office Files and Memoranda)</w:t>
            </w:r>
            <w:r w:rsidRPr="0089069B">
              <w:t xml:space="preserve"> </w:t>
            </w:r>
          </w:p>
        </w:tc>
      </w:tr>
      <w:tr w:rsidR="006928DE" w:rsidRPr="0089069B" w14:paraId="298F1392" w14:textId="77777777" w:rsidTr="00800B62">
        <w:trPr>
          <w:trHeight w:val="432"/>
          <w:jc w:val="center"/>
        </w:trPr>
        <w:tc>
          <w:tcPr>
            <w:tcW w:w="14400" w:type="dxa"/>
            <w:tcMar>
              <w:left w:w="115" w:type="dxa"/>
              <w:right w:w="202" w:type="dxa"/>
            </w:tcMar>
          </w:tcPr>
          <w:p w14:paraId="02E1BFFE" w14:textId="77777777" w:rsidR="006928DE" w:rsidRPr="0089069B" w:rsidRDefault="006928DE" w:rsidP="00800B62">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928DE" w:rsidRPr="0089069B" w14:paraId="09ABEC9F" w14:textId="77777777" w:rsidTr="00800B62">
        <w:trPr>
          <w:trHeight w:val="432"/>
          <w:jc w:val="center"/>
        </w:trPr>
        <w:tc>
          <w:tcPr>
            <w:tcW w:w="14400" w:type="dxa"/>
            <w:tcMar>
              <w:left w:w="115" w:type="dxa"/>
              <w:right w:w="202" w:type="dxa"/>
            </w:tcMar>
          </w:tcPr>
          <w:p w14:paraId="70EE8687"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928DE" w:rsidRPr="0089069B" w14:paraId="7C63CF6A" w14:textId="77777777" w:rsidTr="00800B62">
        <w:trPr>
          <w:trHeight w:val="288"/>
          <w:jc w:val="center"/>
        </w:trPr>
        <w:tc>
          <w:tcPr>
            <w:tcW w:w="14400" w:type="dxa"/>
            <w:tcMar>
              <w:left w:w="115" w:type="dxa"/>
              <w:right w:w="202" w:type="dxa"/>
            </w:tcMar>
          </w:tcPr>
          <w:p w14:paraId="23A141BE" w14:textId="77777777" w:rsidR="006928DE" w:rsidRPr="0089069B" w:rsidRDefault="006928DE" w:rsidP="00800B62">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57"/>
      <w:tr w:rsidR="006928DE" w:rsidRPr="0089069B" w14:paraId="0A2BEFD1" w14:textId="77777777" w:rsidTr="00800B62">
        <w:trPr>
          <w:trHeight w:val="441"/>
          <w:jc w:val="center"/>
        </w:trPr>
        <w:tc>
          <w:tcPr>
            <w:tcW w:w="14400" w:type="dxa"/>
            <w:tcMar>
              <w:left w:w="115" w:type="dxa"/>
              <w:right w:w="202" w:type="dxa"/>
            </w:tcMar>
          </w:tcPr>
          <w:p w14:paraId="1C191AF5"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928DE" w:rsidRPr="0089069B" w14:paraId="3DC7303D" w14:textId="77777777" w:rsidTr="00800B62">
        <w:trPr>
          <w:trHeight w:val="432"/>
          <w:jc w:val="center"/>
        </w:trPr>
        <w:tc>
          <w:tcPr>
            <w:tcW w:w="14400" w:type="dxa"/>
            <w:tcMar>
              <w:left w:w="115" w:type="dxa"/>
              <w:right w:w="202" w:type="dxa"/>
            </w:tcMar>
          </w:tcPr>
          <w:p w14:paraId="529BCAFD" w14:textId="77777777" w:rsidR="006928DE" w:rsidRPr="0089069B" w:rsidRDefault="006928DE" w:rsidP="00800B62">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928DE" w:rsidRPr="0089069B" w14:paraId="16D1D952" w14:textId="77777777" w:rsidTr="00800B62">
        <w:trPr>
          <w:trHeight w:val="351"/>
          <w:jc w:val="center"/>
        </w:trPr>
        <w:tc>
          <w:tcPr>
            <w:tcW w:w="14400" w:type="dxa"/>
            <w:tcMar>
              <w:left w:w="115" w:type="dxa"/>
              <w:right w:w="202" w:type="dxa"/>
            </w:tcMar>
          </w:tcPr>
          <w:p w14:paraId="1D927652" w14:textId="77777777" w:rsidR="006928DE" w:rsidRPr="0089069B" w:rsidRDefault="006928DE" w:rsidP="00800B62">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6928DE" w:rsidRPr="0089069B" w14:paraId="6810281B" w14:textId="77777777" w:rsidTr="00800B62">
        <w:trPr>
          <w:trHeight w:val="432"/>
          <w:jc w:val="center"/>
        </w:trPr>
        <w:tc>
          <w:tcPr>
            <w:tcW w:w="14400" w:type="dxa"/>
            <w:tcMar>
              <w:left w:w="115" w:type="dxa"/>
              <w:right w:w="202" w:type="dxa"/>
            </w:tcMar>
          </w:tcPr>
          <w:p w14:paraId="0B8AD4BE" w14:textId="77777777" w:rsidR="006928DE" w:rsidRPr="0089069B" w:rsidRDefault="006928DE" w:rsidP="00800B62">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928DE" w:rsidRPr="0089069B" w14:paraId="6F0ACD9E" w14:textId="77777777" w:rsidTr="00800B62">
        <w:trPr>
          <w:trHeight w:val="432"/>
          <w:jc w:val="center"/>
        </w:trPr>
        <w:tc>
          <w:tcPr>
            <w:tcW w:w="14400" w:type="dxa"/>
            <w:tcMar>
              <w:left w:w="115" w:type="dxa"/>
              <w:right w:w="202" w:type="dxa"/>
            </w:tcMar>
          </w:tcPr>
          <w:p w14:paraId="4EDF7EA8" w14:textId="77777777" w:rsidR="006928DE" w:rsidRPr="0089069B" w:rsidRDefault="006928DE" w:rsidP="00800B62">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928DE" w:rsidRPr="0089069B" w14:paraId="02B12DE0" w14:textId="77777777" w:rsidTr="00800B62">
        <w:trPr>
          <w:trHeight w:val="432"/>
          <w:jc w:val="center"/>
        </w:trPr>
        <w:tc>
          <w:tcPr>
            <w:tcW w:w="14400" w:type="dxa"/>
            <w:tcMar>
              <w:left w:w="115" w:type="dxa"/>
              <w:right w:w="202" w:type="dxa"/>
            </w:tcMar>
          </w:tcPr>
          <w:p w14:paraId="0C7F1765" w14:textId="77777777" w:rsidR="006928DE" w:rsidRPr="0089069B" w:rsidRDefault="006928DE" w:rsidP="00800B62">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B346DF9" w14:textId="77777777" w:rsidR="00095A91" w:rsidRPr="006928DE" w:rsidRDefault="00095A91" w:rsidP="00095A91">
      <w:pPr>
        <w:pStyle w:val="TOCwno"/>
        <w:jc w:val="left"/>
        <w:rPr>
          <w:b w:val="0"/>
          <w:color w:val="auto"/>
          <w:sz w:val="22"/>
          <w:szCs w:val="22"/>
        </w:rPr>
      </w:pPr>
    </w:p>
    <w:p w14:paraId="620D1BA9" w14:textId="2F3109C5" w:rsidR="00791D89" w:rsidRPr="00C04DC1" w:rsidRDefault="00791D89" w:rsidP="00095A91">
      <w:pPr>
        <w:pStyle w:val="BodyText2"/>
        <w:numPr>
          <w:ilvl w:val="0"/>
          <w:numId w:val="2"/>
        </w:numPr>
        <w:spacing w:after="0" w:line="240" w:lineRule="auto"/>
        <w:sectPr w:rsidR="00791D89" w:rsidRPr="00C04DC1" w:rsidSect="00255C92">
          <w:footerReference w:type="default" r:id="rId16"/>
          <w:pgSz w:w="15840" w:h="12240" w:orient="landscape" w:code="1"/>
          <w:pgMar w:top="1080" w:right="720" w:bottom="1080" w:left="720" w:header="1080" w:footer="720" w:gutter="0"/>
          <w:cols w:space="720"/>
          <w:docGrid w:linePitch="360"/>
        </w:sectPr>
      </w:pPr>
    </w:p>
    <w:p w14:paraId="78D89D4B" w14:textId="77777777" w:rsidR="00632F09" w:rsidRDefault="00632F09" w:rsidP="00137901">
      <w:pPr>
        <w:pStyle w:val="TOCwno"/>
        <w:rPr>
          <w:color w:val="auto"/>
        </w:rPr>
        <w:sectPr w:rsidR="00632F09" w:rsidSect="00632F09">
          <w:footerReference w:type="default" r:id="rId17"/>
          <w:type w:val="continuous"/>
          <w:pgSz w:w="15840" w:h="12240" w:orient="landscape" w:code="1"/>
          <w:pgMar w:top="1080" w:right="720" w:bottom="1080" w:left="720" w:header="1080" w:footer="720" w:gutter="0"/>
          <w:cols w:space="720"/>
          <w:docGrid w:linePitch="360"/>
        </w:sectPr>
      </w:pPr>
      <w:bookmarkStart w:id="58" w:name="_Toc217103241"/>
      <w:bookmarkStart w:id="59" w:name="_Toc218929187"/>
      <w:bookmarkStart w:id="60" w:name="_Toc219518916"/>
      <w:bookmarkStart w:id="61" w:name="_Toc299352381"/>
      <w:bookmarkStart w:id="62" w:name="_Toc304382617"/>
      <w:bookmarkStart w:id="63" w:name="_Toc361834445"/>
      <w:bookmarkStart w:id="64" w:name="_Toc144817982"/>
    </w:p>
    <w:p w14:paraId="3905F3B1" w14:textId="4409CBE9" w:rsidR="00137901" w:rsidRPr="00137901" w:rsidRDefault="00137901" w:rsidP="00137901">
      <w:pPr>
        <w:pStyle w:val="TOCwno"/>
        <w:rPr>
          <w:color w:val="auto"/>
        </w:rPr>
      </w:pPr>
      <w:r w:rsidRPr="00137901">
        <w:rPr>
          <w:color w:val="auto"/>
        </w:rPr>
        <w:lastRenderedPageBreak/>
        <w:t>INDEX</w:t>
      </w:r>
      <w:bookmarkStart w:id="65" w:name="_Toc215467447"/>
      <w:bookmarkEnd w:id="58"/>
      <w:bookmarkEnd w:id="59"/>
      <w:bookmarkEnd w:id="60"/>
      <w:r w:rsidRPr="00137901">
        <w:rPr>
          <w:color w:val="auto"/>
        </w:rPr>
        <w:t>ES</w:t>
      </w:r>
      <w:bookmarkEnd w:id="61"/>
      <w:bookmarkEnd w:id="62"/>
      <w:bookmarkEnd w:id="63"/>
      <w:bookmarkEnd w:id="64"/>
    </w:p>
    <w:p w14:paraId="34628EB7" w14:textId="46E083C8" w:rsidR="00137901" w:rsidRPr="00C04DC1" w:rsidRDefault="00137901" w:rsidP="00137901">
      <w:pPr>
        <w:pStyle w:val="StyleNormal16NotBold"/>
        <w:spacing w:after="120"/>
        <w:rPr>
          <w:sz w:val="28"/>
          <w:szCs w:val="28"/>
        </w:rPr>
      </w:pPr>
      <w:r w:rsidRPr="00C04DC1">
        <w:t>ARCHIVAL RECORDS</w:t>
      </w:r>
      <w:r>
        <w:t xml:space="preserve"> INDEX</w:t>
      </w:r>
    </w:p>
    <w:bookmarkEnd w:id="65"/>
    <w:p w14:paraId="1BDC2CF3" w14:textId="77777777" w:rsidR="0082620D" w:rsidRPr="0082620D" w:rsidRDefault="0082620D" w:rsidP="00137901">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14:paraId="7DB84A33" w14:textId="77777777" w:rsidR="00632F09" w:rsidRDefault="00F4146E" w:rsidP="009A7CCE">
      <w:pPr>
        <w:pStyle w:val="BodyText2"/>
        <w:spacing w:line="240" w:lineRule="auto"/>
        <w:outlineLvl w:val="0"/>
        <w:rPr>
          <w:noProof/>
          <w:sz w:val="18"/>
          <w:szCs w:val="18"/>
        </w:rPr>
        <w:sectPr w:rsidR="00632F09" w:rsidSect="00632F09">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2038A07" w14:textId="77777777" w:rsidR="00632F09" w:rsidRDefault="00632F09">
      <w:pPr>
        <w:pStyle w:val="Index1"/>
        <w:tabs>
          <w:tab w:val="right" w:leader="dot" w:pos="6830"/>
        </w:tabs>
        <w:rPr>
          <w:noProof/>
        </w:rPr>
      </w:pPr>
      <w:r>
        <w:rPr>
          <w:noProof/>
        </w:rPr>
        <w:t>DEVELOPMENT AND OUTREACH</w:t>
      </w:r>
    </w:p>
    <w:p w14:paraId="7CD2FFFD" w14:textId="77777777" w:rsidR="00632F09" w:rsidRDefault="00632F09">
      <w:pPr>
        <w:pStyle w:val="Index2"/>
        <w:tabs>
          <w:tab w:val="right" w:leader="dot" w:pos="6830"/>
        </w:tabs>
        <w:rPr>
          <w:noProof/>
        </w:rPr>
      </w:pPr>
      <w:r>
        <w:rPr>
          <w:noProof/>
        </w:rPr>
        <w:t>Donations/Gifts</w:t>
      </w:r>
    </w:p>
    <w:p w14:paraId="45B377C2" w14:textId="77777777" w:rsidR="00632F09" w:rsidRDefault="00632F09">
      <w:pPr>
        <w:pStyle w:val="Index3"/>
        <w:rPr>
          <w:noProof/>
        </w:rPr>
      </w:pPr>
      <w:r>
        <w:rPr>
          <w:noProof/>
        </w:rPr>
        <w:t>Donations/Gifts – Assets</w:t>
      </w:r>
      <w:r>
        <w:rPr>
          <w:noProof/>
        </w:rPr>
        <w:tab/>
        <w:t>5</w:t>
      </w:r>
    </w:p>
    <w:p w14:paraId="11062838" w14:textId="77777777" w:rsidR="00632F09" w:rsidRDefault="00632F09">
      <w:pPr>
        <w:pStyle w:val="Index3"/>
        <w:rPr>
          <w:noProof/>
        </w:rPr>
      </w:pPr>
      <w:r>
        <w:rPr>
          <w:noProof/>
        </w:rPr>
        <w:t>Donations/Gifts – Monetary</w:t>
      </w:r>
      <w:r>
        <w:rPr>
          <w:noProof/>
        </w:rPr>
        <w:tab/>
        <w:t>6</w:t>
      </w:r>
    </w:p>
    <w:p w14:paraId="34419E8C" w14:textId="77777777" w:rsidR="00632F09" w:rsidRDefault="00632F09">
      <w:pPr>
        <w:pStyle w:val="Index1"/>
        <w:tabs>
          <w:tab w:val="right" w:leader="dot" w:pos="6830"/>
        </w:tabs>
        <w:rPr>
          <w:noProof/>
        </w:rPr>
      </w:pPr>
      <w:r w:rsidRPr="008A7A12">
        <w:rPr>
          <w:rFonts w:cstheme="minorHAnsi"/>
          <w:noProof/>
        </w:rPr>
        <w:t>RESEARCH</w:t>
      </w:r>
    </w:p>
    <w:p w14:paraId="546C2F29" w14:textId="77777777" w:rsidR="00632F09" w:rsidRDefault="00632F09">
      <w:pPr>
        <w:pStyle w:val="Index2"/>
        <w:tabs>
          <w:tab w:val="right" w:leader="dot" w:pos="6830"/>
        </w:tabs>
        <w:rPr>
          <w:noProof/>
        </w:rPr>
      </w:pPr>
      <w:r w:rsidRPr="008A7A12">
        <w:rPr>
          <w:rFonts w:cstheme="minorHAnsi"/>
          <w:noProof/>
        </w:rPr>
        <w:t>Institutional Animal Care and Use Committee (IACUC)</w:t>
      </w:r>
    </w:p>
    <w:p w14:paraId="555A0A9D" w14:textId="77777777" w:rsidR="00632F09" w:rsidRDefault="00632F09">
      <w:pPr>
        <w:pStyle w:val="Index3"/>
        <w:rPr>
          <w:noProof/>
        </w:rPr>
      </w:pPr>
      <w:r w:rsidRPr="008A7A12">
        <w:rPr>
          <w:rFonts w:cstheme="minorHAnsi"/>
          <w:noProof/>
        </w:rPr>
        <w:t>Inspections, Reports, and Evaluations</w:t>
      </w:r>
      <w:r>
        <w:rPr>
          <w:noProof/>
        </w:rPr>
        <w:tab/>
        <w:t>11</w:t>
      </w:r>
    </w:p>
    <w:p w14:paraId="7A561740" w14:textId="77777777" w:rsidR="00632F09" w:rsidRDefault="00632F09">
      <w:pPr>
        <w:pStyle w:val="Index3"/>
        <w:rPr>
          <w:noProof/>
        </w:rPr>
      </w:pPr>
      <w:r w:rsidRPr="008A7A12">
        <w:rPr>
          <w:rFonts w:cstheme="minorHAnsi"/>
          <w:noProof/>
        </w:rPr>
        <w:t>Research Conducted</w:t>
      </w:r>
      <w:r>
        <w:rPr>
          <w:noProof/>
        </w:rPr>
        <w:tab/>
        <w:t>11</w:t>
      </w:r>
    </w:p>
    <w:p w14:paraId="53C6F9DF" w14:textId="77777777" w:rsidR="00632F09" w:rsidRDefault="00632F09">
      <w:pPr>
        <w:pStyle w:val="Index2"/>
        <w:tabs>
          <w:tab w:val="right" w:leader="dot" w:pos="6830"/>
        </w:tabs>
        <w:rPr>
          <w:noProof/>
        </w:rPr>
      </w:pPr>
      <w:r w:rsidRPr="008A7A12">
        <w:rPr>
          <w:rFonts w:cstheme="minorHAnsi"/>
          <w:noProof/>
        </w:rPr>
        <w:t>Institutional Review Board (IRB) for Human Subjects Research</w:t>
      </w:r>
    </w:p>
    <w:p w14:paraId="136CB129" w14:textId="77777777" w:rsidR="00632F09" w:rsidRDefault="00632F09">
      <w:pPr>
        <w:pStyle w:val="Index3"/>
        <w:rPr>
          <w:noProof/>
        </w:rPr>
      </w:pPr>
      <w:r w:rsidRPr="008A7A12">
        <w:rPr>
          <w:rFonts w:cstheme="minorHAnsi"/>
          <w:noProof/>
        </w:rPr>
        <w:t>Administration and Research Oversight</w:t>
      </w:r>
      <w:r>
        <w:rPr>
          <w:noProof/>
        </w:rPr>
        <w:tab/>
        <w:t>9</w:t>
      </w:r>
    </w:p>
    <w:p w14:paraId="4BD540DE" w14:textId="77777777" w:rsidR="00632F09" w:rsidRDefault="00632F09">
      <w:pPr>
        <w:pStyle w:val="Index3"/>
        <w:rPr>
          <w:noProof/>
        </w:rPr>
      </w:pPr>
      <w:r w:rsidRPr="008A7A12">
        <w:rPr>
          <w:rFonts w:cstheme="minorHAnsi"/>
          <w:noProof/>
        </w:rPr>
        <w:t>Principal Investigator Records (Research Conducted)</w:t>
      </w:r>
      <w:r>
        <w:rPr>
          <w:noProof/>
        </w:rPr>
        <w:tab/>
        <w:t>10</w:t>
      </w:r>
    </w:p>
    <w:p w14:paraId="4F266FB8" w14:textId="77777777" w:rsidR="00632F09" w:rsidRDefault="00632F09">
      <w:pPr>
        <w:pStyle w:val="Index1"/>
        <w:tabs>
          <w:tab w:val="right" w:leader="dot" w:pos="6830"/>
        </w:tabs>
        <w:rPr>
          <w:noProof/>
        </w:rPr>
      </w:pPr>
      <w:r w:rsidRPr="008A7A12">
        <w:rPr>
          <w:rFonts w:cstheme="minorHAnsi"/>
          <w:noProof/>
        </w:rPr>
        <w:t>STUDENT ADMINISTRATION</w:t>
      </w:r>
    </w:p>
    <w:p w14:paraId="1098D557" w14:textId="77777777" w:rsidR="00632F09" w:rsidRDefault="00632F09">
      <w:pPr>
        <w:pStyle w:val="Index2"/>
        <w:tabs>
          <w:tab w:val="right" w:leader="dot" w:pos="6830"/>
        </w:tabs>
        <w:rPr>
          <w:noProof/>
        </w:rPr>
      </w:pPr>
      <w:r w:rsidRPr="008A7A12">
        <w:rPr>
          <w:rFonts w:cstheme="minorHAnsi"/>
          <w:noProof/>
        </w:rPr>
        <w:t>Enrollment and Registration</w:t>
      </w:r>
    </w:p>
    <w:p w14:paraId="523D28DF" w14:textId="77777777" w:rsidR="00632F09" w:rsidRDefault="00632F09">
      <w:pPr>
        <w:pStyle w:val="Index3"/>
        <w:rPr>
          <w:noProof/>
        </w:rPr>
      </w:pPr>
      <w:r w:rsidRPr="008A7A12">
        <w:rPr>
          <w:rFonts w:cstheme="minorHAnsi"/>
          <w:noProof/>
        </w:rPr>
        <w:t>Reporting/Filing (Mandatory) – Higher Education Enrollment</w:t>
      </w:r>
      <w:r>
        <w:rPr>
          <w:noProof/>
        </w:rPr>
        <w:tab/>
        <w:t>18</w:t>
      </w:r>
    </w:p>
    <w:p w14:paraId="0F55CAAE" w14:textId="77777777" w:rsidR="00632F09" w:rsidRDefault="00632F09">
      <w:pPr>
        <w:pStyle w:val="Index2"/>
        <w:tabs>
          <w:tab w:val="right" w:leader="dot" w:pos="6830"/>
        </w:tabs>
        <w:rPr>
          <w:noProof/>
        </w:rPr>
      </w:pPr>
      <w:r w:rsidRPr="008A7A12">
        <w:rPr>
          <w:rFonts w:cstheme="minorHAnsi"/>
          <w:noProof/>
        </w:rPr>
        <w:t>Graduation</w:t>
      </w:r>
    </w:p>
    <w:p w14:paraId="694D3C9E" w14:textId="77777777" w:rsidR="00632F09" w:rsidRDefault="00632F09">
      <w:pPr>
        <w:pStyle w:val="Index3"/>
        <w:rPr>
          <w:noProof/>
        </w:rPr>
      </w:pPr>
      <w:r w:rsidRPr="008A7A12">
        <w:rPr>
          <w:rFonts w:cstheme="minorHAnsi"/>
          <w:noProof/>
        </w:rPr>
        <w:t>Honorary Degrees</w:t>
      </w:r>
      <w:r>
        <w:rPr>
          <w:noProof/>
        </w:rPr>
        <w:tab/>
        <w:t>20</w:t>
      </w:r>
    </w:p>
    <w:p w14:paraId="531B5735" w14:textId="77777777" w:rsidR="00632F09" w:rsidRDefault="00632F09">
      <w:pPr>
        <w:pStyle w:val="Index2"/>
        <w:tabs>
          <w:tab w:val="right" w:leader="dot" w:pos="6830"/>
        </w:tabs>
        <w:rPr>
          <w:noProof/>
        </w:rPr>
      </w:pPr>
      <w:r>
        <w:rPr>
          <w:noProof/>
        </w:rPr>
        <w:t>Transcripts</w:t>
      </w:r>
    </w:p>
    <w:p w14:paraId="5AED75FA" w14:textId="77777777" w:rsidR="00632F09" w:rsidRDefault="00632F09">
      <w:pPr>
        <w:pStyle w:val="Index3"/>
        <w:rPr>
          <w:noProof/>
        </w:rPr>
      </w:pPr>
      <w:r>
        <w:rPr>
          <w:noProof/>
        </w:rPr>
        <w:t>Transcripts (Permanent Student Records)</w:t>
      </w:r>
      <w:r>
        <w:rPr>
          <w:noProof/>
        </w:rPr>
        <w:tab/>
        <w:t>24</w:t>
      </w:r>
    </w:p>
    <w:p w14:paraId="62D3DCF9" w14:textId="77777777" w:rsidR="00632F09" w:rsidRDefault="00632F09">
      <w:pPr>
        <w:pStyle w:val="Index1"/>
        <w:tabs>
          <w:tab w:val="right" w:leader="dot" w:pos="6830"/>
        </w:tabs>
        <w:rPr>
          <w:noProof/>
        </w:rPr>
      </w:pPr>
      <w:r w:rsidRPr="008A7A12">
        <w:rPr>
          <w:rFonts w:cstheme="minorHAnsi"/>
          <w:noProof/>
        </w:rPr>
        <w:t>STUDENT AND CAMPUS SERVICES</w:t>
      </w:r>
    </w:p>
    <w:p w14:paraId="74D11E89" w14:textId="77777777" w:rsidR="00632F09" w:rsidRDefault="00632F09">
      <w:pPr>
        <w:pStyle w:val="Index2"/>
        <w:tabs>
          <w:tab w:val="right" w:leader="dot" w:pos="6830"/>
        </w:tabs>
        <w:rPr>
          <w:noProof/>
        </w:rPr>
      </w:pPr>
      <w:r w:rsidRPr="008A7A12">
        <w:rPr>
          <w:rFonts w:cstheme="minorHAnsi"/>
          <w:noProof/>
        </w:rPr>
        <w:t>Athletics</w:t>
      </w:r>
    </w:p>
    <w:p w14:paraId="158D650F" w14:textId="77777777" w:rsidR="00632F09" w:rsidRDefault="00632F09">
      <w:pPr>
        <w:pStyle w:val="Index3"/>
        <w:rPr>
          <w:noProof/>
        </w:rPr>
      </w:pPr>
      <w:r w:rsidRPr="008A7A12">
        <w:rPr>
          <w:rFonts w:cstheme="minorHAnsi"/>
          <w:noProof/>
        </w:rPr>
        <w:t>Big Sky Conference</w:t>
      </w:r>
      <w:r>
        <w:rPr>
          <w:noProof/>
        </w:rPr>
        <w:tab/>
        <w:t>30</w:t>
      </w:r>
    </w:p>
    <w:p w14:paraId="6C6AAA84" w14:textId="77777777" w:rsidR="00632F09" w:rsidRDefault="00632F09">
      <w:pPr>
        <w:pStyle w:val="Index3"/>
        <w:rPr>
          <w:noProof/>
        </w:rPr>
      </w:pPr>
      <w:r w:rsidRPr="008A7A12">
        <w:rPr>
          <w:rFonts w:cstheme="minorHAnsi"/>
          <w:noProof/>
        </w:rPr>
        <w:t>National Collegiate Athletic Association (NCAA)</w:t>
      </w:r>
      <w:r>
        <w:rPr>
          <w:noProof/>
        </w:rPr>
        <w:tab/>
        <w:t>31</w:t>
      </w:r>
    </w:p>
    <w:p w14:paraId="531C8163" w14:textId="77777777" w:rsidR="00632F09" w:rsidRDefault="00632F09">
      <w:pPr>
        <w:pStyle w:val="Index3"/>
        <w:rPr>
          <w:noProof/>
        </w:rPr>
      </w:pPr>
      <w:r w:rsidRPr="008A7A12">
        <w:rPr>
          <w:rFonts w:cstheme="minorHAnsi"/>
          <w:noProof/>
        </w:rPr>
        <w:t>NCAA Eligibility – Sports Teams</w:t>
      </w:r>
      <w:r>
        <w:rPr>
          <w:noProof/>
        </w:rPr>
        <w:tab/>
        <w:t>33</w:t>
      </w:r>
    </w:p>
    <w:p w14:paraId="079CA17D" w14:textId="77777777" w:rsidR="00632F09" w:rsidRDefault="00632F09">
      <w:pPr>
        <w:pStyle w:val="Index2"/>
        <w:tabs>
          <w:tab w:val="right" w:leader="dot" w:pos="6830"/>
        </w:tabs>
        <w:rPr>
          <w:noProof/>
        </w:rPr>
      </w:pPr>
      <w:r w:rsidRPr="008A7A12">
        <w:rPr>
          <w:rFonts w:cstheme="minorHAnsi"/>
          <w:noProof/>
        </w:rPr>
        <w:t>Financial Aid</w:t>
      </w:r>
    </w:p>
    <w:p w14:paraId="1EEBE8D1" w14:textId="77777777" w:rsidR="00632F09" w:rsidRDefault="00632F09">
      <w:pPr>
        <w:pStyle w:val="Index3"/>
        <w:rPr>
          <w:noProof/>
        </w:rPr>
      </w:pPr>
      <w:r w:rsidRPr="008A7A12">
        <w:rPr>
          <w:rFonts w:cstheme="minorHAnsi"/>
          <w:noProof/>
        </w:rPr>
        <w:t>Scholarship Program History</w:t>
      </w:r>
      <w:r>
        <w:rPr>
          <w:noProof/>
        </w:rPr>
        <w:tab/>
        <w:t>36</w:t>
      </w:r>
    </w:p>
    <w:p w14:paraId="5B4F5A70" w14:textId="77777777" w:rsidR="00632F09" w:rsidRDefault="00632F09">
      <w:pPr>
        <w:pStyle w:val="Index1"/>
        <w:tabs>
          <w:tab w:val="right" w:leader="dot" w:pos="6830"/>
        </w:tabs>
        <w:rPr>
          <w:noProof/>
        </w:rPr>
      </w:pPr>
      <w:r w:rsidRPr="008A7A12">
        <w:rPr>
          <w:rFonts w:cs="Courier New"/>
          <w:noProof/>
        </w:rPr>
        <w:t>TEACHING AND LEARNING</w:t>
      </w:r>
    </w:p>
    <w:p w14:paraId="0E4D6397" w14:textId="77777777" w:rsidR="00632F09" w:rsidRDefault="00632F09">
      <w:pPr>
        <w:pStyle w:val="Index2"/>
        <w:tabs>
          <w:tab w:val="right" w:leader="dot" w:pos="6830"/>
        </w:tabs>
        <w:rPr>
          <w:noProof/>
        </w:rPr>
      </w:pPr>
      <w:r w:rsidRPr="008A7A12">
        <w:rPr>
          <w:rFonts w:cs="Courier New"/>
          <w:noProof/>
        </w:rPr>
        <w:t>Accreditation</w:t>
      </w:r>
    </w:p>
    <w:p w14:paraId="49F256B8" w14:textId="77777777" w:rsidR="00632F09" w:rsidRDefault="00632F09">
      <w:pPr>
        <w:pStyle w:val="Index3"/>
        <w:rPr>
          <w:noProof/>
        </w:rPr>
      </w:pPr>
      <w:r w:rsidRPr="008A7A12">
        <w:rPr>
          <w:rFonts w:cs="Courier New"/>
          <w:noProof/>
        </w:rPr>
        <w:t>Accreditation Documentation</w:t>
      </w:r>
      <w:r>
        <w:rPr>
          <w:noProof/>
        </w:rPr>
        <w:tab/>
        <w:t>44</w:t>
      </w:r>
    </w:p>
    <w:p w14:paraId="70F5B9E4" w14:textId="77777777" w:rsidR="00632F09" w:rsidRDefault="00632F09">
      <w:pPr>
        <w:pStyle w:val="Index2"/>
        <w:tabs>
          <w:tab w:val="right" w:leader="dot" w:pos="6830"/>
        </w:tabs>
        <w:rPr>
          <w:noProof/>
        </w:rPr>
      </w:pPr>
      <w:r w:rsidRPr="008A7A12">
        <w:rPr>
          <w:rFonts w:cs="Courier New"/>
          <w:noProof/>
        </w:rPr>
        <w:t>Assessment/Evaluation</w:t>
      </w:r>
    </w:p>
    <w:p w14:paraId="1DE952FF" w14:textId="77777777" w:rsidR="00632F09" w:rsidRDefault="00632F09">
      <w:pPr>
        <w:pStyle w:val="Index3"/>
        <w:rPr>
          <w:noProof/>
        </w:rPr>
      </w:pPr>
      <w:r w:rsidRPr="008A7A12">
        <w:rPr>
          <w:rFonts w:cs="Courier New"/>
          <w:noProof/>
        </w:rPr>
        <w:t>Masters’ Theses/Projects</w:t>
      </w:r>
      <w:r>
        <w:rPr>
          <w:noProof/>
        </w:rPr>
        <w:tab/>
        <w:t>48</w:t>
      </w:r>
    </w:p>
    <w:p w14:paraId="5AE0D0D4" w14:textId="77777777" w:rsidR="00632F09" w:rsidRDefault="00632F09" w:rsidP="009A7CCE">
      <w:pPr>
        <w:pStyle w:val="BodyText2"/>
        <w:spacing w:line="240" w:lineRule="auto"/>
        <w:outlineLvl w:val="0"/>
        <w:rPr>
          <w:noProof/>
          <w:sz w:val="18"/>
          <w:szCs w:val="18"/>
        </w:rPr>
        <w:sectPr w:rsidR="00632F09" w:rsidSect="00632F09">
          <w:type w:val="continuous"/>
          <w:pgSz w:w="15840" w:h="12240" w:orient="landscape" w:code="1"/>
          <w:pgMar w:top="1080" w:right="720" w:bottom="1080" w:left="720" w:header="1080" w:footer="720" w:gutter="0"/>
          <w:cols w:num="2" w:space="720"/>
          <w:docGrid w:linePitch="360"/>
        </w:sectPr>
      </w:pPr>
    </w:p>
    <w:p w14:paraId="31FC70E3" w14:textId="4918E39D" w:rsidR="009A7CCE" w:rsidRDefault="00F4146E" w:rsidP="009A7CCE">
      <w:pPr>
        <w:pStyle w:val="BodyText2"/>
        <w:spacing w:line="240" w:lineRule="auto"/>
        <w:outlineLvl w:val="0"/>
        <w:rPr>
          <w:sz w:val="18"/>
          <w:szCs w:val="18"/>
        </w:rPr>
      </w:pPr>
      <w:r w:rsidRPr="0082620D">
        <w:rPr>
          <w:sz w:val="18"/>
          <w:szCs w:val="18"/>
        </w:rPr>
        <w:fldChar w:fldCharType="end"/>
      </w:r>
    </w:p>
    <w:p w14:paraId="3C8387DC" w14:textId="77777777" w:rsidR="009A7CCE" w:rsidRDefault="009A7CCE" w:rsidP="009019E4">
      <w:pPr>
        <w:pStyle w:val="BodyText2"/>
        <w:spacing w:line="240" w:lineRule="auto"/>
        <w:outlineLvl w:val="0"/>
        <w:rPr>
          <w:sz w:val="18"/>
          <w:szCs w:val="18"/>
        </w:rPr>
        <w:sectPr w:rsidR="009A7CCE" w:rsidSect="00632F09">
          <w:type w:val="continuous"/>
          <w:pgSz w:w="15840" w:h="12240" w:orient="landscape" w:code="1"/>
          <w:pgMar w:top="1080" w:right="720" w:bottom="1080" w:left="720" w:header="1080" w:footer="720" w:gutter="0"/>
          <w:cols w:space="720"/>
          <w:docGrid w:linePitch="360"/>
        </w:sectPr>
      </w:pPr>
    </w:p>
    <w:p w14:paraId="4B1427AA" w14:textId="77777777" w:rsidR="00137901" w:rsidRDefault="00137901" w:rsidP="00913427">
      <w:pPr>
        <w:spacing w:after="120"/>
        <w:jc w:val="right"/>
        <w:rPr>
          <w:b/>
          <w:sz w:val="32"/>
          <w:szCs w:val="32"/>
        </w:rPr>
        <w:sectPr w:rsidR="00137901" w:rsidSect="003610DB">
          <w:footerReference w:type="default" r:id="rId18"/>
          <w:type w:val="continuous"/>
          <w:pgSz w:w="15840" w:h="12240" w:orient="landscape" w:code="1"/>
          <w:pgMar w:top="1080" w:right="720" w:bottom="1080" w:left="720" w:header="1080" w:footer="720" w:gutter="0"/>
          <w:cols w:space="720"/>
          <w:docGrid w:linePitch="360"/>
        </w:sectPr>
      </w:pPr>
    </w:p>
    <w:p w14:paraId="51AF481C" w14:textId="5F428AE2" w:rsidR="00137901" w:rsidRPr="00C04DC1" w:rsidRDefault="00137901" w:rsidP="00137901">
      <w:pPr>
        <w:pStyle w:val="StyleNormal16NotBold"/>
        <w:spacing w:after="120"/>
        <w:rPr>
          <w:sz w:val="28"/>
          <w:szCs w:val="28"/>
        </w:rPr>
      </w:pPr>
      <w:r>
        <w:lastRenderedPageBreak/>
        <w:t>ESSENTIAL</w:t>
      </w:r>
      <w:r w:rsidRPr="00C04DC1">
        <w:t xml:space="preserve"> RECORDS</w:t>
      </w:r>
      <w:r>
        <w:t xml:space="preserve"> INDEX</w:t>
      </w:r>
    </w:p>
    <w:p w14:paraId="34518143" w14:textId="77777777" w:rsidR="00A41735" w:rsidRPr="0082620D" w:rsidRDefault="00A41735" w:rsidP="00137901">
      <w:pPr>
        <w:pStyle w:val="BodyText2"/>
        <w:spacing w:after="0"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3D5A1468" w14:textId="77777777" w:rsidR="00632F09" w:rsidRDefault="00F4146E" w:rsidP="00A41735">
      <w:pPr>
        <w:pStyle w:val="BodyText2"/>
        <w:spacing w:after="0"/>
        <w:outlineLvl w:val="0"/>
        <w:rPr>
          <w:noProof/>
          <w:sz w:val="18"/>
          <w:szCs w:val="18"/>
        </w:rPr>
        <w:sectPr w:rsidR="00632F09" w:rsidSect="00632F09">
          <w:footerReference w:type="default" r:id="rId19"/>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43CDAC6D" w14:textId="77777777" w:rsidR="00632F09" w:rsidRDefault="00632F09">
      <w:pPr>
        <w:pStyle w:val="Index1"/>
        <w:tabs>
          <w:tab w:val="right" w:leader="dot" w:pos="6830"/>
        </w:tabs>
        <w:rPr>
          <w:noProof/>
        </w:rPr>
      </w:pPr>
      <w:r>
        <w:rPr>
          <w:noProof/>
        </w:rPr>
        <w:t>DEVELOPMENT AND OUTREACH</w:t>
      </w:r>
    </w:p>
    <w:p w14:paraId="445CB8D9" w14:textId="77777777" w:rsidR="00632F09" w:rsidRDefault="00632F09">
      <w:pPr>
        <w:pStyle w:val="Index2"/>
        <w:tabs>
          <w:tab w:val="right" w:leader="dot" w:pos="6830"/>
        </w:tabs>
        <w:rPr>
          <w:noProof/>
        </w:rPr>
      </w:pPr>
      <w:r>
        <w:rPr>
          <w:noProof/>
        </w:rPr>
        <w:t>Donations/Gifts</w:t>
      </w:r>
    </w:p>
    <w:p w14:paraId="342C4236" w14:textId="77777777" w:rsidR="00632F09" w:rsidRDefault="00632F09">
      <w:pPr>
        <w:pStyle w:val="Index3"/>
        <w:rPr>
          <w:noProof/>
        </w:rPr>
      </w:pPr>
      <w:r>
        <w:rPr>
          <w:noProof/>
        </w:rPr>
        <w:t>Donations/Gifts – Assets</w:t>
      </w:r>
      <w:r>
        <w:rPr>
          <w:noProof/>
        </w:rPr>
        <w:tab/>
        <w:t>5</w:t>
      </w:r>
    </w:p>
    <w:p w14:paraId="20F4E23E" w14:textId="77777777" w:rsidR="00632F09" w:rsidRDefault="00632F09">
      <w:pPr>
        <w:pStyle w:val="Index3"/>
        <w:rPr>
          <w:noProof/>
        </w:rPr>
      </w:pPr>
      <w:r>
        <w:rPr>
          <w:noProof/>
        </w:rPr>
        <w:t>Donations/Gifts – Monetary</w:t>
      </w:r>
      <w:r>
        <w:rPr>
          <w:noProof/>
        </w:rPr>
        <w:tab/>
        <w:t>6</w:t>
      </w:r>
    </w:p>
    <w:p w14:paraId="6D982915" w14:textId="77777777" w:rsidR="00632F09" w:rsidRDefault="00632F09">
      <w:pPr>
        <w:pStyle w:val="Index2"/>
        <w:tabs>
          <w:tab w:val="right" w:leader="dot" w:pos="6830"/>
        </w:tabs>
        <w:rPr>
          <w:noProof/>
        </w:rPr>
      </w:pPr>
      <w:r>
        <w:rPr>
          <w:noProof/>
        </w:rPr>
        <w:t>Student Recruitment</w:t>
      </w:r>
    </w:p>
    <w:p w14:paraId="016CEC31" w14:textId="77777777" w:rsidR="00632F09" w:rsidRDefault="00632F09">
      <w:pPr>
        <w:pStyle w:val="Index3"/>
        <w:rPr>
          <w:noProof/>
        </w:rPr>
      </w:pPr>
      <w:r>
        <w:rPr>
          <w:noProof/>
        </w:rPr>
        <w:t>Recruitment/Visits – Prospective Student Athletes</w:t>
      </w:r>
      <w:r>
        <w:rPr>
          <w:noProof/>
        </w:rPr>
        <w:tab/>
        <w:t>8</w:t>
      </w:r>
    </w:p>
    <w:p w14:paraId="4AADB418" w14:textId="77777777" w:rsidR="00632F09" w:rsidRDefault="00632F09">
      <w:pPr>
        <w:pStyle w:val="Index1"/>
        <w:tabs>
          <w:tab w:val="right" w:leader="dot" w:pos="6830"/>
        </w:tabs>
        <w:rPr>
          <w:noProof/>
        </w:rPr>
      </w:pPr>
      <w:r w:rsidRPr="00D01DDB">
        <w:rPr>
          <w:rFonts w:cstheme="minorHAnsi"/>
          <w:noProof/>
        </w:rPr>
        <w:t>RESEARCH</w:t>
      </w:r>
    </w:p>
    <w:p w14:paraId="04E2E194" w14:textId="77777777" w:rsidR="00632F09" w:rsidRDefault="00632F09">
      <w:pPr>
        <w:pStyle w:val="Index2"/>
        <w:tabs>
          <w:tab w:val="right" w:leader="dot" w:pos="6830"/>
        </w:tabs>
        <w:rPr>
          <w:noProof/>
        </w:rPr>
      </w:pPr>
      <w:r w:rsidRPr="00D01DDB">
        <w:rPr>
          <w:rFonts w:cstheme="minorHAnsi"/>
          <w:noProof/>
        </w:rPr>
        <w:t>Institutional Animal Care and Use Committee (IACUC)</w:t>
      </w:r>
    </w:p>
    <w:p w14:paraId="0EF49614" w14:textId="77777777" w:rsidR="00632F09" w:rsidRDefault="00632F09">
      <w:pPr>
        <w:pStyle w:val="Index3"/>
        <w:rPr>
          <w:noProof/>
        </w:rPr>
      </w:pPr>
      <w:r w:rsidRPr="00D01DDB">
        <w:rPr>
          <w:rFonts w:cstheme="minorHAnsi"/>
          <w:noProof/>
        </w:rPr>
        <w:t>Inspections, Reports, and Evaluations</w:t>
      </w:r>
      <w:r>
        <w:rPr>
          <w:noProof/>
        </w:rPr>
        <w:tab/>
        <w:t>11</w:t>
      </w:r>
    </w:p>
    <w:p w14:paraId="582E304A" w14:textId="77777777" w:rsidR="00632F09" w:rsidRDefault="00632F09">
      <w:pPr>
        <w:pStyle w:val="Index3"/>
        <w:rPr>
          <w:noProof/>
        </w:rPr>
      </w:pPr>
      <w:r w:rsidRPr="00D01DDB">
        <w:rPr>
          <w:rFonts w:cstheme="minorHAnsi"/>
          <w:noProof/>
        </w:rPr>
        <w:t>Research Conducted</w:t>
      </w:r>
      <w:r>
        <w:rPr>
          <w:noProof/>
        </w:rPr>
        <w:tab/>
        <w:t>11</w:t>
      </w:r>
    </w:p>
    <w:p w14:paraId="7EFF7B78" w14:textId="77777777" w:rsidR="00632F09" w:rsidRDefault="00632F09">
      <w:pPr>
        <w:pStyle w:val="Index2"/>
        <w:tabs>
          <w:tab w:val="right" w:leader="dot" w:pos="6830"/>
        </w:tabs>
        <w:rPr>
          <w:noProof/>
        </w:rPr>
      </w:pPr>
      <w:r w:rsidRPr="00D01DDB">
        <w:rPr>
          <w:rFonts w:cstheme="minorHAnsi"/>
          <w:noProof/>
        </w:rPr>
        <w:t>Institutional Review Board (IRB) for Human Subjects Research</w:t>
      </w:r>
    </w:p>
    <w:p w14:paraId="2A309CB6" w14:textId="77777777" w:rsidR="00632F09" w:rsidRDefault="00632F09">
      <w:pPr>
        <w:pStyle w:val="Index3"/>
        <w:rPr>
          <w:noProof/>
        </w:rPr>
      </w:pPr>
      <w:r w:rsidRPr="00D01DDB">
        <w:rPr>
          <w:rFonts w:cstheme="minorHAnsi"/>
          <w:noProof/>
        </w:rPr>
        <w:t>Administration and Research Oversight</w:t>
      </w:r>
      <w:r>
        <w:rPr>
          <w:noProof/>
        </w:rPr>
        <w:tab/>
        <w:t>9</w:t>
      </w:r>
    </w:p>
    <w:p w14:paraId="25F8BE2C" w14:textId="77777777" w:rsidR="00632F09" w:rsidRDefault="00632F09">
      <w:pPr>
        <w:pStyle w:val="Index3"/>
        <w:rPr>
          <w:noProof/>
        </w:rPr>
      </w:pPr>
      <w:r w:rsidRPr="00D01DDB">
        <w:rPr>
          <w:rFonts w:cstheme="minorHAnsi"/>
          <w:noProof/>
        </w:rPr>
        <w:t>Principal Investigator Records (Research Conducted)</w:t>
      </w:r>
      <w:r>
        <w:rPr>
          <w:noProof/>
        </w:rPr>
        <w:tab/>
        <w:t>10</w:t>
      </w:r>
    </w:p>
    <w:p w14:paraId="52A45F79" w14:textId="77777777" w:rsidR="00632F09" w:rsidRDefault="00632F09">
      <w:pPr>
        <w:pStyle w:val="Index1"/>
        <w:tabs>
          <w:tab w:val="right" w:leader="dot" w:pos="6830"/>
        </w:tabs>
        <w:rPr>
          <w:noProof/>
        </w:rPr>
      </w:pPr>
      <w:r w:rsidRPr="00D01DDB">
        <w:rPr>
          <w:rFonts w:cstheme="minorHAnsi"/>
          <w:noProof/>
        </w:rPr>
        <w:t>STUDENT ADMINISTRATION</w:t>
      </w:r>
    </w:p>
    <w:p w14:paraId="06EF755C" w14:textId="77777777" w:rsidR="00632F09" w:rsidRDefault="00632F09">
      <w:pPr>
        <w:pStyle w:val="Index2"/>
        <w:tabs>
          <w:tab w:val="right" w:leader="dot" w:pos="6830"/>
        </w:tabs>
        <w:rPr>
          <w:noProof/>
        </w:rPr>
      </w:pPr>
      <w:r w:rsidRPr="00D01DDB">
        <w:rPr>
          <w:rFonts w:cstheme="minorHAnsi"/>
          <w:noProof/>
        </w:rPr>
        <w:t>Enrollment and Registration</w:t>
      </w:r>
    </w:p>
    <w:p w14:paraId="2B75FA14" w14:textId="77777777" w:rsidR="00632F09" w:rsidRDefault="00632F09">
      <w:pPr>
        <w:pStyle w:val="Index3"/>
        <w:rPr>
          <w:noProof/>
        </w:rPr>
      </w:pPr>
      <w:r w:rsidRPr="00D01DDB">
        <w:rPr>
          <w:rFonts w:cstheme="minorHAnsi"/>
          <w:noProof/>
        </w:rPr>
        <w:t>Release of Education Records – Prior Consent or Documentation Required</w:t>
      </w:r>
      <w:r>
        <w:rPr>
          <w:noProof/>
        </w:rPr>
        <w:tab/>
        <w:t>17</w:t>
      </w:r>
    </w:p>
    <w:p w14:paraId="680798D2" w14:textId="77777777" w:rsidR="00632F09" w:rsidRDefault="00632F09">
      <w:pPr>
        <w:pStyle w:val="Index2"/>
        <w:tabs>
          <w:tab w:val="right" w:leader="dot" w:pos="6830"/>
        </w:tabs>
        <w:rPr>
          <w:noProof/>
        </w:rPr>
      </w:pPr>
      <w:r w:rsidRPr="00D01DDB">
        <w:rPr>
          <w:rFonts w:cstheme="minorHAnsi"/>
          <w:noProof/>
        </w:rPr>
        <w:t>Misconduct</w:t>
      </w:r>
    </w:p>
    <w:p w14:paraId="067E9C0A" w14:textId="77777777" w:rsidR="00632F09" w:rsidRDefault="00632F09">
      <w:pPr>
        <w:pStyle w:val="Index3"/>
        <w:rPr>
          <w:noProof/>
        </w:rPr>
      </w:pPr>
      <w:r w:rsidRPr="00D01DDB">
        <w:rPr>
          <w:rFonts w:cstheme="minorHAnsi"/>
          <w:noProof/>
        </w:rPr>
        <w:t>Student Disciplinary Cases (Sanctions Imposed)</w:t>
      </w:r>
      <w:r>
        <w:rPr>
          <w:noProof/>
        </w:rPr>
        <w:tab/>
        <w:t>22</w:t>
      </w:r>
    </w:p>
    <w:p w14:paraId="4234E6C0" w14:textId="77777777" w:rsidR="00632F09" w:rsidRDefault="00632F09">
      <w:pPr>
        <w:pStyle w:val="Index3"/>
        <w:rPr>
          <w:noProof/>
        </w:rPr>
      </w:pPr>
      <w:r w:rsidRPr="00D01DDB">
        <w:rPr>
          <w:rFonts w:cstheme="minorHAnsi"/>
          <w:noProof/>
        </w:rPr>
        <w:t>Title IX Cases</w:t>
      </w:r>
      <w:r>
        <w:rPr>
          <w:noProof/>
        </w:rPr>
        <w:tab/>
        <w:t>23</w:t>
      </w:r>
    </w:p>
    <w:p w14:paraId="028539A8" w14:textId="77777777" w:rsidR="00632F09" w:rsidRDefault="00632F09">
      <w:pPr>
        <w:pStyle w:val="Index2"/>
        <w:tabs>
          <w:tab w:val="right" w:leader="dot" w:pos="6830"/>
        </w:tabs>
        <w:rPr>
          <w:noProof/>
        </w:rPr>
      </w:pPr>
      <w:r>
        <w:rPr>
          <w:noProof/>
        </w:rPr>
        <w:t>Transcripts</w:t>
      </w:r>
    </w:p>
    <w:p w14:paraId="4C0196B5" w14:textId="77777777" w:rsidR="00632F09" w:rsidRDefault="00632F09">
      <w:pPr>
        <w:pStyle w:val="Index3"/>
        <w:rPr>
          <w:noProof/>
        </w:rPr>
      </w:pPr>
      <w:r>
        <w:rPr>
          <w:noProof/>
        </w:rPr>
        <w:t>Transcripts (Permanent Student Records)</w:t>
      </w:r>
      <w:r>
        <w:rPr>
          <w:noProof/>
        </w:rPr>
        <w:tab/>
        <w:t>24</w:t>
      </w:r>
    </w:p>
    <w:p w14:paraId="73FF6BD4" w14:textId="77777777" w:rsidR="00632F09" w:rsidRDefault="00632F09">
      <w:pPr>
        <w:pStyle w:val="Index1"/>
        <w:tabs>
          <w:tab w:val="right" w:leader="dot" w:pos="6830"/>
        </w:tabs>
        <w:rPr>
          <w:noProof/>
        </w:rPr>
      </w:pPr>
      <w:r w:rsidRPr="00D01DDB">
        <w:rPr>
          <w:rFonts w:cstheme="minorHAnsi"/>
          <w:noProof/>
        </w:rPr>
        <w:t>STUDENT AND CAMPUS SERVICES</w:t>
      </w:r>
    </w:p>
    <w:p w14:paraId="28D89F33" w14:textId="77777777" w:rsidR="00632F09" w:rsidRDefault="00632F09">
      <w:pPr>
        <w:pStyle w:val="Index2"/>
        <w:tabs>
          <w:tab w:val="right" w:leader="dot" w:pos="6830"/>
        </w:tabs>
        <w:rPr>
          <w:noProof/>
        </w:rPr>
      </w:pPr>
      <w:r w:rsidRPr="00D01DDB">
        <w:rPr>
          <w:rFonts w:cstheme="minorHAnsi"/>
          <w:noProof/>
        </w:rPr>
        <w:t>Advising</w:t>
      </w:r>
    </w:p>
    <w:p w14:paraId="196032AF" w14:textId="77777777" w:rsidR="00632F09" w:rsidRDefault="00632F09">
      <w:pPr>
        <w:pStyle w:val="Index3"/>
        <w:rPr>
          <w:noProof/>
        </w:rPr>
      </w:pPr>
      <w:r w:rsidRPr="00D01DDB">
        <w:rPr>
          <w:rFonts w:cstheme="minorHAnsi"/>
          <w:noProof/>
        </w:rPr>
        <w:t>Immigration/Visa Advising – Foreign Students</w:t>
      </w:r>
      <w:r>
        <w:rPr>
          <w:noProof/>
        </w:rPr>
        <w:tab/>
        <w:t>27</w:t>
      </w:r>
    </w:p>
    <w:p w14:paraId="1A851E2C" w14:textId="77777777" w:rsidR="00632F09" w:rsidRDefault="00632F09">
      <w:pPr>
        <w:pStyle w:val="Index2"/>
        <w:tabs>
          <w:tab w:val="right" w:leader="dot" w:pos="6830"/>
        </w:tabs>
        <w:rPr>
          <w:noProof/>
        </w:rPr>
      </w:pPr>
      <w:r w:rsidRPr="00D01DDB">
        <w:rPr>
          <w:rFonts w:cstheme="minorHAnsi"/>
          <w:noProof/>
        </w:rPr>
        <w:t>Athletics</w:t>
      </w:r>
    </w:p>
    <w:p w14:paraId="7FE3331B" w14:textId="77777777" w:rsidR="00632F09" w:rsidRDefault="00632F09">
      <w:pPr>
        <w:pStyle w:val="Index3"/>
        <w:rPr>
          <w:noProof/>
        </w:rPr>
      </w:pPr>
      <w:r w:rsidRPr="00D01DDB">
        <w:rPr>
          <w:rFonts w:cstheme="minorHAnsi"/>
          <w:noProof/>
        </w:rPr>
        <w:t>NCAA Eligibility – Individual Student Athletes</w:t>
      </w:r>
      <w:r>
        <w:rPr>
          <w:noProof/>
        </w:rPr>
        <w:tab/>
        <w:t>32</w:t>
      </w:r>
    </w:p>
    <w:p w14:paraId="4A2C8AB2" w14:textId="77777777" w:rsidR="00632F09" w:rsidRDefault="00632F09">
      <w:pPr>
        <w:pStyle w:val="Index3"/>
        <w:rPr>
          <w:noProof/>
        </w:rPr>
      </w:pPr>
      <w:r w:rsidRPr="00D01DDB">
        <w:rPr>
          <w:rFonts w:cstheme="minorHAnsi"/>
          <w:noProof/>
        </w:rPr>
        <w:t>NCAA Eligibility – Sports Teams</w:t>
      </w:r>
      <w:r>
        <w:rPr>
          <w:noProof/>
        </w:rPr>
        <w:tab/>
        <w:t>33</w:t>
      </w:r>
    </w:p>
    <w:p w14:paraId="29D19A1E" w14:textId="77777777" w:rsidR="00632F09" w:rsidRDefault="00632F09">
      <w:pPr>
        <w:pStyle w:val="Index2"/>
        <w:tabs>
          <w:tab w:val="right" w:leader="dot" w:pos="6830"/>
        </w:tabs>
        <w:rPr>
          <w:noProof/>
        </w:rPr>
      </w:pPr>
      <w:r w:rsidRPr="00D01DDB">
        <w:rPr>
          <w:rFonts w:cstheme="minorHAnsi"/>
          <w:noProof/>
        </w:rPr>
        <w:t>Financial Aid</w:t>
      </w:r>
    </w:p>
    <w:p w14:paraId="6912475D" w14:textId="77777777" w:rsidR="00632F09" w:rsidRDefault="00632F09">
      <w:pPr>
        <w:pStyle w:val="Index3"/>
        <w:rPr>
          <w:noProof/>
        </w:rPr>
      </w:pPr>
      <w:r w:rsidRPr="00D01DDB">
        <w:rPr>
          <w:rFonts w:cstheme="minorHAnsi"/>
          <w:noProof/>
        </w:rPr>
        <w:t>Institutional Eligibility – Financial Aid</w:t>
      </w:r>
      <w:r>
        <w:rPr>
          <w:noProof/>
        </w:rPr>
        <w:tab/>
        <w:t>35</w:t>
      </w:r>
    </w:p>
    <w:p w14:paraId="7D48AC26" w14:textId="77777777" w:rsidR="00632F09" w:rsidRDefault="00632F09">
      <w:pPr>
        <w:pStyle w:val="Index3"/>
        <w:rPr>
          <w:noProof/>
        </w:rPr>
      </w:pPr>
      <w:r w:rsidRPr="00D01DDB">
        <w:rPr>
          <w:rFonts w:cstheme="minorHAnsi"/>
          <w:noProof/>
        </w:rPr>
        <w:t>Scholarship Program History</w:t>
      </w:r>
      <w:r>
        <w:rPr>
          <w:noProof/>
        </w:rPr>
        <w:tab/>
        <w:t>36</w:t>
      </w:r>
    </w:p>
    <w:p w14:paraId="68012730" w14:textId="77777777" w:rsidR="00632F09" w:rsidRDefault="00632F09">
      <w:pPr>
        <w:pStyle w:val="Index3"/>
        <w:rPr>
          <w:noProof/>
        </w:rPr>
      </w:pPr>
      <w:r w:rsidRPr="00D01DDB">
        <w:rPr>
          <w:rFonts w:cstheme="minorHAnsi"/>
          <w:noProof/>
        </w:rPr>
        <w:t>Student Aid Disbursement – EWU-Administered Gift Aid and Work Study</w:t>
      </w:r>
      <w:r>
        <w:rPr>
          <w:noProof/>
        </w:rPr>
        <w:tab/>
        <w:t>37</w:t>
      </w:r>
    </w:p>
    <w:p w14:paraId="0F49402C" w14:textId="77777777" w:rsidR="00632F09" w:rsidRDefault="00632F09">
      <w:pPr>
        <w:pStyle w:val="Index3"/>
        <w:rPr>
          <w:noProof/>
        </w:rPr>
      </w:pPr>
      <w:r w:rsidRPr="00D01DDB">
        <w:rPr>
          <w:rFonts w:cstheme="minorHAnsi"/>
          <w:noProof/>
        </w:rPr>
        <w:t>Student Aid Disbursement – Grants, Scholarships, Gift Aid, and Loans Administered by Other Agencies/Entities</w:t>
      </w:r>
      <w:r>
        <w:rPr>
          <w:noProof/>
        </w:rPr>
        <w:tab/>
        <w:t>37</w:t>
      </w:r>
    </w:p>
    <w:p w14:paraId="082F8266" w14:textId="77777777" w:rsidR="00632F09" w:rsidRDefault="00632F09">
      <w:pPr>
        <w:pStyle w:val="Index3"/>
        <w:rPr>
          <w:noProof/>
        </w:rPr>
      </w:pPr>
      <w:r w:rsidRPr="00D01DDB">
        <w:rPr>
          <w:rFonts w:cstheme="minorHAnsi"/>
          <w:noProof/>
        </w:rPr>
        <w:t>Student Aid Disbursement – Loans Administered by EWU</w:t>
      </w:r>
      <w:r>
        <w:rPr>
          <w:noProof/>
        </w:rPr>
        <w:tab/>
        <w:t>37</w:t>
      </w:r>
    </w:p>
    <w:p w14:paraId="21AA2F31" w14:textId="77777777" w:rsidR="00632F09" w:rsidRDefault="00632F09">
      <w:pPr>
        <w:pStyle w:val="Index3"/>
        <w:rPr>
          <w:noProof/>
        </w:rPr>
      </w:pPr>
      <w:r w:rsidRPr="00D01DDB">
        <w:rPr>
          <w:rFonts w:cstheme="minorHAnsi"/>
          <w:noProof/>
        </w:rPr>
        <w:t>Student Aid Eligibility Determination/Tracking</w:t>
      </w:r>
      <w:r>
        <w:rPr>
          <w:noProof/>
        </w:rPr>
        <w:tab/>
        <w:t>36</w:t>
      </w:r>
    </w:p>
    <w:p w14:paraId="18E11DC1" w14:textId="77777777" w:rsidR="00632F09" w:rsidRDefault="00632F09">
      <w:pPr>
        <w:pStyle w:val="Index2"/>
        <w:tabs>
          <w:tab w:val="right" w:leader="dot" w:pos="6830"/>
        </w:tabs>
        <w:rPr>
          <w:noProof/>
        </w:rPr>
      </w:pPr>
      <w:r w:rsidRPr="00D01DDB">
        <w:rPr>
          <w:rFonts w:cstheme="minorHAnsi"/>
          <w:noProof/>
        </w:rPr>
        <w:t>Health Services</w:t>
      </w:r>
    </w:p>
    <w:p w14:paraId="0F3F3C60" w14:textId="77777777" w:rsidR="00632F09" w:rsidRDefault="00632F09">
      <w:pPr>
        <w:pStyle w:val="Index3"/>
        <w:rPr>
          <w:noProof/>
        </w:rPr>
      </w:pPr>
      <w:r w:rsidRPr="00D01DDB">
        <w:rPr>
          <w:rFonts w:cstheme="minorHAnsi"/>
          <w:noProof/>
        </w:rPr>
        <w:t>Client History (Age 21 and Over)</w:t>
      </w:r>
      <w:r>
        <w:rPr>
          <w:noProof/>
        </w:rPr>
        <w:tab/>
        <w:t>39</w:t>
      </w:r>
    </w:p>
    <w:p w14:paraId="07FBD864" w14:textId="77777777" w:rsidR="00632F09" w:rsidRDefault="00632F09">
      <w:pPr>
        <w:pStyle w:val="Index3"/>
        <w:rPr>
          <w:noProof/>
        </w:rPr>
      </w:pPr>
      <w:r w:rsidRPr="00D01DDB">
        <w:rPr>
          <w:rFonts w:cstheme="minorHAnsi"/>
          <w:noProof/>
        </w:rPr>
        <w:t>Client History (Under Age 21)</w:t>
      </w:r>
      <w:r>
        <w:rPr>
          <w:noProof/>
        </w:rPr>
        <w:tab/>
        <w:t>39</w:t>
      </w:r>
    </w:p>
    <w:p w14:paraId="63A91991" w14:textId="77777777" w:rsidR="00632F09" w:rsidRDefault="00632F09">
      <w:pPr>
        <w:pStyle w:val="Index2"/>
        <w:tabs>
          <w:tab w:val="right" w:leader="dot" w:pos="6830"/>
        </w:tabs>
        <w:rPr>
          <w:noProof/>
        </w:rPr>
      </w:pPr>
      <w:r w:rsidRPr="00D01DDB">
        <w:rPr>
          <w:rFonts w:cstheme="minorHAnsi"/>
          <w:noProof/>
        </w:rPr>
        <w:t>Police and Parking Services</w:t>
      </w:r>
    </w:p>
    <w:p w14:paraId="6946B414" w14:textId="77777777" w:rsidR="00632F09" w:rsidRDefault="00632F09">
      <w:pPr>
        <w:pStyle w:val="Index3"/>
        <w:rPr>
          <w:noProof/>
        </w:rPr>
      </w:pPr>
      <w:r w:rsidRPr="00D01DDB">
        <w:rPr>
          <w:rFonts w:cstheme="minorHAnsi"/>
          <w:noProof/>
        </w:rPr>
        <w:t>Parking Citation Fines</w:t>
      </w:r>
      <w:r>
        <w:rPr>
          <w:noProof/>
        </w:rPr>
        <w:tab/>
        <w:t>43</w:t>
      </w:r>
    </w:p>
    <w:p w14:paraId="58774C64" w14:textId="77777777" w:rsidR="00632F09" w:rsidRDefault="00632F09">
      <w:pPr>
        <w:pStyle w:val="Index1"/>
        <w:tabs>
          <w:tab w:val="right" w:leader="dot" w:pos="6830"/>
        </w:tabs>
        <w:rPr>
          <w:noProof/>
        </w:rPr>
      </w:pPr>
      <w:r w:rsidRPr="00D01DDB">
        <w:rPr>
          <w:rFonts w:cs="Courier New"/>
          <w:noProof/>
        </w:rPr>
        <w:t>TEACHING AND LEARNING</w:t>
      </w:r>
    </w:p>
    <w:p w14:paraId="73BA6C18" w14:textId="77777777" w:rsidR="00632F09" w:rsidRDefault="00632F09">
      <w:pPr>
        <w:pStyle w:val="Index2"/>
        <w:tabs>
          <w:tab w:val="right" w:leader="dot" w:pos="6830"/>
        </w:tabs>
        <w:rPr>
          <w:noProof/>
        </w:rPr>
      </w:pPr>
      <w:r w:rsidRPr="00D01DDB">
        <w:rPr>
          <w:rFonts w:cs="Courier New"/>
          <w:noProof/>
        </w:rPr>
        <w:t>Accreditation</w:t>
      </w:r>
    </w:p>
    <w:p w14:paraId="51D1D7C4" w14:textId="77777777" w:rsidR="00632F09" w:rsidRDefault="00632F09">
      <w:pPr>
        <w:pStyle w:val="Index3"/>
        <w:rPr>
          <w:noProof/>
        </w:rPr>
      </w:pPr>
      <w:r w:rsidRPr="00D01DDB">
        <w:rPr>
          <w:rFonts w:cs="Courier New"/>
          <w:noProof/>
        </w:rPr>
        <w:t>Accreditation Documentation</w:t>
      </w:r>
      <w:r>
        <w:rPr>
          <w:noProof/>
        </w:rPr>
        <w:tab/>
        <w:t>44</w:t>
      </w:r>
    </w:p>
    <w:p w14:paraId="450A75E8" w14:textId="77777777" w:rsidR="00632F09" w:rsidRDefault="00632F09" w:rsidP="00A41735">
      <w:pPr>
        <w:pStyle w:val="BodyText2"/>
        <w:spacing w:after="0"/>
        <w:outlineLvl w:val="0"/>
        <w:rPr>
          <w:noProof/>
          <w:sz w:val="18"/>
          <w:szCs w:val="18"/>
        </w:rPr>
        <w:sectPr w:rsidR="00632F09" w:rsidSect="00632F09">
          <w:type w:val="continuous"/>
          <w:pgSz w:w="15840" w:h="12240" w:orient="landscape" w:code="1"/>
          <w:pgMar w:top="1080" w:right="720" w:bottom="1080" w:left="720" w:header="1080" w:footer="720" w:gutter="0"/>
          <w:cols w:num="2" w:space="720"/>
          <w:docGrid w:linePitch="360"/>
        </w:sectPr>
      </w:pPr>
    </w:p>
    <w:p w14:paraId="05136CD8" w14:textId="21D00988" w:rsidR="00622B6B" w:rsidRDefault="00F4146E" w:rsidP="00A41735">
      <w:pPr>
        <w:pStyle w:val="BodyText2"/>
        <w:spacing w:after="0"/>
        <w:outlineLvl w:val="0"/>
      </w:pPr>
      <w:r w:rsidRPr="00622B6B">
        <w:rPr>
          <w:sz w:val="18"/>
          <w:szCs w:val="18"/>
        </w:rPr>
        <w:fldChar w:fldCharType="end"/>
      </w:r>
    </w:p>
    <w:p w14:paraId="55435DFA" w14:textId="77777777" w:rsidR="00A41735" w:rsidRDefault="00A41735" w:rsidP="006F542B">
      <w:pPr>
        <w:pStyle w:val="BodyText2"/>
        <w:spacing w:after="0"/>
        <w:outlineLvl w:val="0"/>
      </w:pPr>
    </w:p>
    <w:p w14:paraId="147932EA" w14:textId="77777777" w:rsidR="00A41735" w:rsidRDefault="00A41735" w:rsidP="006F542B">
      <w:pPr>
        <w:pStyle w:val="BodyText2"/>
        <w:spacing w:after="0"/>
        <w:outlineLvl w:val="0"/>
        <w:sectPr w:rsidR="00A41735" w:rsidSect="00632F09">
          <w:type w:val="continuous"/>
          <w:pgSz w:w="15840" w:h="12240" w:orient="landscape" w:code="1"/>
          <w:pgMar w:top="1080" w:right="720" w:bottom="1080" w:left="720" w:header="1080" w:footer="720" w:gutter="0"/>
          <w:cols w:space="720"/>
          <w:docGrid w:linePitch="360"/>
        </w:sectPr>
      </w:pPr>
    </w:p>
    <w:p w14:paraId="327DD6FC" w14:textId="77777777" w:rsidR="00137901" w:rsidRDefault="00137901" w:rsidP="00A61A95">
      <w:pPr>
        <w:spacing w:after="120"/>
        <w:jc w:val="right"/>
        <w:rPr>
          <w:b/>
          <w:sz w:val="32"/>
          <w:szCs w:val="32"/>
        </w:rPr>
        <w:sectPr w:rsidR="00137901" w:rsidSect="00137901">
          <w:footerReference w:type="default" r:id="rId20"/>
          <w:type w:val="continuous"/>
          <w:pgSz w:w="15840" w:h="12240" w:orient="landscape" w:code="1"/>
          <w:pgMar w:top="1080" w:right="720" w:bottom="1080" w:left="720" w:header="1080" w:footer="720" w:gutter="0"/>
          <w:cols w:space="720"/>
          <w:docGrid w:linePitch="360"/>
        </w:sectPr>
      </w:pPr>
    </w:p>
    <w:p w14:paraId="57F4F228" w14:textId="33E2CA4C" w:rsidR="00137901" w:rsidRPr="00C04DC1" w:rsidRDefault="00137901" w:rsidP="00137901">
      <w:pPr>
        <w:pStyle w:val="StyleNormal16NotBold"/>
        <w:spacing w:after="120"/>
        <w:rPr>
          <w:sz w:val="28"/>
          <w:szCs w:val="28"/>
        </w:rPr>
      </w:pPr>
      <w:r>
        <w:lastRenderedPageBreak/>
        <w:t>DISPOSITION AUTHORITY NUMBERS (dan’S) INDEX</w:t>
      </w:r>
    </w:p>
    <w:p w14:paraId="55AEE1F3" w14:textId="77777777" w:rsidR="00632F09" w:rsidRDefault="00F4146E" w:rsidP="00715D43">
      <w:pPr>
        <w:pStyle w:val="BodyText2"/>
        <w:spacing w:after="0"/>
        <w:rPr>
          <w:noProof/>
          <w:color w:val="FF0000"/>
          <w:sz w:val="18"/>
          <w:szCs w:val="18"/>
        </w:rPr>
        <w:sectPr w:rsidR="00632F09" w:rsidSect="00632F09">
          <w:footerReference w:type="default" r:id="rId21"/>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311F1C17" w14:textId="77777777" w:rsidR="00632F09" w:rsidRDefault="00632F09">
      <w:pPr>
        <w:pStyle w:val="Index1"/>
        <w:tabs>
          <w:tab w:val="right" w:leader="dot" w:pos="3050"/>
        </w:tabs>
        <w:rPr>
          <w:noProof/>
        </w:rPr>
      </w:pPr>
      <w:r w:rsidRPr="00884554">
        <w:rPr>
          <w:rFonts w:cstheme="minorHAnsi"/>
          <w:noProof/>
        </w:rPr>
        <w:t>09-05-62013</w:t>
      </w:r>
      <w:r>
        <w:rPr>
          <w:noProof/>
        </w:rPr>
        <w:tab/>
        <w:t>22</w:t>
      </w:r>
    </w:p>
    <w:p w14:paraId="11857F04" w14:textId="77777777" w:rsidR="00632F09" w:rsidRDefault="00632F09">
      <w:pPr>
        <w:pStyle w:val="Index1"/>
        <w:tabs>
          <w:tab w:val="right" w:leader="dot" w:pos="3050"/>
        </w:tabs>
        <w:rPr>
          <w:noProof/>
        </w:rPr>
      </w:pPr>
      <w:r w:rsidRPr="00884554">
        <w:rPr>
          <w:rFonts w:cs="Courier New"/>
          <w:noProof/>
        </w:rPr>
        <w:t>17-12-69134</w:t>
      </w:r>
      <w:r>
        <w:rPr>
          <w:noProof/>
        </w:rPr>
        <w:tab/>
        <w:t>45</w:t>
      </w:r>
    </w:p>
    <w:p w14:paraId="49667C11" w14:textId="77777777" w:rsidR="00632F09" w:rsidRDefault="00632F09">
      <w:pPr>
        <w:pStyle w:val="Index1"/>
        <w:tabs>
          <w:tab w:val="right" w:leader="dot" w:pos="3050"/>
        </w:tabs>
        <w:rPr>
          <w:noProof/>
        </w:rPr>
      </w:pPr>
      <w:r w:rsidRPr="00884554">
        <w:rPr>
          <w:rFonts w:cstheme="minorHAnsi"/>
          <w:noProof/>
        </w:rPr>
        <w:t>17-12-69136</w:t>
      </w:r>
      <w:r>
        <w:rPr>
          <w:noProof/>
        </w:rPr>
        <w:tab/>
        <w:t>42</w:t>
      </w:r>
    </w:p>
    <w:p w14:paraId="7BB27A2E" w14:textId="77777777" w:rsidR="00632F09" w:rsidRDefault="00632F09">
      <w:pPr>
        <w:pStyle w:val="Index1"/>
        <w:tabs>
          <w:tab w:val="right" w:leader="dot" w:pos="3050"/>
        </w:tabs>
        <w:rPr>
          <w:noProof/>
        </w:rPr>
      </w:pPr>
      <w:r w:rsidRPr="00884554">
        <w:rPr>
          <w:rFonts w:cstheme="minorHAnsi"/>
          <w:noProof/>
        </w:rPr>
        <w:t>17-12-69137</w:t>
      </w:r>
      <w:r>
        <w:rPr>
          <w:noProof/>
        </w:rPr>
        <w:tab/>
        <w:t>29</w:t>
      </w:r>
    </w:p>
    <w:p w14:paraId="09062708" w14:textId="77777777" w:rsidR="00632F09" w:rsidRDefault="00632F09">
      <w:pPr>
        <w:pStyle w:val="Index1"/>
        <w:tabs>
          <w:tab w:val="right" w:leader="dot" w:pos="3050"/>
        </w:tabs>
        <w:rPr>
          <w:noProof/>
        </w:rPr>
      </w:pPr>
      <w:r w:rsidRPr="00884554">
        <w:rPr>
          <w:rFonts w:cstheme="minorHAnsi"/>
          <w:noProof/>
        </w:rPr>
        <w:t>17-12-69138</w:t>
      </w:r>
      <w:r>
        <w:rPr>
          <w:noProof/>
        </w:rPr>
        <w:tab/>
        <w:t>30</w:t>
      </w:r>
    </w:p>
    <w:p w14:paraId="4C141C2C" w14:textId="77777777" w:rsidR="00632F09" w:rsidRDefault="00632F09">
      <w:pPr>
        <w:pStyle w:val="Index1"/>
        <w:tabs>
          <w:tab w:val="right" w:leader="dot" w:pos="3050"/>
        </w:tabs>
        <w:rPr>
          <w:noProof/>
        </w:rPr>
      </w:pPr>
      <w:r w:rsidRPr="00884554">
        <w:rPr>
          <w:rFonts w:cstheme="minorHAnsi"/>
          <w:noProof/>
        </w:rPr>
        <w:t>17-12-69139</w:t>
      </w:r>
      <w:r>
        <w:rPr>
          <w:noProof/>
        </w:rPr>
        <w:tab/>
        <w:t>30</w:t>
      </w:r>
    </w:p>
    <w:p w14:paraId="3A899BA7" w14:textId="77777777" w:rsidR="00632F09" w:rsidRDefault="00632F09">
      <w:pPr>
        <w:pStyle w:val="Index1"/>
        <w:tabs>
          <w:tab w:val="right" w:leader="dot" w:pos="3050"/>
        </w:tabs>
        <w:rPr>
          <w:noProof/>
        </w:rPr>
      </w:pPr>
      <w:r w:rsidRPr="00884554">
        <w:rPr>
          <w:rFonts w:cstheme="minorHAnsi"/>
          <w:noProof/>
        </w:rPr>
        <w:t>17-12-69141</w:t>
      </w:r>
      <w:r>
        <w:rPr>
          <w:noProof/>
        </w:rPr>
        <w:tab/>
        <w:t>26</w:t>
      </w:r>
    </w:p>
    <w:p w14:paraId="4C251D13" w14:textId="77777777" w:rsidR="00632F09" w:rsidRDefault="00632F09">
      <w:pPr>
        <w:pStyle w:val="Index1"/>
        <w:tabs>
          <w:tab w:val="right" w:leader="dot" w:pos="3050"/>
        </w:tabs>
        <w:rPr>
          <w:noProof/>
        </w:rPr>
      </w:pPr>
      <w:r w:rsidRPr="00884554">
        <w:rPr>
          <w:rFonts w:cs="Courier New"/>
          <w:noProof/>
        </w:rPr>
        <w:t>17-12-69153</w:t>
      </w:r>
      <w:r>
        <w:rPr>
          <w:noProof/>
        </w:rPr>
        <w:tab/>
        <w:t>53</w:t>
      </w:r>
    </w:p>
    <w:p w14:paraId="46D93FB6" w14:textId="77777777" w:rsidR="00632F09" w:rsidRDefault="00632F09">
      <w:pPr>
        <w:pStyle w:val="Index1"/>
        <w:tabs>
          <w:tab w:val="right" w:leader="dot" w:pos="3050"/>
        </w:tabs>
        <w:rPr>
          <w:noProof/>
        </w:rPr>
      </w:pPr>
      <w:r w:rsidRPr="00884554">
        <w:rPr>
          <w:rFonts w:cs="Courier New"/>
          <w:noProof/>
        </w:rPr>
        <w:t>17-12-69155</w:t>
      </w:r>
      <w:r>
        <w:rPr>
          <w:noProof/>
        </w:rPr>
        <w:tab/>
        <w:t>34</w:t>
      </w:r>
    </w:p>
    <w:p w14:paraId="176E12D8" w14:textId="77777777" w:rsidR="00632F09" w:rsidRDefault="00632F09">
      <w:pPr>
        <w:pStyle w:val="Index1"/>
        <w:tabs>
          <w:tab w:val="right" w:leader="dot" w:pos="3050"/>
        </w:tabs>
        <w:rPr>
          <w:noProof/>
        </w:rPr>
      </w:pPr>
      <w:r w:rsidRPr="00884554">
        <w:rPr>
          <w:rFonts w:cstheme="minorHAnsi"/>
          <w:noProof/>
        </w:rPr>
        <w:t>17-12-69156</w:t>
      </w:r>
      <w:r>
        <w:rPr>
          <w:noProof/>
        </w:rPr>
        <w:tab/>
        <w:t>22</w:t>
      </w:r>
    </w:p>
    <w:p w14:paraId="74D5A741" w14:textId="77777777" w:rsidR="00632F09" w:rsidRDefault="00632F09">
      <w:pPr>
        <w:pStyle w:val="Index1"/>
        <w:tabs>
          <w:tab w:val="right" w:leader="dot" w:pos="3050"/>
        </w:tabs>
        <w:rPr>
          <w:noProof/>
        </w:rPr>
      </w:pPr>
      <w:r w:rsidRPr="00884554">
        <w:rPr>
          <w:rFonts w:cs="Courier New"/>
          <w:noProof/>
        </w:rPr>
        <w:t>17-12-69157</w:t>
      </w:r>
      <w:r>
        <w:rPr>
          <w:noProof/>
        </w:rPr>
        <w:tab/>
        <w:t>5</w:t>
      </w:r>
    </w:p>
    <w:p w14:paraId="437E710F" w14:textId="77777777" w:rsidR="00632F09" w:rsidRDefault="00632F09">
      <w:pPr>
        <w:pStyle w:val="Index1"/>
        <w:tabs>
          <w:tab w:val="right" w:leader="dot" w:pos="3050"/>
        </w:tabs>
        <w:rPr>
          <w:noProof/>
        </w:rPr>
      </w:pPr>
      <w:r w:rsidRPr="00884554">
        <w:rPr>
          <w:rFonts w:cs="Courier New"/>
          <w:noProof/>
        </w:rPr>
        <w:t>17-12-69158</w:t>
      </w:r>
      <w:r>
        <w:rPr>
          <w:noProof/>
        </w:rPr>
        <w:tab/>
        <w:t>6</w:t>
      </w:r>
    </w:p>
    <w:p w14:paraId="64C41D72" w14:textId="77777777" w:rsidR="00632F09" w:rsidRDefault="00632F09">
      <w:pPr>
        <w:pStyle w:val="Index1"/>
        <w:tabs>
          <w:tab w:val="right" w:leader="dot" w:pos="3050"/>
        </w:tabs>
        <w:rPr>
          <w:noProof/>
        </w:rPr>
      </w:pPr>
      <w:r w:rsidRPr="00884554">
        <w:rPr>
          <w:rFonts w:cs="Courier New"/>
          <w:noProof/>
        </w:rPr>
        <w:t>17-12-69159</w:t>
      </w:r>
      <w:r>
        <w:rPr>
          <w:noProof/>
        </w:rPr>
        <w:tab/>
        <w:t>47</w:t>
      </w:r>
    </w:p>
    <w:p w14:paraId="52AA85D0" w14:textId="77777777" w:rsidR="00632F09" w:rsidRDefault="00632F09">
      <w:pPr>
        <w:pStyle w:val="Index1"/>
        <w:tabs>
          <w:tab w:val="right" w:leader="dot" w:pos="3050"/>
        </w:tabs>
        <w:rPr>
          <w:noProof/>
        </w:rPr>
      </w:pPr>
      <w:r w:rsidRPr="00884554">
        <w:rPr>
          <w:rFonts w:cs="Courier New"/>
          <w:noProof/>
        </w:rPr>
        <w:t>17-12-69160</w:t>
      </w:r>
      <w:r>
        <w:rPr>
          <w:noProof/>
        </w:rPr>
        <w:tab/>
        <w:t>7</w:t>
      </w:r>
    </w:p>
    <w:p w14:paraId="72DC6FE0" w14:textId="77777777" w:rsidR="00632F09" w:rsidRDefault="00632F09">
      <w:pPr>
        <w:pStyle w:val="Index1"/>
        <w:tabs>
          <w:tab w:val="right" w:leader="dot" w:pos="3050"/>
        </w:tabs>
        <w:rPr>
          <w:noProof/>
        </w:rPr>
      </w:pPr>
      <w:r w:rsidRPr="00884554">
        <w:rPr>
          <w:rFonts w:cs="Courier New"/>
          <w:noProof/>
        </w:rPr>
        <w:t>17-12-69161</w:t>
      </w:r>
      <w:r>
        <w:rPr>
          <w:noProof/>
        </w:rPr>
        <w:tab/>
        <w:t>47</w:t>
      </w:r>
    </w:p>
    <w:p w14:paraId="0DBCD31F" w14:textId="77777777" w:rsidR="00632F09" w:rsidRDefault="00632F09">
      <w:pPr>
        <w:pStyle w:val="Index1"/>
        <w:tabs>
          <w:tab w:val="right" w:leader="dot" w:pos="3050"/>
        </w:tabs>
        <w:rPr>
          <w:noProof/>
        </w:rPr>
      </w:pPr>
      <w:r w:rsidRPr="00884554">
        <w:rPr>
          <w:rFonts w:cstheme="minorHAnsi"/>
          <w:noProof/>
        </w:rPr>
        <w:t>17-12-69162</w:t>
      </w:r>
      <w:r>
        <w:rPr>
          <w:noProof/>
        </w:rPr>
        <w:tab/>
        <w:t>20</w:t>
      </w:r>
    </w:p>
    <w:p w14:paraId="1FFC11B9" w14:textId="77777777" w:rsidR="00632F09" w:rsidRDefault="00632F09">
      <w:pPr>
        <w:pStyle w:val="Index1"/>
        <w:tabs>
          <w:tab w:val="right" w:leader="dot" w:pos="3050"/>
        </w:tabs>
        <w:rPr>
          <w:noProof/>
        </w:rPr>
      </w:pPr>
      <w:r w:rsidRPr="00884554">
        <w:rPr>
          <w:rFonts w:cs="Courier New"/>
          <w:noProof/>
        </w:rPr>
        <w:t>17-12-69163</w:t>
      </w:r>
      <w:r>
        <w:rPr>
          <w:noProof/>
        </w:rPr>
        <w:tab/>
        <w:t>53</w:t>
      </w:r>
    </w:p>
    <w:p w14:paraId="2440A84C" w14:textId="77777777" w:rsidR="00632F09" w:rsidRDefault="00632F09">
      <w:pPr>
        <w:pStyle w:val="Index1"/>
        <w:tabs>
          <w:tab w:val="right" w:leader="dot" w:pos="3050"/>
        </w:tabs>
        <w:rPr>
          <w:noProof/>
        </w:rPr>
      </w:pPr>
      <w:r w:rsidRPr="00884554">
        <w:rPr>
          <w:rFonts w:cstheme="minorHAnsi"/>
          <w:noProof/>
        </w:rPr>
        <w:t>17-12-69164</w:t>
      </w:r>
      <w:r>
        <w:rPr>
          <w:noProof/>
        </w:rPr>
        <w:tab/>
        <w:t>27</w:t>
      </w:r>
    </w:p>
    <w:p w14:paraId="5F852707" w14:textId="77777777" w:rsidR="00632F09" w:rsidRDefault="00632F09">
      <w:pPr>
        <w:pStyle w:val="Index1"/>
        <w:tabs>
          <w:tab w:val="right" w:leader="dot" w:pos="3050"/>
        </w:tabs>
        <w:rPr>
          <w:noProof/>
        </w:rPr>
      </w:pPr>
      <w:r w:rsidRPr="00884554">
        <w:rPr>
          <w:rFonts w:cstheme="minorHAnsi"/>
          <w:noProof/>
        </w:rPr>
        <w:t>17-12-69165</w:t>
      </w:r>
      <w:r>
        <w:rPr>
          <w:noProof/>
        </w:rPr>
        <w:tab/>
        <w:t>11</w:t>
      </w:r>
    </w:p>
    <w:p w14:paraId="123712F5" w14:textId="77777777" w:rsidR="00632F09" w:rsidRDefault="00632F09">
      <w:pPr>
        <w:pStyle w:val="Index1"/>
        <w:tabs>
          <w:tab w:val="right" w:leader="dot" w:pos="3050"/>
        </w:tabs>
        <w:rPr>
          <w:noProof/>
        </w:rPr>
      </w:pPr>
      <w:r w:rsidRPr="00884554">
        <w:rPr>
          <w:rFonts w:cstheme="minorHAnsi"/>
          <w:noProof/>
        </w:rPr>
        <w:t>17-12-69166</w:t>
      </w:r>
      <w:r>
        <w:rPr>
          <w:noProof/>
        </w:rPr>
        <w:tab/>
        <w:t>11</w:t>
      </w:r>
    </w:p>
    <w:p w14:paraId="65DF0B8E" w14:textId="77777777" w:rsidR="00632F09" w:rsidRDefault="00632F09">
      <w:pPr>
        <w:pStyle w:val="Index1"/>
        <w:tabs>
          <w:tab w:val="right" w:leader="dot" w:pos="3050"/>
        </w:tabs>
        <w:rPr>
          <w:noProof/>
        </w:rPr>
      </w:pPr>
      <w:r w:rsidRPr="00884554">
        <w:rPr>
          <w:rFonts w:cstheme="minorHAnsi"/>
          <w:noProof/>
        </w:rPr>
        <w:t>17-12-69167</w:t>
      </w:r>
      <w:r>
        <w:rPr>
          <w:noProof/>
        </w:rPr>
        <w:tab/>
        <w:t>9</w:t>
      </w:r>
    </w:p>
    <w:p w14:paraId="38CB3C86" w14:textId="77777777" w:rsidR="00632F09" w:rsidRDefault="00632F09">
      <w:pPr>
        <w:pStyle w:val="Index1"/>
        <w:tabs>
          <w:tab w:val="right" w:leader="dot" w:pos="3050"/>
        </w:tabs>
        <w:rPr>
          <w:noProof/>
        </w:rPr>
      </w:pPr>
      <w:r w:rsidRPr="00884554">
        <w:rPr>
          <w:rFonts w:cstheme="minorHAnsi"/>
          <w:noProof/>
        </w:rPr>
        <w:t>17-12-69168</w:t>
      </w:r>
      <w:r>
        <w:rPr>
          <w:noProof/>
        </w:rPr>
        <w:tab/>
        <w:t>10</w:t>
      </w:r>
    </w:p>
    <w:p w14:paraId="67DDB6C5" w14:textId="77777777" w:rsidR="00632F09" w:rsidRDefault="00632F09">
      <w:pPr>
        <w:pStyle w:val="Index1"/>
        <w:tabs>
          <w:tab w:val="right" w:leader="dot" w:pos="3050"/>
        </w:tabs>
        <w:rPr>
          <w:noProof/>
        </w:rPr>
      </w:pPr>
      <w:r w:rsidRPr="00884554">
        <w:rPr>
          <w:rFonts w:cstheme="minorHAnsi"/>
          <w:noProof/>
        </w:rPr>
        <w:t>17-12-69169</w:t>
      </w:r>
      <w:r>
        <w:rPr>
          <w:noProof/>
        </w:rPr>
        <w:tab/>
        <w:t>15</w:t>
      </w:r>
    </w:p>
    <w:p w14:paraId="3FB99874" w14:textId="77777777" w:rsidR="00632F09" w:rsidRDefault="00632F09">
      <w:pPr>
        <w:pStyle w:val="Index1"/>
        <w:tabs>
          <w:tab w:val="right" w:leader="dot" w:pos="3050"/>
        </w:tabs>
        <w:rPr>
          <w:noProof/>
        </w:rPr>
      </w:pPr>
      <w:r w:rsidRPr="00884554">
        <w:rPr>
          <w:rFonts w:cstheme="minorHAnsi"/>
          <w:noProof/>
        </w:rPr>
        <w:t>17-12-69170</w:t>
      </w:r>
      <w:r>
        <w:rPr>
          <w:noProof/>
        </w:rPr>
        <w:tab/>
        <w:t>40</w:t>
      </w:r>
    </w:p>
    <w:p w14:paraId="4E1A81C4" w14:textId="77777777" w:rsidR="00632F09" w:rsidRDefault="00632F09">
      <w:pPr>
        <w:pStyle w:val="Index1"/>
        <w:tabs>
          <w:tab w:val="right" w:leader="dot" w:pos="3050"/>
        </w:tabs>
        <w:rPr>
          <w:noProof/>
        </w:rPr>
      </w:pPr>
      <w:r w:rsidRPr="00884554">
        <w:rPr>
          <w:rFonts w:cstheme="minorHAnsi"/>
          <w:noProof/>
        </w:rPr>
        <w:t>17-12-69171</w:t>
      </w:r>
      <w:r>
        <w:rPr>
          <w:noProof/>
        </w:rPr>
        <w:tab/>
        <w:t>31</w:t>
      </w:r>
    </w:p>
    <w:p w14:paraId="69F11E0F" w14:textId="77777777" w:rsidR="00632F09" w:rsidRDefault="00632F09">
      <w:pPr>
        <w:pStyle w:val="Index1"/>
        <w:tabs>
          <w:tab w:val="right" w:leader="dot" w:pos="3050"/>
        </w:tabs>
        <w:rPr>
          <w:noProof/>
        </w:rPr>
      </w:pPr>
      <w:r w:rsidRPr="00884554">
        <w:rPr>
          <w:rFonts w:cstheme="minorHAnsi"/>
          <w:noProof/>
        </w:rPr>
        <w:t>17-12-69172</w:t>
      </w:r>
      <w:r>
        <w:rPr>
          <w:noProof/>
        </w:rPr>
        <w:tab/>
        <w:t>33</w:t>
      </w:r>
    </w:p>
    <w:p w14:paraId="621B07D4" w14:textId="77777777" w:rsidR="00632F09" w:rsidRDefault="00632F09">
      <w:pPr>
        <w:pStyle w:val="Index1"/>
        <w:tabs>
          <w:tab w:val="right" w:leader="dot" w:pos="3050"/>
        </w:tabs>
        <w:rPr>
          <w:noProof/>
        </w:rPr>
      </w:pPr>
      <w:r w:rsidRPr="00884554">
        <w:rPr>
          <w:rFonts w:cs="Courier New"/>
          <w:noProof/>
        </w:rPr>
        <w:t>17-12-69173</w:t>
      </w:r>
      <w:r>
        <w:rPr>
          <w:noProof/>
        </w:rPr>
        <w:tab/>
        <w:t>41</w:t>
      </w:r>
    </w:p>
    <w:p w14:paraId="42083CD0" w14:textId="77777777" w:rsidR="00632F09" w:rsidRDefault="00632F09">
      <w:pPr>
        <w:pStyle w:val="Index1"/>
        <w:tabs>
          <w:tab w:val="right" w:leader="dot" w:pos="3050"/>
        </w:tabs>
        <w:rPr>
          <w:noProof/>
        </w:rPr>
      </w:pPr>
      <w:r w:rsidRPr="00884554">
        <w:rPr>
          <w:rFonts w:cs="Courier New"/>
          <w:noProof/>
        </w:rPr>
        <w:t>17-12-69175</w:t>
      </w:r>
      <w:r>
        <w:rPr>
          <w:noProof/>
        </w:rPr>
        <w:tab/>
        <w:t>49</w:t>
      </w:r>
    </w:p>
    <w:p w14:paraId="5111C783" w14:textId="77777777" w:rsidR="00632F09" w:rsidRDefault="00632F09">
      <w:pPr>
        <w:pStyle w:val="Index1"/>
        <w:tabs>
          <w:tab w:val="right" w:leader="dot" w:pos="3050"/>
        </w:tabs>
        <w:rPr>
          <w:noProof/>
        </w:rPr>
      </w:pPr>
      <w:r w:rsidRPr="00884554">
        <w:rPr>
          <w:rFonts w:cstheme="minorHAnsi"/>
          <w:noProof/>
        </w:rPr>
        <w:t>17-12-69176</w:t>
      </w:r>
      <w:r>
        <w:rPr>
          <w:noProof/>
        </w:rPr>
        <w:tab/>
        <w:t>42</w:t>
      </w:r>
    </w:p>
    <w:p w14:paraId="321FBF29" w14:textId="77777777" w:rsidR="00632F09" w:rsidRDefault="00632F09">
      <w:pPr>
        <w:pStyle w:val="Index1"/>
        <w:tabs>
          <w:tab w:val="right" w:leader="dot" w:pos="3050"/>
        </w:tabs>
        <w:rPr>
          <w:noProof/>
        </w:rPr>
      </w:pPr>
      <w:r w:rsidRPr="00884554">
        <w:rPr>
          <w:rFonts w:cstheme="minorHAnsi"/>
          <w:noProof/>
        </w:rPr>
        <w:t>17-12-69177</w:t>
      </w:r>
      <w:r>
        <w:rPr>
          <w:noProof/>
        </w:rPr>
        <w:tab/>
        <w:t>43</w:t>
      </w:r>
    </w:p>
    <w:p w14:paraId="06F5682E" w14:textId="77777777" w:rsidR="00632F09" w:rsidRDefault="00632F09">
      <w:pPr>
        <w:pStyle w:val="Index1"/>
        <w:tabs>
          <w:tab w:val="right" w:leader="dot" w:pos="3050"/>
        </w:tabs>
        <w:rPr>
          <w:noProof/>
        </w:rPr>
      </w:pPr>
      <w:r w:rsidRPr="00884554">
        <w:rPr>
          <w:rFonts w:cstheme="minorHAnsi"/>
          <w:noProof/>
        </w:rPr>
        <w:t>17-12-69178</w:t>
      </w:r>
      <w:r>
        <w:rPr>
          <w:noProof/>
        </w:rPr>
        <w:tab/>
        <w:t>20</w:t>
      </w:r>
    </w:p>
    <w:p w14:paraId="0FAA6FDA" w14:textId="77777777" w:rsidR="00632F09" w:rsidRDefault="00632F09">
      <w:pPr>
        <w:pStyle w:val="Index1"/>
        <w:tabs>
          <w:tab w:val="right" w:leader="dot" w:pos="3050"/>
        </w:tabs>
        <w:rPr>
          <w:noProof/>
        </w:rPr>
      </w:pPr>
      <w:r w:rsidRPr="00884554">
        <w:rPr>
          <w:rFonts w:cs="Courier New"/>
          <w:noProof/>
        </w:rPr>
        <w:t>17-12-69180</w:t>
      </w:r>
      <w:r>
        <w:rPr>
          <w:noProof/>
        </w:rPr>
        <w:tab/>
        <w:t>8</w:t>
      </w:r>
    </w:p>
    <w:p w14:paraId="1891A815" w14:textId="77777777" w:rsidR="00632F09" w:rsidRDefault="00632F09">
      <w:pPr>
        <w:pStyle w:val="Index1"/>
        <w:tabs>
          <w:tab w:val="right" w:leader="dot" w:pos="3050"/>
        </w:tabs>
        <w:rPr>
          <w:noProof/>
        </w:rPr>
      </w:pPr>
      <w:r w:rsidRPr="00884554">
        <w:rPr>
          <w:rFonts w:cs="Courier New"/>
          <w:noProof/>
        </w:rPr>
        <w:t>17-12-69181</w:t>
      </w:r>
      <w:r>
        <w:rPr>
          <w:noProof/>
        </w:rPr>
        <w:tab/>
        <w:t>49</w:t>
      </w:r>
    </w:p>
    <w:p w14:paraId="26E9F5B6" w14:textId="77777777" w:rsidR="00632F09" w:rsidRDefault="00632F09">
      <w:pPr>
        <w:pStyle w:val="Index1"/>
        <w:tabs>
          <w:tab w:val="right" w:leader="dot" w:pos="3050"/>
        </w:tabs>
        <w:rPr>
          <w:noProof/>
        </w:rPr>
      </w:pPr>
      <w:r w:rsidRPr="00884554">
        <w:rPr>
          <w:rFonts w:cstheme="minorHAnsi"/>
          <w:noProof/>
        </w:rPr>
        <w:t>17-12-69182</w:t>
      </w:r>
      <w:r>
        <w:rPr>
          <w:noProof/>
        </w:rPr>
        <w:tab/>
        <w:t>16</w:t>
      </w:r>
    </w:p>
    <w:p w14:paraId="788416EA" w14:textId="77777777" w:rsidR="00632F09" w:rsidRDefault="00632F09">
      <w:pPr>
        <w:pStyle w:val="Index1"/>
        <w:tabs>
          <w:tab w:val="right" w:leader="dot" w:pos="3050"/>
        </w:tabs>
        <w:rPr>
          <w:noProof/>
        </w:rPr>
      </w:pPr>
      <w:r w:rsidRPr="00884554">
        <w:rPr>
          <w:rFonts w:cstheme="minorHAnsi"/>
          <w:noProof/>
        </w:rPr>
        <w:t>17-12-69183</w:t>
      </w:r>
      <w:r>
        <w:rPr>
          <w:noProof/>
        </w:rPr>
        <w:tab/>
        <w:t>17</w:t>
      </w:r>
    </w:p>
    <w:p w14:paraId="7E6FFA00" w14:textId="77777777" w:rsidR="00632F09" w:rsidRDefault="00632F09">
      <w:pPr>
        <w:pStyle w:val="Index1"/>
        <w:tabs>
          <w:tab w:val="right" w:leader="dot" w:pos="3050"/>
        </w:tabs>
        <w:rPr>
          <w:noProof/>
        </w:rPr>
      </w:pPr>
      <w:r w:rsidRPr="00884554">
        <w:rPr>
          <w:rFonts w:cstheme="minorHAnsi"/>
          <w:noProof/>
        </w:rPr>
        <w:t>17-12-69184</w:t>
      </w:r>
      <w:r>
        <w:rPr>
          <w:noProof/>
        </w:rPr>
        <w:tab/>
        <w:t>36</w:t>
      </w:r>
    </w:p>
    <w:p w14:paraId="28D6E0E4" w14:textId="77777777" w:rsidR="00632F09" w:rsidRDefault="00632F09">
      <w:pPr>
        <w:pStyle w:val="Index1"/>
        <w:tabs>
          <w:tab w:val="right" w:leader="dot" w:pos="3050"/>
        </w:tabs>
        <w:rPr>
          <w:noProof/>
        </w:rPr>
      </w:pPr>
      <w:r w:rsidRPr="00884554">
        <w:rPr>
          <w:rFonts w:cstheme="minorHAnsi"/>
          <w:noProof/>
        </w:rPr>
        <w:t>17-12-69186</w:t>
      </w:r>
      <w:r>
        <w:rPr>
          <w:noProof/>
        </w:rPr>
        <w:tab/>
        <w:t>37</w:t>
      </w:r>
    </w:p>
    <w:p w14:paraId="567E4D4A" w14:textId="77777777" w:rsidR="00632F09" w:rsidRDefault="00632F09">
      <w:pPr>
        <w:pStyle w:val="Index1"/>
        <w:tabs>
          <w:tab w:val="right" w:leader="dot" w:pos="3050"/>
        </w:tabs>
        <w:rPr>
          <w:noProof/>
        </w:rPr>
      </w:pPr>
      <w:r w:rsidRPr="00884554">
        <w:rPr>
          <w:rFonts w:cstheme="minorHAnsi"/>
          <w:noProof/>
        </w:rPr>
        <w:t>17-12-69187</w:t>
      </w:r>
      <w:r>
        <w:rPr>
          <w:noProof/>
        </w:rPr>
        <w:tab/>
        <w:t>36</w:t>
      </w:r>
    </w:p>
    <w:p w14:paraId="4667EE24" w14:textId="77777777" w:rsidR="00632F09" w:rsidRDefault="00632F09">
      <w:pPr>
        <w:pStyle w:val="Index1"/>
        <w:tabs>
          <w:tab w:val="right" w:leader="dot" w:pos="3050"/>
        </w:tabs>
        <w:rPr>
          <w:noProof/>
        </w:rPr>
      </w:pPr>
      <w:r w:rsidRPr="00884554">
        <w:rPr>
          <w:rFonts w:cstheme="minorHAnsi"/>
          <w:noProof/>
        </w:rPr>
        <w:t>17-12-69190</w:t>
      </w:r>
      <w:r>
        <w:rPr>
          <w:noProof/>
        </w:rPr>
        <w:tab/>
        <w:t>21</w:t>
      </w:r>
    </w:p>
    <w:p w14:paraId="1C27C840" w14:textId="77777777" w:rsidR="00632F09" w:rsidRDefault="00632F09">
      <w:pPr>
        <w:pStyle w:val="Index1"/>
        <w:tabs>
          <w:tab w:val="right" w:leader="dot" w:pos="3050"/>
        </w:tabs>
        <w:rPr>
          <w:noProof/>
        </w:rPr>
      </w:pPr>
      <w:r w:rsidRPr="00884554">
        <w:rPr>
          <w:rFonts w:cstheme="minorHAnsi"/>
          <w:noProof/>
        </w:rPr>
        <w:t>20-10-69582</w:t>
      </w:r>
      <w:r>
        <w:rPr>
          <w:noProof/>
        </w:rPr>
        <w:tab/>
        <w:t>39</w:t>
      </w:r>
    </w:p>
    <w:p w14:paraId="3D3A0BAD" w14:textId="77777777" w:rsidR="00632F09" w:rsidRDefault="00632F09">
      <w:pPr>
        <w:pStyle w:val="Index1"/>
        <w:tabs>
          <w:tab w:val="right" w:leader="dot" w:pos="3050"/>
        </w:tabs>
        <w:rPr>
          <w:noProof/>
        </w:rPr>
      </w:pPr>
      <w:r w:rsidRPr="00884554">
        <w:rPr>
          <w:rFonts w:cstheme="minorHAnsi"/>
          <w:noProof/>
        </w:rPr>
        <w:t>21-06-69632</w:t>
      </w:r>
      <w:r>
        <w:rPr>
          <w:noProof/>
        </w:rPr>
        <w:tab/>
        <w:t>23</w:t>
      </w:r>
    </w:p>
    <w:p w14:paraId="76DED02C" w14:textId="77777777" w:rsidR="00632F09" w:rsidRDefault="00632F09">
      <w:pPr>
        <w:pStyle w:val="Index1"/>
        <w:tabs>
          <w:tab w:val="right" w:leader="dot" w:pos="3050"/>
        </w:tabs>
        <w:rPr>
          <w:noProof/>
        </w:rPr>
      </w:pPr>
      <w:r w:rsidRPr="00884554">
        <w:rPr>
          <w:rFonts w:cstheme="minorHAnsi"/>
          <w:noProof/>
        </w:rPr>
        <w:t>23-10-69698</w:t>
      </w:r>
      <w:r>
        <w:rPr>
          <w:noProof/>
        </w:rPr>
        <w:tab/>
        <w:t>39</w:t>
      </w:r>
    </w:p>
    <w:p w14:paraId="5CE53081" w14:textId="77777777" w:rsidR="00632F09" w:rsidRDefault="00632F09">
      <w:pPr>
        <w:pStyle w:val="Index1"/>
        <w:tabs>
          <w:tab w:val="right" w:leader="dot" w:pos="3050"/>
        </w:tabs>
        <w:rPr>
          <w:noProof/>
        </w:rPr>
      </w:pPr>
      <w:r w:rsidRPr="00884554">
        <w:rPr>
          <w:rFonts w:cstheme="minorHAnsi"/>
          <w:noProof/>
        </w:rPr>
        <w:t>74-07-05577</w:t>
      </w:r>
      <w:r>
        <w:rPr>
          <w:noProof/>
        </w:rPr>
        <w:tab/>
        <w:t>12</w:t>
      </w:r>
    </w:p>
    <w:p w14:paraId="5F829CE7" w14:textId="77777777" w:rsidR="00632F09" w:rsidRDefault="00632F09">
      <w:pPr>
        <w:pStyle w:val="Index1"/>
        <w:tabs>
          <w:tab w:val="right" w:leader="dot" w:pos="3050"/>
        </w:tabs>
        <w:rPr>
          <w:noProof/>
        </w:rPr>
      </w:pPr>
      <w:r w:rsidRPr="00884554">
        <w:rPr>
          <w:rFonts w:cs="Courier New"/>
          <w:noProof/>
        </w:rPr>
        <w:t>74-07-05578</w:t>
      </w:r>
      <w:r>
        <w:rPr>
          <w:noProof/>
        </w:rPr>
        <w:tab/>
        <w:t>24</w:t>
      </w:r>
    </w:p>
    <w:p w14:paraId="30CA342B" w14:textId="77777777" w:rsidR="00632F09" w:rsidRDefault="00632F09">
      <w:pPr>
        <w:pStyle w:val="Index1"/>
        <w:tabs>
          <w:tab w:val="right" w:leader="dot" w:pos="3050"/>
        </w:tabs>
        <w:rPr>
          <w:noProof/>
        </w:rPr>
      </w:pPr>
      <w:r w:rsidRPr="00884554">
        <w:rPr>
          <w:rFonts w:cs="Courier New"/>
          <w:noProof/>
        </w:rPr>
        <w:t>75-02-09159</w:t>
      </w:r>
      <w:r>
        <w:rPr>
          <w:noProof/>
        </w:rPr>
        <w:tab/>
        <w:t>52</w:t>
      </w:r>
    </w:p>
    <w:p w14:paraId="58401ED3" w14:textId="77777777" w:rsidR="00632F09" w:rsidRDefault="00632F09">
      <w:pPr>
        <w:pStyle w:val="Index1"/>
        <w:tabs>
          <w:tab w:val="right" w:leader="dot" w:pos="3050"/>
        </w:tabs>
        <w:rPr>
          <w:noProof/>
        </w:rPr>
      </w:pPr>
      <w:r w:rsidRPr="00884554">
        <w:rPr>
          <w:rFonts w:cstheme="minorHAnsi"/>
          <w:noProof/>
        </w:rPr>
        <w:t>75-08-13677</w:t>
      </w:r>
      <w:r>
        <w:rPr>
          <w:noProof/>
        </w:rPr>
        <w:tab/>
        <w:t>19</w:t>
      </w:r>
    </w:p>
    <w:p w14:paraId="2EEB7040" w14:textId="77777777" w:rsidR="00632F09" w:rsidRDefault="00632F09">
      <w:pPr>
        <w:pStyle w:val="Index1"/>
        <w:tabs>
          <w:tab w:val="right" w:leader="dot" w:pos="3050"/>
        </w:tabs>
        <w:rPr>
          <w:noProof/>
        </w:rPr>
      </w:pPr>
      <w:r w:rsidRPr="00884554">
        <w:rPr>
          <w:rFonts w:cstheme="minorHAnsi"/>
          <w:noProof/>
        </w:rPr>
        <w:t>75-08-13699</w:t>
      </w:r>
      <w:r>
        <w:rPr>
          <w:noProof/>
        </w:rPr>
        <w:tab/>
        <w:t>18</w:t>
      </w:r>
    </w:p>
    <w:p w14:paraId="193E1ACC" w14:textId="77777777" w:rsidR="00632F09" w:rsidRDefault="00632F09">
      <w:pPr>
        <w:pStyle w:val="Index1"/>
        <w:tabs>
          <w:tab w:val="right" w:leader="dot" w:pos="3050"/>
        </w:tabs>
        <w:rPr>
          <w:noProof/>
        </w:rPr>
      </w:pPr>
      <w:r w:rsidRPr="00884554">
        <w:rPr>
          <w:rFonts w:cs="Courier New"/>
          <w:noProof/>
        </w:rPr>
        <w:t>76-07-17399</w:t>
      </w:r>
      <w:r>
        <w:rPr>
          <w:noProof/>
        </w:rPr>
        <w:tab/>
        <w:t>8</w:t>
      </w:r>
    </w:p>
    <w:p w14:paraId="7E96CBE3" w14:textId="77777777" w:rsidR="00632F09" w:rsidRDefault="00632F09">
      <w:pPr>
        <w:pStyle w:val="Index1"/>
        <w:tabs>
          <w:tab w:val="right" w:leader="dot" w:pos="3050"/>
        </w:tabs>
        <w:rPr>
          <w:noProof/>
        </w:rPr>
      </w:pPr>
      <w:r w:rsidRPr="00884554">
        <w:rPr>
          <w:rFonts w:cstheme="minorHAnsi"/>
          <w:noProof/>
        </w:rPr>
        <w:t>80-08-25345</w:t>
      </w:r>
      <w:r>
        <w:rPr>
          <w:noProof/>
        </w:rPr>
        <w:tab/>
        <w:t>15</w:t>
      </w:r>
    </w:p>
    <w:p w14:paraId="7A18C41D" w14:textId="77777777" w:rsidR="00632F09" w:rsidRDefault="00632F09">
      <w:pPr>
        <w:pStyle w:val="Index1"/>
        <w:tabs>
          <w:tab w:val="right" w:leader="dot" w:pos="3050"/>
        </w:tabs>
        <w:rPr>
          <w:noProof/>
        </w:rPr>
      </w:pPr>
      <w:r w:rsidRPr="00884554">
        <w:rPr>
          <w:rFonts w:cstheme="minorHAnsi"/>
          <w:noProof/>
        </w:rPr>
        <w:t>83-10-32929</w:t>
      </w:r>
      <w:r>
        <w:rPr>
          <w:noProof/>
        </w:rPr>
        <w:tab/>
        <w:t>35</w:t>
      </w:r>
    </w:p>
    <w:p w14:paraId="23288818" w14:textId="77777777" w:rsidR="00632F09" w:rsidRDefault="00632F09">
      <w:pPr>
        <w:pStyle w:val="Index1"/>
        <w:tabs>
          <w:tab w:val="right" w:leader="dot" w:pos="3050"/>
        </w:tabs>
        <w:rPr>
          <w:noProof/>
        </w:rPr>
      </w:pPr>
      <w:r w:rsidRPr="00884554">
        <w:rPr>
          <w:rFonts w:cstheme="minorHAnsi"/>
          <w:noProof/>
        </w:rPr>
        <w:t>84-08-34409</w:t>
      </w:r>
      <w:r>
        <w:rPr>
          <w:noProof/>
        </w:rPr>
        <w:tab/>
        <w:t>35</w:t>
      </w:r>
    </w:p>
    <w:p w14:paraId="64F9C86C" w14:textId="77777777" w:rsidR="00632F09" w:rsidRDefault="00632F09">
      <w:pPr>
        <w:pStyle w:val="Index1"/>
        <w:tabs>
          <w:tab w:val="right" w:leader="dot" w:pos="3050"/>
        </w:tabs>
        <w:rPr>
          <w:noProof/>
        </w:rPr>
      </w:pPr>
      <w:r w:rsidRPr="00884554">
        <w:rPr>
          <w:rFonts w:cstheme="minorHAnsi"/>
          <w:noProof/>
        </w:rPr>
        <w:t>85-04-35289</w:t>
      </w:r>
      <w:r>
        <w:rPr>
          <w:noProof/>
        </w:rPr>
        <w:tab/>
        <w:t>15</w:t>
      </w:r>
    </w:p>
    <w:p w14:paraId="5D8AD0EB" w14:textId="77777777" w:rsidR="00632F09" w:rsidRDefault="00632F09">
      <w:pPr>
        <w:pStyle w:val="Index1"/>
        <w:tabs>
          <w:tab w:val="right" w:leader="dot" w:pos="3050"/>
        </w:tabs>
        <w:rPr>
          <w:noProof/>
        </w:rPr>
      </w:pPr>
      <w:r w:rsidRPr="00884554">
        <w:rPr>
          <w:rFonts w:cstheme="minorHAnsi"/>
          <w:noProof/>
        </w:rPr>
        <w:t>87-03-39547</w:t>
      </w:r>
      <w:r>
        <w:rPr>
          <w:noProof/>
        </w:rPr>
        <w:tab/>
        <w:t>25</w:t>
      </w:r>
    </w:p>
    <w:p w14:paraId="317DA09D" w14:textId="77777777" w:rsidR="00632F09" w:rsidRDefault="00632F09">
      <w:pPr>
        <w:pStyle w:val="Index1"/>
        <w:tabs>
          <w:tab w:val="right" w:leader="dot" w:pos="3050"/>
        </w:tabs>
        <w:rPr>
          <w:noProof/>
        </w:rPr>
      </w:pPr>
      <w:r w:rsidRPr="00884554">
        <w:rPr>
          <w:rFonts w:cs="Courier New"/>
          <w:noProof/>
        </w:rPr>
        <w:t>87-10-40997</w:t>
      </w:r>
      <w:r>
        <w:rPr>
          <w:noProof/>
        </w:rPr>
        <w:tab/>
        <w:t>46</w:t>
      </w:r>
    </w:p>
    <w:p w14:paraId="3B876753" w14:textId="77777777" w:rsidR="00632F09" w:rsidRDefault="00632F09">
      <w:pPr>
        <w:pStyle w:val="Index1"/>
        <w:tabs>
          <w:tab w:val="right" w:leader="dot" w:pos="3050"/>
        </w:tabs>
        <w:rPr>
          <w:noProof/>
        </w:rPr>
      </w:pPr>
      <w:r w:rsidRPr="00884554">
        <w:rPr>
          <w:rFonts w:cs="Courier New"/>
          <w:noProof/>
        </w:rPr>
        <w:t>88-10-43018</w:t>
      </w:r>
      <w:r>
        <w:rPr>
          <w:noProof/>
        </w:rPr>
        <w:tab/>
        <w:t>48</w:t>
      </w:r>
    </w:p>
    <w:p w14:paraId="5493AF25" w14:textId="77777777" w:rsidR="00632F09" w:rsidRDefault="00632F09">
      <w:pPr>
        <w:pStyle w:val="Index1"/>
        <w:tabs>
          <w:tab w:val="right" w:leader="dot" w:pos="3050"/>
        </w:tabs>
        <w:rPr>
          <w:noProof/>
        </w:rPr>
      </w:pPr>
      <w:r w:rsidRPr="00884554">
        <w:rPr>
          <w:rFonts w:cstheme="minorHAnsi"/>
          <w:noProof/>
        </w:rPr>
        <w:t>88-12-43516</w:t>
      </w:r>
      <w:r>
        <w:rPr>
          <w:noProof/>
        </w:rPr>
        <w:tab/>
        <w:t>37</w:t>
      </w:r>
    </w:p>
    <w:p w14:paraId="40B31008" w14:textId="77777777" w:rsidR="00632F09" w:rsidRDefault="00632F09">
      <w:pPr>
        <w:pStyle w:val="Index1"/>
        <w:tabs>
          <w:tab w:val="right" w:leader="dot" w:pos="3050"/>
        </w:tabs>
        <w:rPr>
          <w:noProof/>
        </w:rPr>
      </w:pPr>
      <w:r w:rsidRPr="00884554">
        <w:rPr>
          <w:rFonts w:cstheme="minorHAnsi"/>
          <w:noProof/>
        </w:rPr>
        <w:t>88-12-43519</w:t>
      </w:r>
      <w:r>
        <w:rPr>
          <w:noProof/>
        </w:rPr>
        <w:tab/>
        <w:t>37</w:t>
      </w:r>
    </w:p>
    <w:p w14:paraId="307AEAD5" w14:textId="77777777" w:rsidR="00632F09" w:rsidRDefault="00632F09">
      <w:pPr>
        <w:pStyle w:val="Index1"/>
        <w:tabs>
          <w:tab w:val="right" w:leader="dot" w:pos="3050"/>
        </w:tabs>
        <w:rPr>
          <w:noProof/>
        </w:rPr>
      </w:pPr>
      <w:r w:rsidRPr="00884554">
        <w:rPr>
          <w:rFonts w:cs="Courier New"/>
          <w:noProof/>
        </w:rPr>
        <w:t>89-05-44366</w:t>
      </w:r>
      <w:r>
        <w:rPr>
          <w:noProof/>
        </w:rPr>
        <w:tab/>
        <w:t>46</w:t>
      </w:r>
    </w:p>
    <w:p w14:paraId="768FC4BE" w14:textId="77777777" w:rsidR="00632F09" w:rsidRDefault="00632F09">
      <w:pPr>
        <w:pStyle w:val="Index1"/>
        <w:tabs>
          <w:tab w:val="right" w:leader="dot" w:pos="3050"/>
        </w:tabs>
        <w:rPr>
          <w:noProof/>
        </w:rPr>
      </w:pPr>
      <w:r w:rsidRPr="00884554">
        <w:rPr>
          <w:rFonts w:cstheme="minorHAnsi"/>
          <w:noProof/>
        </w:rPr>
        <w:t>89-05-44373</w:t>
      </w:r>
      <w:r>
        <w:rPr>
          <w:noProof/>
        </w:rPr>
        <w:tab/>
        <w:t>14</w:t>
      </w:r>
    </w:p>
    <w:p w14:paraId="047BA54A" w14:textId="77777777" w:rsidR="00632F09" w:rsidRDefault="00632F09">
      <w:pPr>
        <w:pStyle w:val="Index1"/>
        <w:tabs>
          <w:tab w:val="right" w:leader="dot" w:pos="3050"/>
        </w:tabs>
        <w:rPr>
          <w:noProof/>
        </w:rPr>
      </w:pPr>
      <w:r w:rsidRPr="00884554">
        <w:rPr>
          <w:rFonts w:cs="Courier New"/>
          <w:noProof/>
        </w:rPr>
        <w:t>89-05-44382</w:t>
      </w:r>
      <w:r>
        <w:rPr>
          <w:noProof/>
        </w:rPr>
        <w:tab/>
        <w:t>24</w:t>
      </w:r>
    </w:p>
    <w:p w14:paraId="1680A987" w14:textId="77777777" w:rsidR="00632F09" w:rsidRDefault="00632F09">
      <w:pPr>
        <w:pStyle w:val="Index1"/>
        <w:tabs>
          <w:tab w:val="right" w:leader="dot" w:pos="3050"/>
        </w:tabs>
        <w:rPr>
          <w:noProof/>
        </w:rPr>
      </w:pPr>
      <w:r w:rsidRPr="00884554">
        <w:rPr>
          <w:rFonts w:cstheme="minorHAnsi"/>
          <w:noProof/>
        </w:rPr>
        <w:t>89-05-44384</w:t>
      </w:r>
      <w:r>
        <w:rPr>
          <w:noProof/>
        </w:rPr>
        <w:tab/>
        <w:t>28</w:t>
      </w:r>
    </w:p>
    <w:p w14:paraId="60F468DF" w14:textId="77777777" w:rsidR="00632F09" w:rsidRDefault="00632F09">
      <w:pPr>
        <w:pStyle w:val="Index1"/>
        <w:tabs>
          <w:tab w:val="right" w:leader="dot" w:pos="3050"/>
        </w:tabs>
        <w:rPr>
          <w:noProof/>
        </w:rPr>
      </w:pPr>
      <w:r w:rsidRPr="00884554">
        <w:rPr>
          <w:rFonts w:cstheme="minorHAnsi"/>
          <w:noProof/>
        </w:rPr>
        <w:t>89-05-44389</w:t>
      </w:r>
      <w:r>
        <w:rPr>
          <w:noProof/>
        </w:rPr>
        <w:tab/>
        <w:t>19</w:t>
      </w:r>
    </w:p>
    <w:p w14:paraId="1B682222" w14:textId="77777777" w:rsidR="00632F09" w:rsidRDefault="00632F09">
      <w:pPr>
        <w:pStyle w:val="Index1"/>
        <w:tabs>
          <w:tab w:val="right" w:leader="dot" w:pos="3050"/>
        </w:tabs>
        <w:rPr>
          <w:noProof/>
        </w:rPr>
      </w:pPr>
      <w:r w:rsidRPr="00884554">
        <w:rPr>
          <w:rFonts w:cstheme="minorHAnsi"/>
          <w:noProof/>
        </w:rPr>
        <w:t>91-09-48149</w:t>
      </w:r>
      <w:r>
        <w:rPr>
          <w:noProof/>
        </w:rPr>
        <w:tab/>
        <w:t>29</w:t>
      </w:r>
    </w:p>
    <w:p w14:paraId="04F23424" w14:textId="77777777" w:rsidR="00632F09" w:rsidRDefault="00632F09">
      <w:pPr>
        <w:pStyle w:val="Index1"/>
        <w:tabs>
          <w:tab w:val="right" w:leader="dot" w:pos="3050"/>
        </w:tabs>
        <w:rPr>
          <w:noProof/>
        </w:rPr>
      </w:pPr>
      <w:r w:rsidRPr="00884554">
        <w:rPr>
          <w:rFonts w:cstheme="minorHAnsi"/>
          <w:noProof/>
        </w:rPr>
        <w:t>91-09-48150</w:t>
      </w:r>
      <w:r>
        <w:rPr>
          <w:noProof/>
        </w:rPr>
        <w:tab/>
        <w:t>32</w:t>
      </w:r>
    </w:p>
    <w:p w14:paraId="5AC70EFC" w14:textId="77777777" w:rsidR="00632F09" w:rsidRDefault="00632F09">
      <w:pPr>
        <w:pStyle w:val="Index1"/>
        <w:tabs>
          <w:tab w:val="right" w:leader="dot" w:pos="3050"/>
        </w:tabs>
        <w:rPr>
          <w:noProof/>
        </w:rPr>
      </w:pPr>
      <w:r w:rsidRPr="00884554">
        <w:rPr>
          <w:rFonts w:cs="Courier New"/>
          <w:noProof/>
        </w:rPr>
        <w:t>92-09-51287</w:t>
      </w:r>
      <w:r>
        <w:rPr>
          <w:noProof/>
        </w:rPr>
        <w:tab/>
        <w:t>44</w:t>
      </w:r>
    </w:p>
    <w:p w14:paraId="2196C572" w14:textId="77777777" w:rsidR="00632F09" w:rsidRDefault="00632F09">
      <w:pPr>
        <w:pStyle w:val="Index1"/>
        <w:tabs>
          <w:tab w:val="right" w:leader="dot" w:pos="3050"/>
        </w:tabs>
        <w:rPr>
          <w:noProof/>
        </w:rPr>
      </w:pPr>
      <w:r w:rsidRPr="00884554">
        <w:rPr>
          <w:rFonts w:cs="Courier New"/>
          <w:noProof/>
        </w:rPr>
        <w:t>92-12-51504</w:t>
      </w:r>
      <w:r>
        <w:rPr>
          <w:noProof/>
        </w:rPr>
        <w:tab/>
        <w:t>52</w:t>
      </w:r>
    </w:p>
    <w:p w14:paraId="30216F78" w14:textId="77777777" w:rsidR="00632F09" w:rsidRDefault="00632F09">
      <w:pPr>
        <w:pStyle w:val="Index1"/>
        <w:tabs>
          <w:tab w:val="right" w:leader="dot" w:pos="3050"/>
        </w:tabs>
        <w:rPr>
          <w:noProof/>
        </w:rPr>
      </w:pPr>
      <w:r w:rsidRPr="00884554">
        <w:rPr>
          <w:rFonts w:cs="Courier New"/>
          <w:noProof/>
        </w:rPr>
        <w:t>93-05-52348</w:t>
      </w:r>
      <w:r>
        <w:rPr>
          <w:noProof/>
        </w:rPr>
        <w:tab/>
        <w:t>38</w:t>
      </w:r>
    </w:p>
    <w:p w14:paraId="0DBE2C42" w14:textId="77777777" w:rsidR="00632F09" w:rsidRDefault="00632F09">
      <w:pPr>
        <w:pStyle w:val="Index1"/>
        <w:tabs>
          <w:tab w:val="right" w:leader="dot" w:pos="3050"/>
        </w:tabs>
        <w:rPr>
          <w:noProof/>
        </w:rPr>
      </w:pPr>
      <w:r w:rsidRPr="00884554">
        <w:rPr>
          <w:rFonts w:cs="Courier New"/>
          <w:noProof/>
        </w:rPr>
        <w:t>94-04-53658</w:t>
      </w:r>
      <w:r>
        <w:rPr>
          <w:noProof/>
        </w:rPr>
        <w:tab/>
        <w:t>50</w:t>
      </w:r>
    </w:p>
    <w:p w14:paraId="53B49566" w14:textId="77777777" w:rsidR="00632F09" w:rsidRDefault="00632F09">
      <w:pPr>
        <w:pStyle w:val="Index1"/>
        <w:tabs>
          <w:tab w:val="right" w:leader="dot" w:pos="3050"/>
        </w:tabs>
        <w:rPr>
          <w:noProof/>
        </w:rPr>
      </w:pPr>
      <w:r w:rsidRPr="00884554">
        <w:rPr>
          <w:rFonts w:cs="Courier New"/>
          <w:noProof/>
        </w:rPr>
        <w:t>95-07-55713</w:t>
      </w:r>
      <w:r>
        <w:rPr>
          <w:noProof/>
        </w:rPr>
        <w:tab/>
        <w:t>45</w:t>
      </w:r>
    </w:p>
    <w:p w14:paraId="51D45773" w14:textId="77777777" w:rsidR="00632F09" w:rsidRDefault="00632F09">
      <w:pPr>
        <w:pStyle w:val="Index1"/>
        <w:tabs>
          <w:tab w:val="right" w:leader="dot" w:pos="3050"/>
        </w:tabs>
        <w:rPr>
          <w:noProof/>
        </w:rPr>
      </w:pPr>
      <w:r w:rsidRPr="00884554">
        <w:rPr>
          <w:rFonts w:cs="Courier New"/>
          <w:noProof/>
        </w:rPr>
        <w:t>96-03-56538</w:t>
      </w:r>
      <w:r>
        <w:rPr>
          <w:noProof/>
        </w:rPr>
        <w:tab/>
        <w:t>51</w:t>
      </w:r>
    </w:p>
    <w:p w14:paraId="5A2BB81C" w14:textId="77777777" w:rsidR="00632F09" w:rsidRDefault="00632F09">
      <w:pPr>
        <w:pStyle w:val="Index1"/>
        <w:tabs>
          <w:tab w:val="right" w:leader="dot" w:pos="3050"/>
        </w:tabs>
        <w:rPr>
          <w:noProof/>
        </w:rPr>
      </w:pPr>
      <w:r w:rsidRPr="00884554">
        <w:rPr>
          <w:rFonts w:cs="Courier New"/>
          <w:noProof/>
        </w:rPr>
        <w:t>97-01-57391</w:t>
      </w:r>
      <w:r>
        <w:rPr>
          <w:noProof/>
        </w:rPr>
        <w:tab/>
        <w:t>50</w:t>
      </w:r>
    </w:p>
    <w:p w14:paraId="5A42E223" w14:textId="77777777" w:rsidR="00632F09" w:rsidRDefault="00632F09">
      <w:pPr>
        <w:pStyle w:val="Index1"/>
        <w:tabs>
          <w:tab w:val="right" w:leader="dot" w:pos="3050"/>
        </w:tabs>
        <w:rPr>
          <w:noProof/>
        </w:rPr>
      </w:pPr>
      <w:r w:rsidRPr="00884554">
        <w:rPr>
          <w:rFonts w:cs="Courier New"/>
          <w:noProof/>
        </w:rPr>
        <w:t>98-07-55813</w:t>
      </w:r>
      <w:r>
        <w:rPr>
          <w:noProof/>
        </w:rPr>
        <w:tab/>
        <w:t>48</w:t>
      </w:r>
    </w:p>
    <w:p w14:paraId="52EA3BFE" w14:textId="77777777" w:rsidR="00632F09" w:rsidRDefault="00632F09">
      <w:pPr>
        <w:pStyle w:val="Index1"/>
        <w:tabs>
          <w:tab w:val="right" w:leader="dot" w:pos="3050"/>
        </w:tabs>
        <w:rPr>
          <w:noProof/>
        </w:rPr>
      </w:pPr>
      <w:r w:rsidRPr="00884554">
        <w:rPr>
          <w:rFonts w:cstheme="minorHAnsi"/>
          <w:noProof/>
        </w:rPr>
        <w:t>99-05-59099</w:t>
      </w:r>
      <w:r>
        <w:rPr>
          <w:noProof/>
        </w:rPr>
        <w:tab/>
        <w:t>13</w:t>
      </w:r>
    </w:p>
    <w:p w14:paraId="7F0C72F6" w14:textId="77777777" w:rsidR="00632F09" w:rsidRDefault="00632F09">
      <w:pPr>
        <w:pStyle w:val="Index1"/>
        <w:tabs>
          <w:tab w:val="right" w:leader="dot" w:pos="3050"/>
        </w:tabs>
        <w:rPr>
          <w:noProof/>
        </w:rPr>
      </w:pPr>
      <w:r w:rsidRPr="00884554">
        <w:rPr>
          <w:rFonts w:cstheme="minorHAnsi"/>
          <w:noProof/>
        </w:rPr>
        <w:t>99-12-59536</w:t>
      </w:r>
      <w:r>
        <w:rPr>
          <w:noProof/>
        </w:rPr>
        <w:tab/>
        <w:t>18</w:t>
      </w:r>
    </w:p>
    <w:p w14:paraId="7B5A63AD" w14:textId="77777777" w:rsidR="00632F09" w:rsidRDefault="00632F09" w:rsidP="00715D43">
      <w:pPr>
        <w:pStyle w:val="BodyText2"/>
        <w:spacing w:after="0"/>
        <w:rPr>
          <w:noProof/>
          <w:color w:val="FF0000"/>
          <w:sz w:val="18"/>
          <w:szCs w:val="18"/>
        </w:rPr>
        <w:sectPr w:rsidR="00632F09" w:rsidSect="00632F09">
          <w:type w:val="continuous"/>
          <w:pgSz w:w="15840" w:h="12240" w:orient="landscape" w:code="1"/>
          <w:pgMar w:top="1080" w:right="720" w:bottom="1080" w:left="720" w:header="1080" w:footer="720" w:gutter="0"/>
          <w:cols w:num="4" w:space="720"/>
          <w:docGrid w:linePitch="360"/>
        </w:sectPr>
      </w:pPr>
    </w:p>
    <w:p w14:paraId="7907700D" w14:textId="7245D071" w:rsidR="00715D43" w:rsidRPr="00C04DC1" w:rsidRDefault="00F4146E" w:rsidP="00715D43">
      <w:pPr>
        <w:pStyle w:val="BodyText2"/>
        <w:spacing w:after="0"/>
        <w:rPr>
          <w:sz w:val="18"/>
          <w:szCs w:val="18"/>
        </w:rPr>
      </w:pPr>
      <w:r w:rsidRPr="006219C6">
        <w:rPr>
          <w:color w:val="FF0000"/>
          <w:sz w:val="18"/>
          <w:szCs w:val="18"/>
        </w:rPr>
        <w:fldChar w:fldCharType="end"/>
      </w:r>
    </w:p>
    <w:p w14:paraId="2D629D3B" w14:textId="77777777" w:rsidR="00E20A91" w:rsidRPr="006219C6" w:rsidRDefault="00F4146E" w:rsidP="00E7522C">
      <w:pPr>
        <w:pStyle w:val="BodyText2"/>
        <w:spacing w:after="0"/>
        <w:rPr>
          <w:noProof/>
          <w:color w:val="FF0000"/>
          <w:sz w:val="18"/>
          <w:szCs w:val="18"/>
        </w:rPr>
        <w:sectPr w:rsidR="00E20A91" w:rsidRPr="006219C6" w:rsidSect="00632F09">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3B36B9AC" w14:textId="14810BAB" w:rsidR="00A41735" w:rsidRDefault="00F4146E" w:rsidP="00A41735">
      <w:pPr>
        <w:pStyle w:val="Normal16"/>
        <w:spacing w:after="0"/>
      </w:pPr>
      <w:r>
        <w:rPr>
          <w:sz w:val="18"/>
          <w:szCs w:val="18"/>
        </w:rPr>
        <w:lastRenderedPageBreak/>
        <w:fldChar w:fldCharType="end"/>
      </w:r>
      <w:r w:rsidR="00137901">
        <w:t>Subject INDEX</w:t>
      </w:r>
    </w:p>
    <w:p w14:paraId="3D7DE223" w14:textId="77777777" w:rsidR="003F02FB" w:rsidRPr="00177FBE" w:rsidRDefault="003F02FB" w:rsidP="00137901">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0CB486BA" w14:textId="77777777" w:rsidR="00632F09" w:rsidRDefault="00F4146E">
      <w:pPr>
        <w:pStyle w:val="Normal16"/>
        <w:jc w:val="left"/>
        <w:rPr>
          <w:b w:val="0"/>
          <w:caps w:val="0"/>
          <w:noProof/>
          <w:sz w:val="22"/>
        </w:rPr>
        <w:sectPr w:rsidR="00632F09" w:rsidSect="00632F09">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4A15129"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5</w:t>
      </w:r>
    </w:p>
    <w:p w14:paraId="3BB33F3A" w14:textId="77777777" w:rsidR="00632F09" w:rsidRDefault="00632F09">
      <w:pPr>
        <w:pStyle w:val="Index1"/>
        <w:tabs>
          <w:tab w:val="right" w:leader="dot" w:pos="4310"/>
        </w:tabs>
        <w:rPr>
          <w:noProof/>
        </w:rPr>
      </w:pPr>
      <w:r w:rsidRPr="0083200B">
        <w:rPr>
          <w:rFonts w:cs="Courier New"/>
          <w:bCs/>
          <w:noProof/>
        </w:rPr>
        <w:t>504 accommodations</w:t>
      </w:r>
      <w:r>
        <w:rPr>
          <w:noProof/>
        </w:rPr>
        <w:tab/>
        <w:t>34</w:t>
      </w:r>
    </w:p>
    <w:p w14:paraId="668D69C9"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A</w:t>
      </w:r>
    </w:p>
    <w:p w14:paraId="5A203C6E" w14:textId="77777777" w:rsidR="00632F09" w:rsidRDefault="00632F09">
      <w:pPr>
        <w:pStyle w:val="Index1"/>
        <w:tabs>
          <w:tab w:val="right" w:leader="dot" w:pos="4310"/>
        </w:tabs>
        <w:rPr>
          <w:noProof/>
        </w:rPr>
      </w:pPr>
      <w:r w:rsidRPr="0083200B">
        <w:rPr>
          <w:rFonts w:cstheme="minorHAnsi"/>
          <w:bCs/>
          <w:noProof/>
        </w:rPr>
        <w:t>academic</w:t>
      </w:r>
    </w:p>
    <w:p w14:paraId="21BB1DD5" w14:textId="77777777" w:rsidR="00632F09" w:rsidRDefault="00632F09">
      <w:pPr>
        <w:pStyle w:val="Index2"/>
        <w:rPr>
          <w:noProof/>
        </w:rPr>
      </w:pPr>
      <w:r w:rsidRPr="0083200B">
        <w:rPr>
          <w:rFonts w:cstheme="minorHAnsi"/>
          <w:bCs/>
          <w:noProof/>
        </w:rPr>
        <w:t>advising</w:t>
      </w:r>
      <w:r>
        <w:rPr>
          <w:noProof/>
        </w:rPr>
        <w:tab/>
        <w:t>25</w:t>
      </w:r>
    </w:p>
    <w:p w14:paraId="22742E00" w14:textId="77777777" w:rsidR="00632F09" w:rsidRDefault="00632F09">
      <w:pPr>
        <w:pStyle w:val="Index2"/>
        <w:rPr>
          <w:noProof/>
        </w:rPr>
      </w:pPr>
      <w:r w:rsidRPr="0083200B">
        <w:rPr>
          <w:rFonts w:cs="Courier New"/>
          <w:bCs/>
          <w:noProof/>
        </w:rPr>
        <w:t>appeals/grievances/forgiveness</w:t>
      </w:r>
      <w:r>
        <w:rPr>
          <w:noProof/>
        </w:rPr>
        <w:tab/>
        <w:t>45</w:t>
      </w:r>
    </w:p>
    <w:p w14:paraId="5E1583A0" w14:textId="77777777" w:rsidR="00632F09" w:rsidRDefault="00632F09">
      <w:pPr>
        <w:pStyle w:val="Index1"/>
        <w:tabs>
          <w:tab w:val="right" w:leader="dot" w:pos="4310"/>
        </w:tabs>
        <w:rPr>
          <w:noProof/>
        </w:rPr>
      </w:pPr>
      <w:r w:rsidRPr="0083200B">
        <w:rPr>
          <w:bCs/>
          <w:noProof/>
        </w:rPr>
        <w:t>academic calendars (publications)</w:t>
      </w:r>
      <w:r>
        <w:rPr>
          <w:noProof/>
        </w:rPr>
        <w:tab/>
      </w:r>
      <w:r w:rsidRPr="0083200B">
        <w:rPr>
          <w:bCs/>
          <w:i/>
          <w:noProof/>
        </w:rPr>
        <w:t>see SGGRRS</w:t>
      </w:r>
    </w:p>
    <w:p w14:paraId="7A6771DB" w14:textId="77777777" w:rsidR="00632F09" w:rsidRDefault="00632F09">
      <w:pPr>
        <w:pStyle w:val="Index1"/>
        <w:tabs>
          <w:tab w:val="right" w:leader="dot" w:pos="4310"/>
        </w:tabs>
        <w:rPr>
          <w:noProof/>
        </w:rPr>
      </w:pPr>
      <w:r w:rsidRPr="0083200B">
        <w:rPr>
          <w:rFonts w:cs="Courier New"/>
          <w:bCs/>
          <w:noProof/>
        </w:rPr>
        <w:t>accommodations (section 504)</w:t>
      </w:r>
      <w:r>
        <w:rPr>
          <w:noProof/>
        </w:rPr>
        <w:tab/>
        <w:t>34</w:t>
      </w:r>
    </w:p>
    <w:p w14:paraId="6D87CB80" w14:textId="77777777" w:rsidR="00632F09" w:rsidRDefault="00632F09">
      <w:pPr>
        <w:pStyle w:val="Index1"/>
        <w:tabs>
          <w:tab w:val="right" w:leader="dot" w:pos="4310"/>
        </w:tabs>
        <w:rPr>
          <w:noProof/>
        </w:rPr>
      </w:pPr>
      <w:r w:rsidRPr="0083200B">
        <w:rPr>
          <w:rFonts w:cs="Courier New"/>
          <w:bCs/>
          <w:noProof/>
        </w:rPr>
        <w:t>accreditation (programs/colleges/schools)</w:t>
      </w:r>
      <w:r>
        <w:rPr>
          <w:noProof/>
        </w:rPr>
        <w:tab/>
        <w:t>44</w:t>
      </w:r>
    </w:p>
    <w:p w14:paraId="0D96F1E7" w14:textId="77777777" w:rsidR="00632F09" w:rsidRDefault="00632F09">
      <w:pPr>
        <w:pStyle w:val="Index1"/>
        <w:tabs>
          <w:tab w:val="right" w:leader="dot" w:pos="4310"/>
        </w:tabs>
        <w:rPr>
          <w:noProof/>
        </w:rPr>
      </w:pPr>
      <w:r w:rsidRPr="0083200B">
        <w:rPr>
          <w:rFonts w:cstheme="minorHAnsi"/>
          <w:bCs/>
          <w:noProof/>
        </w:rPr>
        <w:t>admission applications</w:t>
      </w:r>
    </w:p>
    <w:p w14:paraId="72CADCE4" w14:textId="77777777" w:rsidR="00632F09" w:rsidRDefault="00632F09">
      <w:pPr>
        <w:pStyle w:val="Index2"/>
        <w:rPr>
          <w:noProof/>
        </w:rPr>
      </w:pPr>
      <w:r w:rsidRPr="0083200B">
        <w:rPr>
          <w:rFonts w:cstheme="minorHAnsi"/>
          <w:bCs/>
          <w:noProof/>
        </w:rPr>
        <w:t>accepted</w:t>
      </w:r>
      <w:r>
        <w:rPr>
          <w:noProof/>
        </w:rPr>
        <w:tab/>
        <w:t>12</w:t>
      </w:r>
    </w:p>
    <w:p w14:paraId="6B891CF3" w14:textId="77777777" w:rsidR="00632F09" w:rsidRDefault="00632F09">
      <w:pPr>
        <w:pStyle w:val="Index2"/>
        <w:rPr>
          <w:noProof/>
        </w:rPr>
      </w:pPr>
      <w:r w:rsidRPr="0083200B">
        <w:rPr>
          <w:rFonts w:cstheme="minorHAnsi"/>
          <w:bCs/>
          <w:noProof/>
        </w:rPr>
        <w:t>not accepted/not enrolled/incomplete</w:t>
      </w:r>
      <w:r>
        <w:rPr>
          <w:noProof/>
        </w:rPr>
        <w:tab/>
        <w:t>13</w:t>
      </w:r>
    </w:p>
    <w:p w14:paraId="06287584" w14:textId="77777777" w:rsidR="00632F09" w:rsidRDefault="00632F09">
      <w:pPr>
        <w:pStyle w:val="Index1"/>
        <w:tabs>
          <w:tab w:val="right" w:leader="dot" w:pos="4310"/>
        </w:tabs>
        <w:rPr>
          <w:noProof/>
        </w:rPr>
      </w:pPr>
      <w:r w:rsidRPr="0083200B">
        <w:rPr>
          <w:rFonts w:cstheme="minorHAnsi"/>
          <w:bCs/>
          <w:noProof/>
        </w:rPr>
        <w:t>advising (academic/career)</w:t>
      </w:r>
    </w:p>
    <w:p w14:paraId="5930F755" w14:textId="77777777" w:rsidR="00632F09" w:rsidRDefault="00632F09">
      <w:pPr>
        <w:pStyle w:val="Index2"/>
        <w:rPr>
          <w:noProof/>
        </w:rPr>
      </w:pPr>
      <w:r w:rsidRPr="0083200B">
        <w:rPr>
          <w:rFonts w:cstheme="minorHAnsi"/>
          <w:bCs/>
          <w:noProof/>
        </w:rPr>
        <w:t>alumni/general public</w:t>
      </w:r>
      <w:r>
        <w:rPr>
          <w:noProof/>
        </w:rPr>
        <w:tab/>
        <w:t>26</w:t>
      </w:r>
    </w:p>
    <w:p w14:paraId="468D626D" w14:textId="77777777" w:rsidR="00632F09" w:rsidRDefault="00632F09">
      <w:pPr>
        <w:pStyle w:val="Index2"/>
        <w:rPr>
          <w:noProof/>
        </w:rPr>
      </w:pPr>
      <w:r w:rsidRPr="0083200B">
        <w:rPr>
          <w:rFonts w:cstheme="minorHAnsi"/>
          <w:bCs/>
          <w:noProof/>
        </w:rPr>
        <w:t>current students</w:t>
      </w:r>
      <w:r>
        <w:rPr>
          <w:noProof/>
        </w:rPr>
        <w:tab/>
        <w:t>25</w:t>
      </w:r>
    </w:p>
    <w:p w14:paraId="3905D4AD" w14:textId="77777777" w:rsidR="00632F09" w:rsidRDefault="00632F09">
      <w:pPr>
        <w:pStyle w:val="Index2"/>
        <w:rPr>
          <w:noProof/>
        </w:rPr>
      </w:pPr>
      <w:r w:rsidRPr="0083200B">
        <w:rPr>
          <w:rFonts w:cstheme="minorHAnsi"/>
          <w:bCs/>
          <w:noProof/>
        </w:rPr>
        <w:t>veteran students</w:t>
      </w:r>
      <w:r>
        <w:rPr>
          <w:noProof/>
        </w:rPr>
        <w:tab/>
        <w:t>28</w:t>
      </w:r>
    </w:p>
    <w:p w14:paraId="2FBCCBF6" w14:textId="77777777" w:rsidR="00632F09" w:rsidRDefault="00632F09">
      <w:pPr>
        <w:pStyle w:val="Index1"/>
        <w:tabs>
          <w:tab w:val="right" w:leader="dot" w:pos="4310"/>
        </w:tabs>
        <w:rPr>
          <w:noProof/>
        </w:rPr>
      </w:pPr>
      <w:r w:rsidRPr="0083200B">
        <w:rPr>
          <w:rFonts w:cstheme="minorHAnsi"/>
          <w:bCs/>
          <w:noProof/>
        </w:rPr>
        <w:t>advising (immigration/visa)</w:t>
      </w:r>
      <w:r>
        <w:rPr>
          <w:noProof/>
        </w:rPr>
        <w:tab/>
        <w:t>27</w:t>
      </w:r>
    </w:p>
    <w:p w14:paraId="78E97168" w14:textId="77777777" w:rsidR="00632F09" w:rsidRDefault="00632F09">
      <w:pPr>
        <w:pStyle w:val="Index1"/>
        <w:tabs>
          <w:tab w:val="right" w:leader="dot" w:pos="4310"/>
        </w:tabs>
        <w:rPr>
          <w:noProof/>
        </w:rPr>
      </w:pPr>
      <w:r w:rsidRPr="0083200B">
        <w:rPr>
          <w:bCs/>
          <w:noProof/>
        </w:rPr>
        <w:t>agendas/packets</w:t>
      </w:r>
    </w:p>
    <w:p w14:paraId="2EB0A934"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4A5804A2" w14:textId="77777777" w:rsidR="00632F09" w:rsidRDefault="00632F09">
      <w:pPr>
        <w:pStyle w:val="Index1"/>
        <w:tabs>
          <w:tab w:val="right" w:leader="dot" w:pos="4310"/>
        </w:tabs>
        <w:rPr>
          <w:noProof/>
        </w:rPr>
      </w:pPr>
      <w:r w:rsidRPr="0083200B">
        <w:rPr>
          <w:bCs/>
          <w:noProof/>
        </w:rPr>
        <w:t>agreements</w:t>
      </w:r>
      <w:r>
        <w:rPr>
          <w:noProof/>
        </w:rPr>
        <w:tab/>
      </w:r>
      <w:r w:rsidRPr="0083200B">
        <w:rPr>
          <w:bCs/>
          <w:i/>
          <w:noProof/>
        </w:rPr>
        <w:t>see SGGRRS</w:t>
      </w:r>
    </w:p>
    <w:p w14:paraId="2DB6A567" w14:textId="77777777" w:rsidR="00632F09" w:rsidRDefault="00632F09">
      <w:pPr>
        <w:pStyle w:val="Index1"/>
        <w:tabs>
          <w:tab w:val="right" w:leader="dot" w:pos="4310"/>
        </w:tabs>
        <w:rPr>
          <w:noProof/>
        </w:rPr>
      </w:pPr>
      <w:r w:rsidRPr="0083200B">
        <w:rPr>
          <w:rFonts w:cstheme="minorHAnsi"/>
          <w:bCs/>
          <w:noProof/>
        </w:rPr>
        <w:t>alumni (career advising)</w:t>
      </w:r>
      <w:r>
        <w:rPr>
          <w:noProof/>
        </w:rPr>
        <w:tab/>
        <w:t>26</w:t>
      </w:r>
    </w:p>
    <w:p w14:paraId="52F41F22" w14:textId="77777777" w:rsidR="00632F09" w:rsidRDefault="00632F09">
      <w:pPr>
        <w:pStyle w:val="Index1"/>
        <w:tabs>
          <w:tab w:val="right" w:leader="dot" w:pos="4310"/>
        </w:tabs>
        <w:rPr>
          <w:noProof/>
        </w:rPr>
      </w:pPr>
      <w:r w:rsidRPr="0083200B">
        <w:rPr>
          <w:rFonts w:cstheme="minorHAnsi"/>
          <w:bCs/>
          <w:noProof/>
        </w:rPr>
        <w:t>animal research</w:t>
      </w:r>
    </w:p>
    <w:p w14:paraId="7A5B3676" w14:textId="77777777" w:rsidR="00632F09" w:rsidRDefault="00632F09">
      <w:pPr>
        <w:pStyle w:val="Index2"/>
        <w:rPr>
          <w:noProof/>
        </w:rPr>
      </w:pPr>
      <w:r w:rsidRPr="0083200B">
        <w:rPr>
          <w:rFonts w:cstheme="minorHAnsi"/>
          <w:bCs/>
          <w:noProof/>
        </w:rPr>
        <w:t>Institutional Animal Care and Use Committee</w:t>
      </w:r>
      <w:r>
        <w:rPr>
          <w:noProof/>
        </w:rPr>
        <w:tab/>
        <w:t>11</w:t>
      </w:r>
    </w:p>
    <w:p w14:paraId="18454847" w14:textId="77777777" w:rsidR="00632F09" w:rsidRDefault="00632F09">
      <w:pPr>
        <w:pStyle w:val="Index1"/>
        <w:tabs>
          <w:tab w:val="right" w:leader="dot" w:pos="4310"/>
        </w:tabs>
        <w:rPr>
          <w:noProof/>
        </w:rPr>
      </w:pPr>
      <w:r w:rsidRPr="0083200B">
        <w:rPr>
          <w:rFonts w:cstheme="minorHAnsi"/>
          <w:bCs/>
          <w:noProof/>
        </w:rPr>
        <w:t>appeals</w:t>
      </w:r>
    </w:p>
    <w:p w14:paraId="34F28590" w14:textId="77777777" w:rsidR="00632F09" w:rsidRDefault="00632F09">
      <w:pPr>
        <w:pStyle w:val="Index2"/>
        <w:rPr>
          <w:noProof/>
        </w:rPr>
      </w:pPr>
      <w:r w:rsidRPr="0083200B">
        <w:rPr>
          <w:rFonts w:cs="Courier New"/>
          <w:bCs/>
          <w:noProof/>
        </w:rPr>
        <w:t>academic</w:t>
      </w:r>
      <w:r>
        <w:rPr>
          <w:noProof/>
        </w:rPr>
        <w:tab/>
        <w:t>45</w:t>
      </w:r>
    </w:p>
    <w:p w14:paraId="56FAC0E0" w14:textId="77777777" w:rsidR="00632F09" w:rsidRDefault="00632F09">
      <w:pPr>
        <w:pStyle w:val="Index2"/>
        <w:rPr>
          <w:noProof/>
        </w:rPr>
      </w:pPr>
      <w:r w:rsidRPr="0083200B">
        <w:rPr>
          <w:rFonts w:cstheme="minorHAnsi"/>
          <w:bCs/>
          <w:noProof/>
        </w:rPr>
        <w:t>parking</w:t>
      </w:r>
      <w:r>
        <w:rPr>
          <w:noProof/>
        </w:rPr>
        <w:tab/>
        <w:t>43</w:t>
      </w:r>
    </w:p>
    <w:p w14:paraId="6CC629DD" w14:textId="77777777" w:rsidR="00632F09" w:rsidRDefault="00632F09">
      <w:pPr>
        <w:pStyle w:val="Index1"/>
        <w:tabs>
          <w:tab w:val="right" w:leader="dot" w:pos="4310"/>
        </w:tabs>
        <w:rPr>
          <w:noProof/>
        </w:rPr>
      </w:pPr>
      <w:r w:rsidRPr="0083200B">
        <w:rPr>
          <w:bCs/>
          <w:noProof/>
        </w:rPr>
        <w:t>asset management</w:t>
      </w:r>
      <w:r>
        <w:rPr>
          <w:noProof/>
        </w:rPr>
        <w:tab/>
      </w:r>
      <w:r w:rsidRPr="0083200B">
        <w:rPr>
          <w:bCs/>
          <w:i/>
          <w:noProof/>
        </w:rPr>
        <w:t>see SGGRRS</w:t>
      </w:r>
    </w:p>
    <w:p w14:paraId="0940F0FC" w14:textId="77777777" w:rsidR="00632F09" w:rsidRDefault="00632F09">
      <w:pPr>
        <w:pStyle w:val="Index1"/>
        <w:tabs>
          <w:tab w:val="right" w:leader="dot" w:pos="4310"/>
        </w:tabs>
        <w:rPr>
          <w:noProof/>
        </w:rPr>
      </w:pPr>
      <w:r w:rsidRPr="0083200B">
        <w:rPr>
          <w:bCs/>
          <w:noProof/>
        </w:rPr>
        <w:t>athletes</w:t>
      </w:r>
    </w:p>
    <w:p w14:paraId="1B69A407" w14:textId="77777777" w:rsidR="00632F09" w:rsidRDefault="00632F09">
      <w:pPr>
        <w:pStyle w:val="Index2"/>
        <w:rPr>
          <w:noProof/>
        </w:rPr>
      </w:pPr>
      <w:r w:rsidRPr="0083200B">
        <w:rPr>
          <w:rFonts w:cstheme="minorHAnsi"/>
          <w:bCs/>
          <w:noProof/>
        </w:rPr>
        <w:t>awards/recognition</w:t>
      </w:r>
      <w:r>
        <w:rPr>
          <w:noProof/>
        </w:rPr>
        <w:tab/>
        <w:t>30</w:t>
      </w:r>
    </w:p>
    <w:p w14:paraId="3EC66806" w14:textId="77777777" w:rsidR="00632F09" w:rsidRDefault="00632F09">
      <w:pPr>
        <w:pStyle w:val="Index2"/>
        <w:rPr>
          <w:noProof/>
        </w:rPr>
      </w:pPr>
      <w:r w:rsidRPr="0083200B">
        <w:rPr>
          <w:rFonts w:cstheme="minorHAnsi"/>
          <w:bCs/>
          <w:noProof/>
        </w:rPr>
        <w:t>medical histories/insurance claims</w:t>
      </w:r>
      <w:r>
        <w:rPr>
          <w:noProof/>
        </w:rPr>
        <w:tab/>
        <w:t>29</w:t>
      </w:r>
    </w:p>
    <w:p w14:paraId="5C9192F5" w14:textId="77777777" w:rsidR="00632F09" w:rsidRDefault="00632F09">
      <w:pPr>
        <w:pStyle w:val="Index2"/>
        <w:rPr>
          <w:noProof/>
        </w:rPr>
      </w:pPr>
      <w:r w:rsidRPr="0083200B">
        <w:rPr>
          <w:rFonts w:cstheme="minorHAnsi"/>
          <w:bCs/>
          <w:noProof/>
        </w:rPr>
        <w:t>NCAA eligibility</w:t>
      </w:r>
      <w:r>
        <w:rPr>
          <w:noProof/>
        </w:rPr>
        <w:tab/>
        <w:t>32</w:t>
      </w:r>
    </w:p>
    <w:p w14:paraId="57BFA69B" w14:textId="77777777" w:rsidR="00632F09" w:rsidRDefault="00632F09">
      <w:pPr>
        <w:pStyle w:val="Index2"/>
        <w:rPr>
          <w:noProof/>
        </w:rPr>
      </w:pPr>
      <w:r w:rsidRPr="0083200B">
        <w:rPr>
          <w:bCs/>
          <w:noProof/>
        </w:rPr>
        <w:t>recruitment/visits</w:t>
      </w:r>
      <w:r>
        <w:rPr>
          <w:noProof/>
        </w:rPr>
        <w:tab/>
        <w:t>8</w:t>
      </w:r>
    </w:p>
    <w:p w14:paraId="6E676DD5" w14:textId="77777777" w:rsidR="00632F09" w:rsidRDefault="00632F09">
      <w:pPr>
        <w:pStyle w:val="Index1"/>
        <w:tabs>
          <w:tab w:val="right" w:leader="dot" w:pos="4310"/>
        </w:tabs>
        <w:rPr>
          <w:noProof/>
        </w:rPr>
      </w:pPr>
      <w:r w:rsidRPr="0083200B">
        <w:rPr>
          <w:bCs/>
          <w:noProof/>
        </w:rPr>
        <w:t>audio/visual recordings</w:t>
      </w:r>
    </w:p>
    <w:p w14:paraId="10ED894E"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03B931CF" w14:textId="77777777" w:rsidR="00632F09" w:rsidRDefault="00632F09">
      <w:pPr>
        <w:pStyle w:val="Index1"/>
        <w:tabs>
          <w:tab w:val="right" w:leader="dot" w:pos="4310"/>
        </w:tabs>
        <w:rPr>
          <w:noProof/>
        </w:rPr>
      </w:pPr>
      <w:r w:rsidRPr="0083200B">
        <w:rPr>
          <w:bCs/>
          <w:noProof/>
        </w:rPr>
        <w:t>audits</w:t>
      </w:r>
      <w:r>
        <w:rPr>
          <w:noProof/>
        </w:rPr>
        <w:tab/>
      </w:r>
      <w:r w:rsidRPr="0083200B">
        <w:rPr>
          <w:bCs/>
          <w:i/>
          <w:noProof/>
        </w:rPr>
        <w:t>see SGGRRS</w:t>
      </w:r>
    </w:p>
    <w:p w14:paraId="72B875B6" w14:textId="77777777" w:rsidR="00632F09" w:rsidRDefault="00632F09">
      <w:pPr>
        <w:pStyle w:val="Index1"/>
        <w:tabs>
          <w:tab w:val="right" w:leader="dot" w:pos="4310"/>
        </w:tabs>
        <w:rPr>
          <w:noProof/>
        </w:rPr>
      </w:pPr>
      <w:r w:rsidRPr="0083200B">
        <w:rPr>
          <w:rFonts w:cstheme="minorHAnsi"/>
          <w:bCs/>
          <w:noProof/>
        </w:rPr>
        <w:t>awards (athletes)</w:t>
      </w:r>
      <w:r>
        <w:rPr>
          <w:noProof/>
        </w:rPr>
        <w:tab/>
        <w:t>30</w:t>
      </w:r>
    </w:p>
    <w:p w14:paraId="2988CB11"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B</w:t>
      </w:r>
    </w:p>
    <w:p w14:paraId="7FE32011" w14:textId="77777777" w:rsidR="00632F09" w:rsidRDefault="00632F09">
      <w:pPr>
        <w:pStyle w:val="Index1"/>
        <w:tabs>
          <w:tab w:val="right" w:leader="dot" w:pos="4310"/>
        </w:tabs>
        <w:rPr>
          <w:noProof/>
        </w:rPr>
      </w:pPr>
      <w:r w:rsidRPr="0083200B">
        <w:rPr>
          <w:rFonts w:cstheme="minorHAnsi"/>
          <w:bCs/>
          <w:noProof/>
        </w:rPr>
        <w:t>Big Sky Conference</w:t>
      </w:r>
      <w:r>
        <w:rPr>
          <w:noProof/>
        </w:rPr>
        <w:tab/>
        <w:t>30</w:t>
      </w:r>
    </w:p>
    <w:p w14:paraId="475224A9" w14:textId="77777777" w:rsidR="00632F09" w:rsidRDefault="00632F09">
      <w:pPr>
        <w:pStyle w:val="Index1"/>
        <w:tabs>
          <w:tab w:val="right" w:leader="dot" w:pos="4310"/>
        </w:tabs>
        <w:rPr>
          <w:noProof/>
        </w:rPr>
      </w:pPr>
      <w:r w:rsidRPr="0083200B">
        <w:rPr>
          <w:bCs/>
          <w:noProof/>
        </w:rPr>
        <w:t>Board of Regents (agendas/minutes)</w:t>
      </w:r>
      <w:r>
        <w:rPr>
          <w:noProof/>
        </w:rPr>
        <w:tab/>
      </w:r>
      <w:r w:rsidRPr="0083200B">
        <w:rPr>
          <w:bCs/>
          <w:i/>
          <w:noProof/>
        </w:rPr>
        <w:t>see SGGRRS</w:t>
      </w:r>
    </w:p>
    <w:p w14:paraId="3555443B" w14:textId="77777777" w:rsidR="00632F09" w:rsidRDefault="00632F09">
      <w:pPr>
        <w:pStyle w:val="Index1"/>
        <w:tabs>
          <w:tab w:val="right" w:leader="dot" w:pos="4310"/>
        </w:tabs>
        <w:rPr>
          <w:noProof/>
        </w:rPr>
      </w:pPr>
      <w:r w:rsidRPr="0083200B">
        <w:rPr>
          <w:bCs/>
          <w:noProof/>
        </w:rPr>
        <w:t>budgeting</w:t>
      </w:r>
      <w:r>
        <w:rPr>
          <w:noProof/>
        </w:rPr>
        <w:tab/>
      </w:r>
      <w:r w:rsidRPr="0083200B">
        <w:rPr>
          <w:bCs/>
          <w:i/>
          <w:noProof/>
        </w:rPr>
        <w:t>see SGGRRS</w:t>
      </w:r>
    </w:p>
    <w:p w14:paraId="2327674C"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C</w:t>
      </w:r>
    </w:p>
    <w:p w14:paraId="39B29C9C" w14:textId="77777777" w:rsidR="00632F09" w:rsidRDefault="00632F09">
      <w:pPr>
        <w:pStyle w:val="Index1"/>
        <w:tabs>
          <w:tab w:val="right" w:leader="dot" w:pos="4310"/>
        </w:tabs>
        <w:rPr>
          <w:noProof/>
        </w:rPr>
      </w:pPr>
      <w:r w:rsidRPr="0083200B">
        <w:rPr>
          <w:bCs/>
          <w:noProof/>
        </w:rPr>
        <w:t>calendars (academic) (publications)</w:t>
      </w:r>
      <w:r>
        <w:rPr>
          <w:noProof/>
        </w:rPr>
        <w:tab/>
      </w:r>
      <w:r w:rsidRPr="0083200B">
        <w:rPr>
          <w:bCs/>
          <w:i/>
          <w:noProof/>
        </w:rPr>
        <w:t>see SGGRRS</w:t>
      </w:r>
    </w:p>
    <w:p w14:paraId="142EE9E3" w14:textId="77777777" w:rsidR="00632F09" w:rsidRDefault="00632F09">
      <w:pPr>
        <w:pStyle w:val="Index1"/>
        <w:tabs>
          <w:tab w:val="right" w:leader="dot" w:pos="4310"/>
        </w:tabs>
        <w:rPr>
          <w:noProof/>
        </w:rPr>
      </w:pPr>
      <w:r w:rsidRPr="0083200B">
        <w:rPr>
          <w:bCs/>
          <w:noProof/>
        </w:rPr>
        <w:t>campus maps (publications)</w:t>
      </w:r>
      <w:r>
        <w:rPr>
          <w:noProof/>
        </w:rPr>
        <w:tab/>
      </w:r>
      <w:r w:rsidRPr="0083200B">
        <w:rPr>
          <w:bCs/>
          <w:i/>
          <w:noProof/>
        </w:rPr>
        <w:t>see SGGRRS</w:t>
      </w:r>
    </w:p>
    <w:p w14:paraId="66CF5B71" w14:textId="77777777" w:rsidR="00632F09" w:rsidRDefault="00632F09">
      <w:pPr>
        <w:pStyle w:val="Index1"/>
        <w:tabs>
          <w:tab w:val="right" w:leader="dot" w:pos="4310"/>
        </w:tabs>
        <w:rPr>
          <w:noProof/>
        </w:rPr>
      </w:pPr>
      <w:r w:rsidRPr="0083200B">
        <w:rPr>
          <w:bCs/>
          <w:noProof/>
        </w:rPr>
        <w:t>campus newspapers (publications)</w:t>
      </w:r>
      <w:r>
        <w:rPr>
          <w:noProof/>
        </w:rPr>
        <w:tab/>
      </w:r>
      <w:r w:rsidRPr="0083200B">
        <w:rPr>
          <w:bCs/>
          <w:i/>
          <w:noProof/>
        </w:rPr>
        <w:t>see SGGRRS</w:t>
      </w:r>
    </w:p>
    <w:p w14:paraId="3BF3DDCF" w14:textId="77777777" w:rsidR="00632F09" w:rsidRDefault="00632F09">
      <w:pPr>
        <w:pStyle w:val="Index1"/>
        <w:tabs>
          <w:tab w:val="right" w:leader="dot" w:pos="4310"/>
        </w:tabs>
        <w:rPr>
          <w:noProof/>
        </w:rPr>
      </w:pPr>
      <w:r w:rsidRPr="0083200B">
        <w:rPr>
          <w:rFonts w:cstheme="minorHAnsi"/>
          <w:bCs/>
          <w:noProof/>
        </w:rPr>
        <w:t>career advising</w:t>
      </w:r>
    </w:p>
    <w:p w14:paraId="15912D49" w14:textId="77777777" w:rsidR="00632F09" w:rsidRDefault="00632F09">
      <w:pPr>
        <w:pStyle w:val="Index2"/>
        <w:rPr>
          <w:noProof/>
        </w:rPr>
      </w:pPr>
      <w:r w:rsidRPr="0083200B">
        <w:rPr>
          <w:rFonts w:cstheme="minorHAnsi"/>
          <w:bCs/>
          <w:noProof/>
        </w:rPr>
        <w:t>alumni/general public</w:t>
      </w:r>
      <w:r>
        <w:rPr>
          <w:noProof/>
        </w:rPr>
        <w:tab/>
        <w:t>26</w:t>
      </w:r>
    </w:p>
    <w:p w14:paraId="7D831040" w14:textId="77777777" w:rsidR="00632F09" w:rsidRDefault="00632F09">
      <w:pPr>
        <w:pStyle w:val="Index2"/>
        <w:rPr>
          <w:noProof/>
        </w:rPr>
      </w:pPr>
      <w:r w:rsidRPr="0083200B">
        <w:rPr>
          <w:rFonts w:cstheme="minorHAnsi"/>
          <w:bCs/>
          <w:noProof/>
        </w:rPr>
        <w:t>current students</w:t>
      </w:r>
      <w:r>
        <w:rPr>
          <w:noProof/>
        </w:rPr>
        <w:tab/>
        <w:t>25</w:t>
      </w:r>
    </w:p>
    <w:p w14:paraId="28135313" w14:textId="77777777" w:rsidR="00632F09" w:rsidRDefault="00632F09">
      <w:pPr>
        <w:pStyle w:val="Index1"/>
        <w:tabs>
          <w:tab w:val="right" w:leader="dot" w:pos="4310"/>
        </w:tabs>
        <w:rPr>
          <w:noProof/>
        </w:rPr>
      </w:pPr>
      <w:r w:rsidRPr="0083200B">
        <w:rPr>
          <w:rFonts w:cstheme="minorHAnsi"/>
          <w:bCs/>
          <w:noProof/>
        </w:rPr>
        <w:t>citations/notice of infractions</w:t>
      </w:r>
    </w:p>
    <w:p w14:paraId="0866C211" w14:textId="77777777" w:rsidR="00632F09" w:rsidRDefault="00632F09">
      <w:pPr>
        <w:pStyle w:val="Index2"/>
        <w:rPr>
          <w:noProof/>
        </w:rPr>
      </w:pPr>
      <w:r w:rsidRPr="0083200B">
        <w:rPr>
          <w:rFonts w:cstheme="minorHAnsi"/>
          <w:bCs/>
          <w:noProof/>
        </w:rPr>
        <w:t>parking</w:t>
      </w:r>
      <w:r>
        <w:rPr>
          <w:noProof/>
        </w:rPr>
        <w:tab/>
        <w:t>43</w:t>
      </w:r>
    </w:p>
    <w:p w14:paraId="692FC88F" w14:textId="77777777" w:rsidR="00632F09" w:rsidRDefault="00632F09">
      <w:pPr>
        <w:pStyle w:val="Index1"/>
        <w:tabs>
          <w:tab w:val="right" w:leader="dot" w:pos="4310"/>
        </w:tabs>
        <w:rPr>
          <w:noProof/>
        </w:rPr>
      </w:pPr>
      <w:r w:rsidRPr="0083200B">
        <w:rPr>
          <w:rFonts w:cstheme="minorHAnsi"/>
          <w:bCs/>
          <w:noProof/>
        </w:rPr>
        <w:t>classes</w:t>
      </w:r>
    </w:p>
    <w:p w14:paraId="692E139A" w14:textId="77777777" w:rsidR="00632F09" w:rsidRDefault="00632F09">
      <w:pPr>
        <w:pStyle w:val="Index2"/>
        <w:rPr>
          <w:noProof/>
        </w:rPr>
      </w:pPr>
      <w:r w:rsidRPr="0083200B">
        <w:rPr>
          <w:rFonts w:cstheme="minorHAnsi"/>
          <w:bCs/>
          <w:noProof/>
        </w:rPr>
        <w:t>registration</w:t>
      </w:r>
      <w:r>
        <w:rPr>
          <w:noProof/>
        </w:rPr>
        <w:tab/>
        <w:t>14</w:t>
      </w:r>
    </w:p>
    <w:p w14:paraId="27B2EC3D" w14:textId="77777777" w:rsidR="00632F09" w:rsidRDefault="00632F09">
      <w:pPr>
        <w:pStyle w:val="Index2"/>
        <w:rPr>
          <w:noProof/>
        </w:rPr>
      </w:pPr>
      <w:r w:rsidRPr="0083200B">
        <w:rPr>
          <w:rFonts w:cs="Courier New"/>
          <w:bCs/>
          <w:noProof/>
        </w:rPr>
        <w:t>scheduling</w:t>
      </w:r>
      <w:r>
        <w:rPr>
          <w:noProof/>
        </w:rPr>
        <w:tab/>
        <w:t>51</w:t>
      </w:r>
    </w:p>
    <w:p w14:paraId="161DAC37" w14:textId="77777777" w:rsidR="00632F09" w:rsidRDefault="00632F09">
      <w:pPr>
        <w:pStyle w:val="Index1"/>
        <w:tabs>
          <w:tab w:val="right" w:leader="dot" w:pos="4310"/>
        </w:tabs>
        <w:rPr>
          <w:noProof/>
        </w:rPr>
      </w:pPr>
      <w:r w:rsidRPr="0083200B">
        <w:rPr>
          <w:rFonts w:cstheme="minorHAnsi"/>
          <w:bCs/>
          <w:noProof/>
        </w:rPr>
        <w:t>Clery Act (crime reporting)</w:t>
      </w:r>
      <w:r>
        <w:rPr>
          <w:noProof/>
        </w:rPr>
        <w:tab/>
        <w:t>42</w:t>
      </w:r>
    </w:p>
    <w:p w14:paraId="0B647B79" w14:textId="77777777" w:rsidR="00632F09" w:rsidRDefault="00632F09">
      <w:pPr>
        <w:pStyle w:val="Index1"/>
        <w:tabs>
          <w:tab w:val="right" w:leader="dot" w:pos="4310"/>
        </w:tabs>
        <w:rPr>
          <w:noProof/>
        </w:rPr>
      </w:pPr>
      <w:r w:rsidRPr="0083200B">
        <w:rPr>
          <w:bCs/>
          <w:noProof/>
        </w:rPr>
        <w:t>commencement programs (publications)</w:t>
      </w:r>
      <w:r>
        <w:rPr>
          <w:noProof/>
        </w:rPr>
        <w:tab/>
      </w:r>
      <w:r w:rsidRPr="0083200B">
        <w:rPr>
          <w:bCs/>
          <w:i/>
          <w:noProof/>
        </w:rPr>
        <w:t>see SGGRRS</w:t>
      </w:r>
    </w:p>
    <w:p w14:paraId="28E17AFE" w14:textId="77777777" w:rsidR="00632F09" w:rsidRDefault="00632F09">
      <w:pPr>
        <w:pStyle w:val="Index1"/>
        <w:tabs>
          <w:tab w:val="right" w:leader="dot" w:pos="4310"/>
        </w:tabs>
        <w:rPr>
          <w:noProof/>
        </w:rPr>
      </w:pPr>
      <w:r w:rsidRPr="0083200B">
        <w:rPr>
          <w:bCs/>
          <w:noProof/>
        </w:rPr>
        <w:t>committees</w:t>
      </w:r>
    </w:p>
    <w:p w14:paraId="6D38384A" w14:textId="77777777" w:rsidR="00632F09" w:rsidRDefault="00632F09">
      <w:pPr>
        <w:pStyle w:val="Index2"/>
        <w:rPr>
          <w:noProof/>
        </w:rPr>
      </w:pPr>
      <w:r w:rsidRPr="0083200B">
        <w:rPr>
          <w:bCs/>
          <w:noProof/>
        </w:rPr>
        <w:t>governing/policy-setting</w:t>
      </w:r>
      <w:r>
        <w:rPr>
          <w:noProof/>
        </w:rPr>
        <w:tab/>
      </w:r>
      <w:r w:rsidRPr="0083200B">
        <w:rPr>
          <w:bCs/>
          <w:i/>
          <w:noProof/>
        </w:rPr>
        <w:t>see SGGRRS</w:t>
      </w:r>
    </w:p>
    <w:p w14:paraId="20D45CCE" w14:textId="77777777" w:rsidR="00632F09" w:rsidRDefault="00632F09">
      <w:pPr>
        <w:pStyle w:val="Index1"/>
        <w:tabs>
          <w:tab w:val="right" w:leader="dot" w:pos="4310"/>
        </w:tabs>
        <w:rPr>
          <w:noProof/>
        </w:rPr>
      </w:pPr>
      <w:r w:rsidRPr="0083200B">
        <w:rPr>
          <w:bCs/>
          <w:noProof/>
        </w:rPr>
        <w:t>complaints</w:t>
      </w:r>
      <w:r>
        <w:rPr>
          <w:noProof/>
        </w:rPr>
        <w:tab/>
      </w:r>
      <w:r w:rsidRPr="0083200B">
        <w:rPr>
          <w:bCs/>
          <w:i/>
          <w:noProof/>
        </w:rPr>
        <w:t>see also SGGRRS</w:t>
      </w:r>
    </w:p>
    <w:p w14:paraId="0DF9104C" w14:textId="77777777" w:rsidR="00632F09" w:rsidRDefault="00632F09">
      <w:pPr>
        <w:pStyle w:val="Index2"/>
        <w:rPr>
          <w:noProof/>
        </w:rPr>
      </w:pPr>
      <w:r w:rsidRPr="0083200B">
        <w:rPr>
          <w:rFonts w:cs="Courier New"/>
          <w:bCs/>
          <w:noProof/>
        </w:rPr>
        <w:t>academic appeals/grievances</w:t>
      </w:r>
      <w:r>
        <w:rPr>
          <w:noProof/>
        </w:rPr>
        <w:tab/>
        <w:t>45</w:t>
      </w:r>
    </w:p>
    <w:p w14:paraId="26F2F5B3" w14:textId="77777777" w:rsidR="00632F09" w:rsidRDefault="00632F09">
      <w:pPr>
        <w:pStyle w:val="Index2"/>
        <w:rPr>
          <w:noProof/>
        </w:rPr>
      </w:pPr>
      <w:r w:rsidRPr="0083200B">
        <w:rPr>
          <w:bCs/>
          <w:noProof/>
        </w:rPr>
        <w:t>sex discrimination/harassment (Title IX)</w:t>
      </w:r>
      <w:r>
        <w:rPr>
          <w:noProof/>
        </w:rPr>
        <w:tab/>
        <w:t>23</w:t>
      </w:r>
    </w:p>
    <w:p w14:paraId="51C88F72" w14:textId="77777777" w:rsidR="00632F09" w:rsidRDefault="00632F09">
      <w:pPr>
        <w:pStyle w:val="Index1"/>
        <w:tabs>
          <w:tab w:val="right" w:leader="dot" w:pos="4310"/>
        </w:tabs>
        <w:rPr>
          <w:noProof/>
        </w:rPr>
      </w:pPr>
      <w:r w:rsidRPr="0083200B">
        <w:rPr>
          <w:bCs/>
          <w:noProof/>
        </w:rPr>
        <w:t>contracts</w:t>
      </w:r>
      <w:r>
        <w:rPr>
          <w:noProof/>
        </w:rPr>
        <w:tab/>
      </w:r>
      <w:r w:rsidRPr="0083200B">
        <w:rPr>
          <w:bCs/>
          <w:i/>
          <w:noProof/>
        </w:rPr>
        <w:t>see SGGRRS</w:t>
      </w:r>
    </w:p>
    <w:p w14:paraId="1633E3D4" w14:textId="77777777" w:rsidR="00632F09" w:rsidRDefault="00632F09">
      <w:pPr>
        <w:pStyle w:val="Index1"/>
        <w:tabs>
          <w:tab w:val="right" w:leader="dot" w:pos="4310"/>
        </w:tabs>
        <w:rPr>
          <w:noProof/>
        </w:rPr>
      </w:pPr>
      <w:r w:rsidRPr="0083200B">
        <w:rPr>
          <w:bCs/>
          <w:noProof/>
        </w:rPr>
        <w:t>course catalogs (publications)</w:t>
      </w:r>
      <w:r>
        <w:rPr>
          <w:noProof/>
        </w:rPr>
        <w:tab/>
      </w:r>
      <w:r w:rsidRPr="0083200B">
        <w:rPr>
          <w:bCs/>
          <w:i/>
          <w:noProof/>
        </w:rPr>
        <w:t>see SGGRRS</w:t>
      </w:r>
    </w:p>
    <w:p w14:paraId="5FB80691" w14:textId="77777777" w:rsidR="00632F09" w:rsidRDefault="00632F09">
      <w:pPr>
        <w:pStyle w:val="Index1"/>
        <w:tabs>
          <w:tab w:val="right" w:leader="dot" w:pos="4310"/>
        </w:tabs>
        <w:rPr>
          <w:noProof/>
        </w:rPr>
      </w:pPr>
      <w:r w:rsidRPr="0083200B">
        <w:rPr>
          <w:rFonts w:cs="Courier New"/>
          <w:bCs/>
          <w:noProof/>
        </w:rPr>
        <w:t>coursework (grades/scores/comments)</w:t>
      </w:r>
      <w:r>
        <w:rPr>
          <w:noProof/>
        </w:rPr>
        <w:tab/>
        <w:t>46</w:t>
      </w:r>
    </w:p>
    <w:p w14:paraId="31E0DE9D" w14:textId="77777777" w:rsidR="00632F09" w:rsidRDefault="00632F09">
      <w:pPr>
        <w:pStyle w:val="Index1"/>
        <w:tabs>
          <w:tab w:val="right" w:leader="dot" w:pos="4310"/>
        </w:tabs>
        <w:rPr>
          <w:noProof/>
        </w:rPr>
      </w:pPr>
      <w:r w:rsidRPr="0083200B">
        <w:rPr>
          <w:rFonts w:cstheme="minorHAnsi"/>
          <w:bCs/>
          <w:noProof/>
        </w:rPr>
        <w:t>crime reporting</w:t>
      </w:r>
    </w:p>
    <w:p w14:paraId="1AC90321" w14:textId="77777777" w:rsidR="00632F09" w:rsidRDefault="00632F09">
      <w:pPr>
        <w:pStyle w:val="Index2"/>
        <w:rPr>
          <w:noProof/>
        </w:rPr>
      </w:pPr>
      <w:r w:rsidRPr="0083200B">
        <w:rPr>
          <w:rFonts w:cstheme="minorHAnsi"/>
          <w:bCs/>
          <w:noProof/>
        </w:rPr>
        <w:t>Clery Act</w:t>
      </w:r>
      <w:r>
        <w:rPr>
          <w:noProof/>
        </w:rPr>
        <w:tab/>
        <w:t>42</w:t>
      </w:r>
    </w:p>
    <w:p w14:paraId="2C89D784" w14:textId="77777777" w:rsidR="00632F09" w:rsidRDefault="00632F09">
      <w:pPr>
        <w:pStyle w:val="Index1"/>
        <w:tabs>
          <w:tab w:val="right" w:leader="dot" w:pos="4310"/>
        </w:tabs>
        <w:rPr>
          <w:noProof/>
        </w:rPr>
      </w:pPr>
      <w:r w:rsidRPr="0083200B">
        <w:rPr>
          <w:rFonts w:cs="Courier New"/>
          <w:bCs/>
          <w:noProof/>
        </w:rPr>
        <w:t>curriculum/courses</w:t>
      </w:r>
      <w:r>
        <w:rPr>
          <w:noProof/>
        </w:rPr>
        <w:tab/>
        <w:t>52</w:t>
      </w:r>
    </w:p>
    <w:p w14:paraId="3F1DA437"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D</w:t>
      </w:r>
    </w:p>
    <w:p w14:paraId="6F31B3D6" w14:textId="77777777" w:rsidR="00632F09" w:rsidRDefault="00632F09">
      <w:pPr>
        <w:pStyle w:val="Index1"/>
        <w:tabs>
          <w:tab w:val="right" w:leader="dot" w:pos="4310"/>
        </w:tabs>
        <w:rPr>
          <w:noProof/>
        </w:rPr>
      </w:pPr>
      <w:r w:rsidRPr="0083200B">
        <w:rPr>
          <w:rFonts w:cstheme="minorHAnsi"/>
          <w:bCs/>
          <w:noProof/>
        </w:rPr>
        <w:t>degrees</w:t>
      </w:r>
    </w:p>
    <w:p w14:paraId="60CCFB1F" w14:textId="77777777" w:rsidR="00632F09" w:rsidRDefault="00632F09">
      <w:pPr>
        <w:pStyle w:val="Index2"/>
        <w:rPr>
          <w:noProof/>
        </w:rPr>
      </w:pPr>
      <w:r w:rsidRPr="0083200B">
        <w:rPr>
          <w:rFonts w:cstheme="minorHAnsi"/>
          <w:bCs/>
          <w:noProof/>
        </w:rPr>
        <w:t>honorary</w:t>
      </w:r>
      <w:r>
        <w:rPr>
          <w:noProof/>
        </w:rPr>
        <w:tab/>
        <w:t>20</w:t>
      </w:r>
    </w:p>
    <w:p w14:paraId="32CAC122" w14:textId="77777777" w:rsidR="00632F09" w:rsidRDefault="00632F09">
      <w:pPr>
        <w:pStyle w:val="Index2"/>
        <w:rPr>
          <w:noProof/>
        </w:rPr>
      </w:pPr>
      <w:r w:rsidRPr="0083200B">
        <w:rPr>
          <w:rFonts w:cstheme="minorHAnsi"/>
          <w:bCs/>
          <w:noProof/>
        </w:rPr>
        <w:t>requirements (petitions for exception)</w:t>
      </w:r>
      <w:r>
        <w:rPr>
          <w:noProof/>
        </w:rPr>
        <w:tab/>
        <w:t>20</w:t>
      </w:r>
    </w:p>
    <w:p w14:paraId="27600C45" w14:textId="77777777" w:rsidR="00632F09" w:rsidRDefault="00632F09">
      <w:pPr>
        <w:pStyle w:val="Index1"/>
        <w:tabs>
          <w:tab w:val="right" w:leader="dot" w:pos="4310"/>
        </w:tabs>
        <w:rPr>
          <w:noProof/>
        </w:rPr>
      </w:pPr>
      <w:r w:rsidRPr="0083200B">
        <w:rPr>
          <w:bCs/>
          <w:noProof/>
        </w:rPr>
        <w:t>directories (faculty/staff/student) (publications)</w:t>
      </w:r>
      <w:r>
        <w:rPr>
          <w:noProof/>
        </w:rPr>
        <w:tab/>
      </w:r>
      <w:r w:rsidRPr="0083200B">
        <w:rPr>
          <w:bCs/>
          <w:i/>
          <w:noProof/>
        </w:rPr>
        <w:t>see SGGRRS</w:t>
      </w:r>
    </w:p>
    <w:p w14:paraId="2AC38185" w14:textId="77777777" w:rsidR="00632F09" w:rsidRDefault="00632F09">
      <w:pPr>
        <w:pStyle w:val="Index1"/>
        <w:tabs>
          <w:tab w:val="right" w:leader="dot" w:pos="4310"/>
        </w:tabs>
        <w:rPr>
          <w:noProof/>
        </w:rPr>
      </w:pPr>
      <w:r w:rsidRPr="0083200B">
        <w:rPr>
          <w:rFonts w:cstheme="minorHAnsi"/>
          <w:bCs/>
          <w:noProof/>
        </w:rPr>
        <w:t>directory information (withholding/nondisclosure)</w:t>
      </w:r>
      <w:r>
        <w:rPr>
          <w:noProof/>
        </w:rPr>
        <w:tab/>
        <w:t>19</w:t>
      </w:r>
    </w:p>
    <w:p w14:paraId="294C859D" w14:textId="77777777" w:rsidR="00632F09" w:rsidRDefault="00632F09">
      <w:pPr>
        <w:pStyle w:val="Index1"/>
        <w:tabs>
          <w:tab w:val="right" w:leader="dot" w:pos="4310"/>
        </w:tabs>
        <w:rPr>
          <w:noProof/>
        </w:rPr>
      </w:pPr>
      <w:r w:rsidRPr="0083200B">
        <w:rPr>
          <w:rFonts w:cs="Courier New"/>
          <w:bCs/>
          <w:noProof/>
        </w:rPr>
        <w:t>disabilities (accommodations)</w:t>
      </w:r>
      <w:r>
        <w:rPr>
          <w:noProof/>
        </w:rPr>
        <w:tab/>
        <w:t>34</w:t>
      </w:r>
    </w:p>
    <w:p w14:paraId="77AE97A5" w14:textId="77777777" w:rsidR="00632F09" w:rsidRDefault="00632F09">
      <w:pPr>
        <w:pStyle w:val="Index1"/>
        <w:tabs>
          <w:tab w:val="right" w:leader="dot" w:pos="4310"/>
        </w:tabs>
        <w:rPr>
          <w:noProof/>
        </w:rPr>
      </w:pPr>
      <w:r w:rsidRPr="0083200B">
        <w:rPr>
          <w:rFonts w:cstheme="minorHAnsi"/>
          <w:bCs/>
          <w:noProof/>
        </w:rPr>
        <w:t>disbursement (student aid)</w:t>
      </w:r>
      <w:r>
        <w:rPr>
          <w:noProof/>
        </w:rPr>
        <w:tab/>
        <w:t>37</w:t>
      </w:r>
    </w:p>
    <w:p w14:paraId="7FFC9D4F" w14:textId="77777777" w:rsidR="00632F09" w:rsidRDefault="00632F09">
      <w:pPr>
        <w:pStyle w:val="Index1"/>
        <w:tabs>
          <w:tab w:val="right" w:leader="dot" w:pos="4310"/>
        </w:tabs>
        <w:rPr>
          <w:noProof/>
        </w:rPr>
      </w:pPr>
      <w:r w:rsidRPr="0083200B">
        <w:rPr>
          <w:rFonts w:cstheme="minorHAnsi"/>
          <w:bCs/>
          <w:noProof/>
        </w:rPr>
        <w:t>disciplinary investigations</w:t>
      </w:r>
      <w:r>
        <w:rPr>
          <w:noProof/>
        </w:rPr>
        <w:tab/>
        <w:t>22, 23</w:t>
      </w:r>
    </w:p>
    <w:p w14:paraId="192BD005" w14:textId="77777777" w:rsidR="00632F09" w:rsidRDefault="00632F09">
      <w:pPr>
        <w:pStyle w:val="Index1"/>
        <w:tabs>
          <w:tab w:val="right" w:leader="dot" w:pos="4310"/>
        </w:tabs>
        <w:rPr>
          <w:noProof/>
        </w:rPr>
      </w:pPr>
      <w:r w:rsidRPr="0083200B">
        <w:rPr>
          <w:bCs/>
          <w:noProof/>
        </w:rPr>
        <w:t>donations (assets/monetary)</w:t>
      </w:r>
      <w:r>
        <w:rPr>
          <w:noProof/>
        </w:rPr>
        <w:tab/>
        <w:t>5, 6</w:t>
      </w:r>
    </w:p>
    <w:p w14:paraId="40D80E15" w14:textId="77777777" w:rsidR="00632F09" w:rsidRDefault="00632F09">
      <w:pPr>
        <w:pStyle w:val="Index1"/>
        <w:tabs>
          <w:tab w:val="right" w:leader="dot" w:pos="4310"/>
        </w:tabs>
        <w:rPr>
          <w:noProof/>
        </w:rPr>
      </w:pPr>
      <w:r w:rsidRPr="0083200B">
        <w:rPr>
          <w:bCs/>
          <w:noProof/>
        </w:rPr>
        <w:lastRenderedPageBreak/>
        <w:t>donations (gallery/museum)</w:t>
      </w:r>
      <w:r>
        <w:rPr>
          <w:noProof/>
        </w:rPr>
        <w:tab/>
        <w:t>5</w:t>
      </w:r>
    </w:p>
    <w:p w14:paraId="3BA1134C"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E</w:t>
      </w:r>
    </w:p>
    <w:p w14:paraId="2D6E1204" w14:textId="77777777" w:rsidR="00632F09" w:rsidRDefault="00632F09">
      <w:pPr>
        <w:pStyle w:val="Index1"/>
        <w:tabs>
          <w:tab w:val="right" w:leader="dot" w:pos="4310"/>
        </w:tabs>
        <w:rPr>
          <w:noProof/>
        </w:rPr>
      </w:pPr>
      <w:r w:rsidRPr="0083200B">
        <w:rPr>
          <w:rFonts w:cs="Courier New"/>
          <w:bCs/>
          <w:noProof/>
        </w:rPr>
        <w:t>emergency blue lights (testing)</w:t>
      </w:r>
      <w:r>
        <w:rPr>
          <w:noProof/>
        </w:rPr>
        <w:tab/>
        <w:t>53</w:t>
      </w:r>
    </w:p>
    <w:p w14:paraId="72B60143" w14:textId="77777777" w:rsidR="00632F09" w:rsidRDefault="00632F09">
      <w:pPr>
        <w:pStyle w:val="Index1"/>
        <w:tabs>
          <w:tab w:val="right" w:leader="dot" w:pos="4310"/>
        </w:tabs>
        <w:rPr>
          <w:noProof/>
        </w:rPr>
      </w:pPr>
      <w:r w:rsidRPr="0083200B">
        <w:rPr>
          <w:rFonts w:cstheme="minorHAnsi"/>
          <w:bCs/>
          <w:noProof/>
        </w:rPr>
        <w:t>enrollment</w:t>
      </w:r>
    </w:p>
    <w:p w14:paraId="4B5B5110" w14:textId="77777777" w:rsidR="00632F09" w:rsidRDefault="00632F09">
      <w:pPr>
        <w:pStyle w:val="Index2"/>
        <w:rPr>
          <w:noProof/>
        </w:rPr>
      </w:pPr>
      <w:r w:rsidRPr="0083200B">
        <w:rPr>
          <w:rFonts w:cstheme="minorHAnsi"/>
          <w:bCs/>
          <w:noProof/>
        </w:rPr>
        <w:t>reporting/filing</w:t>
      </w:r>
      <w:r>
        <w:rPr>
          <w:noProof/>
        </w:rPr>
        <w:tab/>
        <w:t>18</w:t>
      </w:r>
    </w:p>
    <w:p w14:paraId="0941B80B" w14:textId="77777777" w:rsidR="00632F09" w:rsidRDefault="00632F09">
      <w:pPr>
        <w:pStyle w:val="Index2"/>
        <w:rPr>
          <w:noProof/>
        </w:rPr>
      </w:pPr>
      <w:r w:rsidRPr="0083200B">
        <w:rPr>
          <w:rFonts w:cstheme="minorHAnsi"/>
          <w:bCs/>
          <w:noProof/>
        </w:rPr>
        <w:t>reports/data</w:t>
      </w:r>
      <w:r>
        <w:rPr>
          <w:noProof/>
        </w:rPr>
        <w:tab/>
        <w:t>15</w:t>
      </w:r>
    </w:p>
    <w:p w14:paraId="393E40AF" w14:textId="77777777" w:rsidR="00632F09" w:rsidRDefault="00632F09">
      <w:pPr>
        <w:pStyle w:val="Index1"/>
        <w:tabs>
          <w:tab w:val="right" w:leader="dot" w:pos="4310"/>
        </w:tabs>
        <w:rPr>
          <w:noProof/>
        </w:rPr>
      </w:pPr>
      <w:r w:rsidRPr="0083200B">
        <w:rPr>
          <w:bCs/>
          <w:noProof/>
        </w:rPr>
        <w:t>equipment testing</w:t>
      </w:r>
      <w:r>
        <w:rPr>
          <w:noProof/>
        </w:rPr>
        <w:tab/>
      </w:r>
      <w:r w:rsidRPr="0083200B">
        <w:rPr>
          <w:bCs/>
          <w:i/>
          <w:noProof/>
        </w:rPr>
        <w:t>see also SGGRRS</w:t>
      </w:r>
    </w:p>
    <w:p w14:paraId="24444661" w14:textId="77777777" w:rsidR="00632F09" w:rsidRDefault="00632F09">
      <w:pPr>
        <w:pStyle w:val="Index2"/>
        <w:rPr>
          <w:noProof/>
        </w:rPr>
      </w:pPr>
      <w:r w:rsidRPr="0083200B">
        <w:rPr>
          <w:rFonts w:cs="Courier New"/>
          <w:bCs/>
          <w:noProof/>
        </w:rPr>
        <w:t>emergency blue lights</w:t>
      </w:r>
      <w:r>
        <w:rPr>
          <w:noProof/>
        </w:rPr>
        <w:tab/>
        <w:t>53</w:t>
      </w:r>
    </w:p>
    <w:p w14:paraId="6A4CB1AE" w14:textId="77777777" w:rsidR="00632F09" w:rsidRDefault="00632F09">
      <w:pPr>
        <w:pStyle w:val="Index1"/>
        <w:tabs>
          <w:tab w:val="right" w:leader="dot" w:pos="4310"/>
        </w:tabs>
        <w:rPr>
          <w:noProof/>
        </w:rPr>
      </w:pPr>
      <w:r w:rsidRPr="0083200B">
        <w:rPr>
          <w:rFonts w:cs="Courier New"/>
          <w:bCs/>
          <w:noProof/>
        </w:rPr>
        <w:t>examinations</w:t>
      </w:r>
    </w:p>
    <w:p w14:paraId="1B495421" w14:textId="77777777" w:rsidR="00632F09" w:rsidRDefault="00632F09">
      <w:pPr>
        <w:pStyle w:val="Index2"/>
        <w:rPr>
          <w:noProof/>
        </w:rPr>
      </w:pPr>
      <w:r w:rsidRPr="0083200B">
        <w:rPr>
          <w:rFonts w:cs="Courier New"/>
          <w:bCs/>
          <w:noProof/>
        </w:rPr>
        <w:t>answer sheets</w:t>
      </w:r>
      <w:r>
        <w:rPr>
          <w:noProof/>
        </w:rPr>
        <w:tab/>
        <w:t>47</w:t>
      </w:r>
    </w:p>
    <w:p w14:paraId="672D2963" w14:textId="77777777" w:rsidR="00632F09" w:rsidRDefault="00632F09">
      <w:pPr>
        <w:pStyle w:val="Index2"/>
        <w:rPr>
          <w:noProof/>
        </w:rPr>
      </w:pPr>
      <w:r w:rsidRPr="0083200B">
        <w:rPr>
          <w:rFonts w:cs="Courier New"/>
          <w:bCs/>
          <w:noProof/>
        </w:rPr>
        <w:t>scores</w:t>
      </w:r>
      <w:r>
        <w:rPr>
          <w:noProof/>
        </w:rPr>
        <w:tab/>
        <w:t>46</w:t>
      </w:r>
    </w:p>
    <w:p w14:paraId="4A99AC08"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F</w:t>
      </w:r>
    </w:p>
    <w:p w14:paraId="04698C6C" w14:textId="77777777" w:rsidR="00632F09" w:rsidRDefault="00632F09">
      <w:pPr>
        <w:pStyle w:val="Index1"/>
        <w:tabs>
          <w:tab w:val="right" w:leader="dot" w:pos="4310"/>
        </w:tabs>
        <w:rPr>
          <w:noProof/>
        </w:rPr>
      </w:pPr>
      <w:r w:rsidRPr="0083200B">
        <w:rPr>
          <w:bCs/>
          <w:noProof/>
        </w:rPr>
        <w:t>facility management</w:t>
      </w:r>
      <w:r>
        <w:rPr>
          <w:noProof/>
        </w:rPr>
        <w:tab/>
      </w:r>
      <w:r w:rsidRPr="0083200B">
        <w:rPr>
          <w:bCs/>
          <w:i/>
          <w:noProof/>
        </w:rPr>
        <w:t>see SGGRRS</w:t>
      </w:r>
    </w:p>
    <w:p w14:paraId="603CB2B8" w14:textId="77777777" w:rsidR="00632F09" w:rsidRDefault="00632F09">
      <w:pPr>
        <w:pStyle w:val="Index1"/>
        <w:tabs>
          <w:tab w:val="right" w:leader="dot" w:pos="4310"/>
        </w:tabs>
        <w:rPr>
          <w:noProof/>
        </w:rPr>
      </w:pPr>
      <w:r w:rsidRPr="0083200B">
        <w:rPr>
          <w:bCs/>
          <w:noProof/>
        </w:rPr>
        <w:t>Faculty Senate (agendas/minutes)</w:t>
      </w:r>
      <w:r>
        <w:rPr>
          <w:noProof/>
        </w:rPr>
        <w:tab/>
      </w:r>
      <w:r w:rsidRPr="0083200B">
        <w:rPr>
          <w:bCs/>
          <w:i/>
          <w:noProof/>
        </w:rPr>
        <w:t>see SGGRRS</w:t>
      </w:r>
    </w:p>
    <w:p w14:paraId="13A1327C" w14:textId="77777777" w:rsidR="00632F09" w:rsidRDefault="00632F09">
      <w:pPr>
        <w:pStyle w:val="Index1"/>
        <w:tabs>
          <w:tab w:val="right" w:leader="dot" w:pos="4310"/>
        </w:tabs>
        <w:rPr>
          <w:noProof/>
        </w:rPr>
      </w:pPr>
      <w:r w:rsidRPr="0083200B">
        <w:rPr>
          <w:rFonts w:cstheme="minorHAnsi"/>
          <w:bCs/>
          <w:noProof/>
        </w:rPr>
        <w:t>Family Educational Rights and Privacy Act (FERPA)</w:t>
      </w:r>
    </w:p>
    <w:p w14:paraId="2A1A7945" w14:textId="77777777" w:rsidR="00632F09" w:rsidRDefault="00632F09">
      <w:pPr>
        <w:pStyle w:val="Index2"/>
        <w:rPr>
          <w:noProof/>
        </w:rPr>
      </w:pPr>
      <w:r w:rsidRPr="0083200B">
        <w:rPr>
          <w:rFonts w:cstheme="minorHAnsi"/>
          <w:bCs/>
          <w:noProof/>
        </w:rPr>
        <w:t>nondisclosure of directory information</w:t>
      </w:r>
      <w:r>
        <w:rPr>
          <w:noProof/>
        </w:rPr>
        <w:tab/>
        <w:t>19</w:t>
      </w:r>
    </w:p>
    <w:p w14:paraId="54AB04B6" w14:textId="77777777" w:rsidR="00632F09" w:rsidRDefault="00632F09">
      <w:pPr>
        <w:pStyle w:val="Index2"/>
        <w:rPr>
          <w:noProof/>
        </w:rPr>
      </w:pPr>
      <w:r w:rsidRPr="0083200B">
        <w:rPr>
          <w:rFonts w:cstheme="minorHAnsi"/>
          <w:bCs/>
          <w:noProof/>
        </w:rPr>
        <w:t>release of educational records</w:t>
      </w:r>
    </w:p>
    <w:p w14:paraId="3FE0A03F" w14:textId="77777777" w:rsidR="00632F09" w:rsidRDefault="00632F09">
      <w:pPr>
        <w:pStyle w:val="Index3"/>
        <w:tabs>
          <w:tab w:val="right" w:leader="dot" w:pos="4310"/>
        </w:tabs>
        <w:rPr>
          <w:noProof/>
        </w:rPr>
      </w:pPr>
      <w:r w:rsidRPr="0083200B">
        <w:rPr>
          <w:rFonts w:cstheme="minorHAnsi"/>
          <w:bCs/>
          <w:noProof/>
        </w:rPr>
        <w:t>no prior consent required</w:t>
      </w:r>
      <w:r>
        <w:rPr>
          <w:noProof/>
        </w:rPr>
        <w:tab/>
        <w:t>16</w:t>
      </w:r>
    </w:p>
    <w:p w14:paraId="27705A78" w14:textId="77777777" w:rsidR="00632F09" w:rsidRDefault="00632F09">
      <w:pPr>
        <w:pStyle w:val="Index3"/>
        <w:tabs>
          <w:tab w:val="right" w:leader="dot" w:pos="4310"/>
        </w:tabs>
        <w:rPr>
          <w:noProof/>
        </w:rPr>
      </w:pPr>
      <w:r w:rsidRPr="0083200B">
        <w:rPr>
          <w:rFonts w:cstheme="minorHAnsi"/>
          <w:bCs/>
          <w:noProof/>
        </w:rPr>
        <w:t>prior consent required</w:t>
      </w:r>
      <w:r>
        <w:rPr>
          <w:noProof/>
        </w:rPr>
        <w:tab/>
        <w:t>17</w:t>
      </w:r>
    </w:p>
    <w:p w14:paraId="1C4B6F4F" w14:textId="77777777" w:rsidR="00632F09" w:rsidRDefault="00632F09">
      <w:pPr>
        <w:pStyle w:val="Index1"/>
        <w:tabs>
          <w:tab w:val="right" w:leader="dot" w:pos="4310"/>
        </w:tabs>
        <w:rPr>
          <w:noProof/>
        </w:rPr>
      </w:pPr>
      <w:r w:rsidRPr="0083200B">
        <w:rPr>
          <w:rFonts w:cstheme="minorHAnsi"/>
          <w:bCs/>
          <w:noProof/>
        </w:rPr>
        <w:t>financial aid</w:t>
      </w:r>
    </w:p>
    <w:p w14:paraId="14F9E8A4" w14:textId="77777777" w:rsidR="00632F09" w:rsidRDefault="00632F09">
      <w:pPr>
        <w:pStyle w:val="Index2"/>
        <w:rPr>
          <w:noProof/>
        </w:rPr>
      </w:pPr>
      <w:r w:rsidRPr="0083200B">
        <w:rPr>
          <w:rFonts w:cstheme="minorHAnsi"/>
          <w:bCs/>
          <w:noProof/>
        </w:rPr>
        <w:t>institutional eligibility</w:t>
      </w:r>
      <w:r>
        <w:rPr>
          <w:noProof/>
        </w:rPr>
        <w:tab/>
        <w:t>35</w:t>
      </w:r>
    </w:p>
    <w:p w14:paraId="525EA53B" w14:textId="77777777" w:rsidR="00632F09" w:rsidRDefault="00632F09">
      <w:pPr>
        <w:pStyle w:val="Index2"/>
        <w:rPr>
          <w:noProof/>
        </w:rPr>
      </w:pPr>
      <w:r w:rsidRPr="0083200B">
        <w:rPr>
          <w:rFonts w:cstheme="minorHAnsi"/>
          <w:bCs/>
          <w:noProof/>
        </w:rPr>
        <w:t>reports</w:t>
      </w:r>
      <w:r>
        <w:rPr>
          <w:noProof/>
        </w:rPr>
        <w:tab/>
        <w:t>35</w:t>
      </w:r>
    </w:p>
    <w:p w14:paraId="13F5B77B" w14:textId="77777777" w:rsidR="00632F09" w:rsidRDefault="00632F09">
      <w:pPr>
        <w:pStyle w:val="Index1"/>
        <w:tabs>
          <w:tab w:val="right" w:leader="dot" w:pos="4310"/>
        </w:tabs>
        <w:rPr>
          <w:noProof/>
        </w:rPr>
      </w:pPr>
      <w:r w:rsidRPr="0083200B">
        <w:rPr>
          <w:bCs/>
          <w:noProof/>
        </w:rPr>
        <w:t>financial records</w:t>
      </w:r>
      <w:r>
        <w:rPr>
          <w:noProof/>
        </w:rPr>
        <w:tab/>
      </w:r>
      <w:r w:rsidRPr="0083200B">
        <w:rPr>
          <w:bCs/>
          <w:i/>
          <w:noProof/>
        </w:rPr>
        <w:t>see also SGGRRS</w:t>
      </w:r>
    </w:p>
    <w:p w14:paraId="548CA480" w14:textId="77777777" w:rsidR="00632F09" w:rsidRDefault="00632F09">
      <w:pPr>
        <w:pStyle w:val="Index1"/>
        <w:tabs>
          <w:tab w:val="right" w:leader="dot" w:pos="4310"/>
        </w:tabs>
        <w:rPr>
          <w:noProof/>
        </w:rPr>
      </w:pPr>
      <w:r w:rsidRPr="0083200B">
        <w:rPr>
          <w:rFonts w:cs="Courier New"/>
          <w:bCs/>
          <w:noProof/>
        </w:rPr>
        <w:t>food service (inspections)</w:t>
      </w:r>
      <w:r>
        <w:rPr>
          <w:noProof/>
        </w:rPr>
        <w:tab/>
        <w:t>38</w:t>
      </w:r>
    </w:p>
    <w:p w14:paraId="328FB2E5" w14:textId="77777777" w:rsidR="00632F09" w:rsidRDefault="00632F09">
      <w:pPr>
        <w:pStyle w:val="Index1"/>
        <w:tabs>
          <w:tab w:val="right" w:leader="dot" w:pos="4310"/>
        </w:tabs>
        <w:rPr>
          <w:noProof/>
        </w:rPr>
      </w:pPr>
      <w:r w:rsidRPr="0083200B">
        <w:rPr>
          <w:rFonts w:cstheme="minorHAnsi"/>
          <w:bCs/>
          <w:noProof/>
        </w:rPr>
        <w:t>foreign students (immigration/visa advising)</w:t>
      </w:r>
      <w:r>
        <w:rPr>
          <w:noProof/>
        </w:rPr>
        <w:tab/>
        <w:t>27</w:t>
      </w:r>
    </w:p>
    <w:p w14:paraId="4DCEC05A" w14:textId="77777777" w:rsidR="00632F09" w:rsidRDefault="00632F09">
      <w:pPr>
        <w:pStyle w:val="Index1"/>
        <w:tabs>
          <w:tab w:val="right" w:leader="dot" w:pos="4310"/>
        </w:tabs>
        <w:rPr>
          <w:noProof/>
        </w:rPr>
      </w:pPr>
      <w:r w:rsidRPr="0083200B">
        <w:rPr>
          <w:bCs/>
          <w:noProof/>
        </w:rPr>
        <w:t>fundraising</w:t>
      </w:r>
    </w:p>
    <w:p w14:paraId="0FB60946" w14:textId="77777777" w:rsidR="00632F09" w:rsidRDefault="00632F09">
      <w:pPr>
        <w:pStyle w:val="Index2"/>
        <w:rPr>
          <w:noProof/>
        </w:rPr>
      </w:pPr>
      <w:r w:rsidRPr="0083200B">
        <w:rPr>
          <w:bCs/>
          <w:noProof/>
        </w:rPr>
        <w:t>benefiting charities</w:t>
      </w:r>
      <w:r>
        <w:rPr>
          <w:noProof/>
        </w:rPr>
        <w:tab/>
      </w:r>
      <w:r w:rsidRPr="0083200B">
        <w:rPr>
          <w:bCs/>
          <w:i/>
          <w:noProof/>
        </w:rPr>
        <w:t>see SGGRRS</w:t>
      </w:r>
    </w:p>
    <w:p w14:paraId="558E8E55" w14:textId="77777777" w:rsidR="00632F09" w:rsidRDefault="00632F09">
      <w:pPr>
        <w:pStyle w:val="Index2"/>
        <w:rPr>
          <w:noProof/>
        </w:rPr>
      </w:pPr>
      <w:r w:rsidRPr="0083200B">
        <w:rPr>
          <w:bCs/>
          <w:noProof/>
        </w:rPr>
        <w:t>benefiting University</w:t>
      </w:r>
      <w:r>
        <w:rPr>
          <w:noProof/>
        </w:rPr>
        <w:tab/>
        <w:t>7</w:t>
      </w:r>
    </w:p>
    <w:p w14:paraId="58F72CCB"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G</w:t>
      </w:r>
    </w:p>
    <w:p w14:paraId="1D7E4064" w14:textId="77777777" w:rsidR="00632F09" w:rsidRDefault="00632F09">
      <w:pPr>
        <w:pStyle w:val="Index1"/>
        <w:tabs>
          <w:tab w:val="right" w:leader="dot" w:pos="4310"/>
        </w:tabs>
        <w:rPr>
          <w:noProof/>
        </w:rPr>
      </w:pPr>
      <w:r w:rsidRPr="0083200B">
        <w:rPr>
          <w:rFonts w:cstheme="minorHAnsi"/>
          <w:bCs/>
          <w:noProof/>
        </w:rPr>
        <w:t>gift aid (student aid)</w:t>
      </w:r>
    </w:p>
    <w:p w14:paraId="0F78EB3D" w14:textId="77777777" w:rsidR="00632F09" w:rsidRDefault="00632F09">
      <w:pPr>
        <w:pStyle w:val="Index2"/>
        <w:rPr>
          <w:noProof/>
        </w:rPr>
      </w:pPr>
      <w:r w:rsidRPr="0083200B">
        <w:rPr>
          <w:rFonts w:cstheme="minorHAnsi"/>
          <w:bCs/>
          <w:noProof/>
        </w:rPr>
        <w:t>disbursement</w:t>
      </w:r>
      <w:r>
        <w:rPr>
          <w:noProof/>
        </w:rPr>
        <w:tab/>
        <w:t>37</w:t>
      </w:r>
    </w:p>
    <w:p w14:paraId="2CE52B66" w14:textId="77777777" w:rsidR="00632F09" w:rsidRDefault="00632F09">
      <w:pPr>
        <w:pStyle w:val="Index1"/>
        <w:tabs>
          <w:tab w:val="right" w:leader="dot" w:pos="4310"/>
        </w:tabs>
        <w:rPr>
          <w:noProof/>
        </w:rPr>
      </w:pPr>
      <w:r w:rsidRPr="0083200B">
        <w:rPr>
          <w:bCs/>
          <w:noProof/>
        </w:rPr>
        <w:t>gifts (assets/monetary)</w:t>
      </w:r>
      <w:r>
        <w:rPr>
          <w:noProof/>
        </w:rPr>
        <w:tab/>
        <w:t>5, 6</w:t>
      </w:r>
    </w:p>
    <w:p w14:paraId="6EBEB048" w14:textId="77777777" w:rsidR="00632F09" w:rsidRDefault="00632F09">
      <w:pPr>
        <w:pStyle w:val="Index1"/>
        <w:tabs>
          <w:tab w:val="right" w:leader="dot" w:pos="4310"/>
        </w:tabs>
        <w:rPr>
          <w:noProof/>
        </w:rPr>
      </w:pPr>
      <w:r w:rsidRPr="0083200B">
        <w:rPr>
          <w:rFonts w:cs="Courier New"/>
          <w:bCs/>
          <w:noProof/>
        </w:rPr>
        <w:t>grade confirmation</w:t>
      </w:r>
      <w:r>
        <w:rPr>
          <w:noProof/>
        </w:rPr>
        <w:tab/>
        <w:t>47</w:t>
      </w:r>
    </w:p>
    <w:p w14:paraId="247DBE42" w14:textId="77777777" w:rsidR="00632F09" w:rsidRDefault="00632F09">
      <w:pPr>
        <w:pStyle w:val="Index1"/>
        <w:tabs>
          <w:tab w:val="right" w:leader="dot" w:pos="4310"/>
        </w:tabs>
        <w:rPr>
          <w:noProof/>
        </w:rPr>
      </w:pPr>
      <w:r w:rsidRPr="0083200B">
        <w:rPr>
          <w:rFonts w:cs="Courier New"/>
          <w:bCs/>
          <w:noProof/>
        </w:rPr>
        <w:t>grade input/changes</w:t>
      </w:r>
      <w:r>
        <w:rPr>
          <w:noProof/>
        </w:rPr>
        <w:tab/>
        <w:t>48</w:t>
      </w:r>
    </w:p>
    <w:p w14:paraId="06F8A673" w14:textId="77777777" w:rsidR="00632F09" w:rsidRDefault="00632F09">
      <w:pPr>
        <w:pStyle w:val="Index1"/>
        <w:tabs>
          <w:tab w:val="right" w:leader="dot" w:pos="4310"/>
        </w:tabs>
        <w:rPr>
          <w:noProof/>
        </w:rPr>
      </w:pPr>
      <w:r w:rsidRPr="0083200B">
        <w:rPr>
          <w:rFonts w:cstheme="minorHAnsi"/>
          <w:bCs/>
          <w:noProof/>
        </w:rPr>
        <w:t>graduation requirements</w:t>
      </w:r>
    </w:p>
    <w:p w14:paraId="0C162D4C" w14:textId="77777777" w:rsidR="00632F09" w:rsidRDefault="00632F09">
      <w:pPr>
        <w:pStyle w:val="Index2"/>
        <w:rPr>
          <w:noProof/>
        </w:rPr>
      </w:pPr>
      <w:r w:rsidRPr="0083200B">
        <w:rPr>
          <w:rFonts w:cstheme="minorHAnsi"/>
          <w:bCs/>
          <w:noProof/>
        </w:rPr>
        <w:t>petitions for exception</w:t>
      </w:r>
      <w:r>
        <w:rPr>
          <w:noProof/>
        </w:rPr>
        <w:tab/>
        <w:t>20</w:t>
      </w:r>
    </w:p>
    <w:p w14:paraId="49D473D5" w14:textId="77777777" w:rsidR="00632F09" w:rsidRDefault="00632F09">
      <w:pPr>
        <w:pStyle w:val="Index2"/>
        <w:rPr>
          <w:noProof/>
        </w:rPr>
      </w:pPr>
      <w:r w:rsidRPr="0083200B">
        <w:rPr>
          <w:rFonts w:cstheme="minorHAnsi"/>
          <w:bCs/>
          <w:noProof/>
        </w:rPr>
        <w:t>verification</w:t>
      </w:r>
      <w:r>
        <w:rPr>
          <w:noProof/>
        </w:rPr>
        <w:tab/>
        <w:t>21</w:t>
      </w:r>
    </w:p>
    <w:p w14:paraId="766C8732" w14:textId="77777777" w:rsidR="00632F09" w:rsidRDefault="00632F09">
      <w:pPr>
        <w:pStyle w:val="Index1"/>
        <w:tabs>
          <w:tab w:val="right" w:leader="dot" w:pos="4310"/>
        </w:tabs>
        <w:rPr>
          <w:noProof/>
        </w:rPr>
      </w:pPr>
      <w:r w:rsidRPr="0083200B">
        <w:rPr>
          <w:rFonts w:cstheme="minorHAnsi"/>
          <w:bCs/>
          <w:noProof/>
        </w:rPr>
        <w:t>grants (student aid)</w:t>
      </w:r>
    </w:p>
    <w:p w14:paraId="3C8B7AAE" w14:textId="77777777" w:rsidR="00632F09" w:rsidRDefault="00632F09">
      <w:pPr>
        <w:pStyle w:val="Index2"/>
        <w:rPr>
          <w:noProof/>
        </w:rPr>
      </w:pPr>
      <w:r w:rsidRPr="0083200B">
        <w:rPr>
          <w:rFonts w:cstheme="minorHAnsi"/>
          <w:bCs/>
          <w:noProof/>
        </w:rPr>
        <w:t>eligibility determination/tracking</w:t>
      </w:r>
      <w:r>
        <w:rPr>
          <w:noProof/>
        </w:rPr>
        <w:tab/>
        <w:t>36</w:t>
      </w:r>
    </w:p>
    <w:p w14:paraId="4DEE463E" w14:textId="77777777" w:rsidR="00632F09" w:rsidRDefault="00632F09">
      <w:pPr>
        <w:pStyle w:val="Index1"/>
        <w:tabs>
          <w:tab w:val="right" w:leader="dot" w:pos="4310"/>
        </w:tabs>
        <w:rPr>
          <w:noProof/>
        </w:rPr>
      </w:pPr>
      <w:r w:rsidRPr="0083200B">
        <w:rPr>
          <w:bCs/>
          <w:noProof/>
        </w:rPr>
        <w:t>grants management</w:t>
      </w:r>
      <w:r>
        <w:rPr>
          <w:noProof/>
        </w:rPr>
        <w:tab/>
      </w:r>
      <w:r w:rsidRPr="0083200B">
        <w:rPr>
          <w:bCs/>
          <w:i/>
          <w:noProof/>
        </w:rPr>
        <w:t>see SGGRRS</w:t>
      </w:r>
    </w:p>
    <w:p w14:paraId="49099AFB" w14:textId="77777777" w:rsidR="00632F09" w:rsidRDefault="00632F09">
      <w:pPr>
        <w:pStyle w:val="Index1"/>
        <w:tabs>
          <w:tab w:val="right" w:leader="dot" w:pos="4310"/>
        </w:tabs>
        <w:rPr>
          <w:noProof/>
        </w:rPr>
      </w:pPr>
      <w:r w:rsidRPr="0083200B">
        <w:rPr>
          <w:bCs/>
          <w:noProof/>
        </w:rPr>
        <w:t>grievances</w:t>
      </w:r>
      <w:r>
        <w:rPr>
          <w:noProof/>
        </w:rPr>
        <w:tab/>
      </w:r>
      <w:r w:rsidRPr="0083200B">
        <w:rPr>
          <w:bCs/>
          <w:i/>
          <w:noProof/>
        </w:rPr>
        <w:t>see also SGGRRS</w:t>
      </w:r>
    </w:p>
    <w:p w14:paraId="108B5C96" w14:textId="77777777" w:rsidR="00632F09" w:rsidRDefault="00632F09">
      <w:pPr>
        <w:pStyle w:val="Index2"/>
        <w:rPr>
          <w:noProof/>
        </w:rPr>
      </w:pPr>
      <w:r w:rsidRPr="0083200B">
        <w:rPr>
          <w:rFonts w:cs="Courier New"/>
          <w:bCs/>
          <w:noProof/>
        </w:rPr>
        <w:t>students</w:t>
      </w:r>
      <w:r>
        <w:rPr>
          <w:noProof/>
        </w:rPr>
        <w:tab/>
        <w:t>45</w:t>
      </w:r>
    </w:p>
    <w:p w14:paraId="4D6BB252"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H</w:t>
      </w:r>
    </w:p>
    <w:p w14:paraId="37A4C6BC" w14:textId="77777777" w:rsidR="00632F09" w:rsidRDefault="00632F09">
      <w:pPr>
        <w:pStyle w:val="Index1"/>
        <w:tabs>
          <w:tab w:val="right" w:leader="dot" w:pos="4310"/>
        </w:tabs>
        <w:rPr>
          <w:noProof/>
        </w:rPr>
      </w:pPr>
      <w:r w:rsidRPr="0083200B">
        <w:rPr>
          <w:rFonts w:cstheme="minorHAnsi"/>
          <w:bCs/>
          <w:noProof/>
        </w:rPr>
        <w:t>health records</w:t>
      </w:r>
    </w:p>
    <w:p w14:paraId="4768F70F" w14:textId="77777777" w:rsidR="00632F09" w:rsidRDefault="00632F09">
      <w:pPr>
        <w:pStyle w:val="Index2"/>
        <w:rPr>
          <w:noProof/>
        </w:rPr>
      </w:pPr>
      <w:r w:rsidRPr="0083200B">
        <w:rPr>
          <w:rFonts w:cstheme="minorHAnsi"/>
          <w:bCs/>
          <w:noProof/>
        </w:rPr>
        <w:t>clients</w:t>
      </w:r>
      <w:r>
        <w:rPr>
          <w:noProof/>
        </w:rPr>
        <w:tab/>
        <w:t>39</w:t>
      </w:r>
    </w:p>
    <w:p w14:paraId="20DACF58" w14:textId="77777777" w:rsidR="00632F09" w:rsidRDefault="00632F09">
      <w:pPr>
        <w:pStyle w:val="Index2"/>
        <w:rPr>
          <w:noProof/>
        </w:rPr>
      </w:pPr>
      <w:r w:rsidRPr="0083200B">
        <w:rPr>
          <w:rFonts w:cstheme="minorHAnsi"/>
          <w:bCs/>
          <w:noProof/>
        </w:rPr>
        <w:t>non-students/non-patients</w:t>
      </w:r>
      <w:r>
        <w:rPr>
          <w:noProof/>
        </w:rPr>
        <w:tab/>
        <w:t>40</w:t>
      </w:r>
    </w:p>
    <w:p w14:paraId="05513518" w14:textId="77777777" w:rsidR="00632F09" w:rsidRDefault="00632F09">
      <w:pPr>
        <w:pStyle w:val="Index1"/>
        <w:tabs>
          <w:tab w:val="right" w:leader="dot" w:pos="4310"/>
        </w:tabs>
        <w:rPr>
          <w:noProof/>
        </w:rPr>
      </w:pPr>
      <w:r w:rsidRPr="0083200B">
        <w:rPr>
          <w:rFonts w:cstheme="minorHAnsi"/>
          <w:bCs/>
          <w:noProof/>
        </w:rPr>
        <w:t>higher education enrollment reporting</w:t>
      </w:r>
      <w:r>
        <w:rPr>
          <w:noProof/>
        </w:rPr>
        <w:tab/>
        <w:t>18</w:t>
      </w:r>
    </w:p>
    <w:p w14:paraId="176E9032" w14:textId="77777777" w:rsidR="00632F09" w:rsidRDefault="00632F09">
      <w:pPr>
        <w:pStyle w:val="Index1"/>
        <w:tabs>
          <w:tab w:val="right" w:leader="dot" w:pos="4310"/>
        </w:tabs>
        <w:rPr>
          <w:noProof/>
        </w:rPr>
      </w:pPr>
      <w:r w:rsidRPr="0083200B">
        <w:rPr>
          <w:bCs/>
          <w:noProof/>
        </w:rPr>
        <w:t>history of institution</w:t>
      </w:r>
      <w:r>
        <w:rPr>
          <w:noProof/>
        </w:rPr>
        <w:tab/>
      </w:r>
      <w:r w:rsidRPr="0083200B">
        <w:rPr>
          <w:bCs/>
          <w:i/>
          <w:noProof/>
        </w:rPr>
        <w:t>see SGGRRS</w:t>
      </w:r>
    </w:p>
    <w:p w14:paraId="079E83AB" w14:textId="77777777" w:rsidR="00632F09" w:rsidRDefault="00632F09">
      <w:pPr>
        <w:pStyle w:val="Index1"/>
        <w:tabs>
          <w:tab w:val="right" w:leader="dot" w:pos="4310"/>
        </w:tabs>
        <w:rPr>
          <w:noProof/>
        </w:rPr>
      </w:pPr>
      <w:r w:rsidRPr="0083200B">
        <w:rPr>
          <w:rFonts w:cstheme="minorHAnsi"/>
          <w:bCs/>
          <w:noProof/>
        </w:rPr>
        <w:t>honorary degrees</w:t>
      </w:r>
      <w:r>
        <w:rPr>
          <w:noProof/>
        </w:rPr>
        <w:tab/>
        <w:t>20</w:t>
      </w:r>
    </w:p>
    <w:p w14:paraId="672DDEC2" w14:textId="77777777" w:rsidR="00632F09" w:rsidRDefault="00632F09">
      <w:pPr>
        <w:pStyle w:val="Index1"/>
        <w:tabs>
          <w:tab w:val="right" w:leader="dot" w:pos="4310"/>
        </w:tabs>
        <w:rPr>
          <w:noProof/>
        </w:rPr>
      </w:pPr>
      <w:r w:rsidRPr="0083200B">
        <w:rPr>
          <w:bCs/>
          <w:noProof/>
        </w:rPr>
        <w:t>human resources management</w:t>
      </w:r>
      <w:r>
        <w:rPr>
          <w:noProof/>
        </w:rPr>
        <w:tab/>
      </w:r>
      <w:r w:rsidRPr="0083200B">
        <w:rPr>
          <w:bCs/>
          <w:i/>
          <w:noProof/>
        </w:rPr>
        <w:t>see SGGRRS</w:t>
      </w:r>
    </w:p>
    <w:p w14:paraId="65C795AF" w14:textId="77777777" w:rsidR="00632F09" w:rsidRDefault="00632F09">
      <w:pPr>
        <w:pStyle w:val="Index1"/>
        <w:tabs>
          <w:tab w:val="right" w:leader="dot" w:pos="4310"/>
        </w:tabs>
        <w:rPr>
          <w:noProof/>
        </w:rPr>
      </w:pPr>
      <w:r w:rsidRPr="0083200B">
        <w:rPr>
          <w:rFonts w:cstheme="minorHAnsi"/>
          <w:bCs/>
          <w:noProof/>
        </w:rPr>
        <w:t>Human Subjects Review Council (HSRC)</w:t>
      </w:r>
    </w:p>
    <w:p w14:paraId="34C65947" w14:textId="77777777" w:rsidR="00632F09" w:rsidRDefault="00632F09">
      <w:pPr>
        <w:pStyle w:val="Index2"/>
        <w:rPr>
          <w:noProof/>
        </w:rPr>
      </w:pPr>
      <w:r w:rsidRPr="0083200B">
        <w:rPr>
          <w:rFonts w:cstheme="minorHAnsi"/>
          <w:bCs/>
          <w:noProof/>
        </w:rPr>
        <w:t>administration/oversight</w:t>
      </w:r>
      <w:r>
        <w:rPr>
          <w:noProof/>
        </w:rPr>
        <w:tab/>
        <w:t>9</w:t>
      </w:r>
    </w:p>
    <w:p w14:paraId="385BD88D" w14:textId="77777777" w:rsidR="00632F09" w:rsidRDefault="00632F09">
      <w:pPr>
        <w:pStyle w:val="Index2"/>
        <w:rPr>
          <w:noProof/>
        </w:rPr>
      </w:pPr>
      <w:r w:rsidRPr="0083200B">
        <w:rPr>
          <w:rFonts w:cstheme="minorHAnsi"/>
          <w:bCs/>
          <w:noProof/>
        </w:rPr>
        <w:t>principal investigator records</w:t>
      </w:r>
      <w:r>
        <w:rPr>
          <w:noProof/>
        </w:rPr>
        <w:tab/>
        <w:t>10</w:t>
      </w:r>
    </w:p>
    <w:p w14:paraId="368F784F"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I</w:t>
      </w:r>
    </w:p>
    <w:p w14:paraId="3907356F" w14:textId="77777777" w:rsidR="00632F09" w:rsidRDefault="00632F09">
      <w:pPr>
        <w:pStyle w:val="Index1"/>
        <w:tabs>
          <w:tab w:val="right" w:leader="dot" w:pos="4310"/>
        </w:tabs>
        <w:rPr>
          <w:noProof/>
        </w:rPr>
      </w:pPr>
      <w:r w:rsidRPr="0083200B">
        <w:rPr>
          <w:rFonts w:cstheme="minorHAnsi"/>
          <w:bCs/>
          <w:noProof/>
        </w:rPr>
        <w:t>immigration advising (foreign students)</w:t>
      </w:r>
      <w:r>
        <w:rPr>
          <w:noProof/>
        </w:rPr>
        <w:tab/>
        <w:t>27</w:t>
      </w:r>
    </w:p>
    <w:p w14:paraId="6499A8C8" w14:textId="77777777" w:rsidR="00632F09" w:rsidRDefault="00632F09">
      <w:pPr>
        <w:pStyle w:val="Index1"/>
        <w:tabs>
          <w:tab w:val="right" w:leader="dot" w:pos="4310"/>
        </w:tabs>
        <w:rPr>
          <w:noProof/>
        </w:rPr>
      </w:pPr>
      <w:r w:rsidRPr="0083200B">
        <w:rPr>
          <w:bCs/>
          <w:noProof/>
        </w:rPr>
        <w:t>information systems</w:t>
      </w:r>
      <w:r>
        <w:rPr>
          <w:noProof/>
        </w:rPr>
        <w:tab/>
      </w:r>
      <w:r w:rsidRPr="0083200B">
        <w:rPr>
          <w:bCs/>
          <w:i/>
          <w:noProof/>
        </w:rPr>
        <w:t>see SGGRRS</w:t>
      </w:r>
    </w:p>
    <w:p w14:paraId="75ECE91A" w14:textId="77777777" w:rsidR="00632F09" w:rsidRDefault="00632F09">
      <w:pPr>
        <w:pStyle w:val="Index1"/>
        <w:tabs>
          <w:tab w:val="right" w:leader="dot" w:pos="4310"/>
        </w:tabs>
        <w:rPr>
          <w:noProof/>
        </w:rPr>
      </w:pPr>
      <w:r w:rsidRPr="0083200B">
        <w:rPr>
          <w:rFonts w:cs="Courier New"/>
          <w:bCs/>
          <w:noProof/>
        </w:rPr>
        <w:t>inspections (food service)</w:t>
      </w:r>
      <w:r>
        <w:rPr>
          <w:noProof/>
        </w:rPr>
        <w:tab/>
        <w:t>38</w:t>
      </w:r>
    </w:p>
    <w:p w14:paraId="1CB79298" w14:textId="77777777" w:rsidR="00632F09" w:rsidRDefault="00632F09">
      <w:pPr>
        <w:pStyle w:val="Index1"/>
        <w:tabs>
          <w:tab w:val="right" w:leader="dot" w:pos="4310"/>
        </w:tabs>
        <w:rPr>
          <w:noProof/>
        </w:rPr>
      </w:pPr>
      <w:r w:rsidRPr="0083200B">
        <w:rPr>
          <w:rFonts w:cstheme="minorHAnsi"/>
          <w:bCs/>
          <w:noProof/>
        </w:rPr>
        <w:t>Institutional Animal Care and Use Committee (IACUC)</w:t>
      </w:r>
      <w:r>
        <w:rPr>
          <w:noProof/>
        </w:rPr>
        <w:tab/>
        <w:t>11</w:t>
      </w:r>
    </w:p>
    <w:p w14:paraId="497F8658" w14:textId="77777777" w:rsidR="00632F09" w:rsidRDefault="00632F09">
      <w:pPr>
        <w:pStyle w:val="Index1"/>
        <w:tabs>
          <w:tab w:val="right" w:leader="dot" w:pos="4310"/>
        </w:tabs>
        <w:rPr>
          <w:noProof/>
        </w:rPr>
      </w:pPr>
      <w:r w:rsidRPr="0083200B">
        <w:rPr>
          <w:rFonts w:cs="Courier New"/>
          <w:bCs/>
          <w:noProof/>
        </w:rPr>
        <w:t>instruction (student evaluations)</w:t>
      </w:r>
      <w:r>
        <w:rPr>
          <w:noProof/>
        </w:rPr>
        <w:tab/>
        <w:t>50</w:t>
      </w:r>
    </w:p>
    <w:p w14:paraId="3C51AF7E" w14:textId="77777777" w:rsidR="00632F09" w:rsidRDefault="00632F09">
      <w:pPr>
        <w:pStyle w:val="Index1"/>
        <w:tabs>
          <w:tab w:val="right" w:leader="dot" w:pos="4310"/>
        </w:tabs>
        <w:rPr>
          <w:noProof/>
        </w:rPr>
      </w:pPr>
      <w:r w:rsidRPr="0083200B">
        <w:rPr>
          <w:rFonts w:cstheme="minorHAnsi"/>
          <w:bCs/>
          <w:noProof/>
        </w:rPr>
        <w:t>insurance claims (athletes)</w:t>
      </w:r>
      <w:r>
        <w:rPr>
          <w:noProof/>
        </w:rPr>
        <w:tab/>
        <w:t>29</w:t>
      </w:r>
    </w:p>
    <w:p w14:paraId="24C6403A" w14:textId="77777777" w:rsidR="00632F09" w:rsidRDefault="00632F09">
      <w:pPr>
        <w:pStyle w:val="Index1"/>
        <w:tabs>
          <w:tab w:val="right" w:leader="dot" w:pos="4310"/>
        </w:tabs>
        <w:rPr>
          <w:noProof/>
        </w:rPr>
      </w:pPr>
      <w:r w:rsidRPr="0083200B">
        <w:rPr>
          <w:rFonts w:cs="Courier New"/>
          <w:bCs/>
          <w:noProof/>
        </w:rPr>
        <w:t>internships (students)</w:t>
      </w:r>
      <w:r>
        <w:rPr>
          <w:noProof/>
        </w:rPr>
        <w:tab/>
        <w:t>50</w:t>
      </w:r>
    </w:p>
    <w:p w14:paraId="649AC789"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L</w:t>
      </w:r>
    </w:p>
    <w:p w14:paraId="20E5C423" w14:textId="77777777" w:rsidR="00632F09" w:rsidRDefault="00632F09">
      <w:pPr>
        <w:pStyle w:val="Index1"/>
        <w:tabs>
          <w:tab w:val="right" w:leader="dot" w:pos="4310"/>
        </w:tabs>
        <w:rPr>
          <w:noProof/>
        </w:rPr>
      </w:pPr>
      <w:r w:rsidRPr="0083200B">
        <w:rPr>
          <w:bCs/>
          <w:noProof/>
        </w:rPr>
        <w:t>leave</w:t>
      </w:r>
      <w:r>
        <w:rPr>
          <w:noProof/>
        </w:rPr>
        <w:tab/>
      </w:r>
      <w:r w:rsidRPr="0083200B">
        <w:rPr>
          <w:bCs/>
          <w:i/>
          <w:noProof/>
        </w:rPr>
        <w:t>see SGGRRS</w:t>
      </w:r>
    </w:p>
    <w:p w14:paraId="29A245BD" w14:textId="77777777" w:rsidR="00632F09" w:rsidRDefault="00632F09">
      <w:pPr>
        <w:pStyle w:val="Index1"/>
        <w:tabs>
          <w:tab w:val="right" w:leader="dot" w:pos="4310"/>
        </w:tabs>
        <w:rPr>
          <w:noProof/>
        </w:rPr>
      </w:pPr>
      <w:r w:rsidRPr="0083200B">
        <w:rPr>
          <w:bCs/>
          <w:noProof/>
        </w:rPr>
        <w:t>legal files</w:t>
      </w:r>
      <w:r>
        <w:rPr>
          <w:noProof/>
        </w:rPr>
        <w:tab/>
      </w:r>
      <w:r w:rsidRPr="0083200B">
        <w:rPr>
          <w:bCs/>
          <w:i/>
          <w:noProof/>
        </w:rPr>
        <w:t>see SGGRRS</w:t>
      </w:r>
    </w:p>
    <w:p w14:paraId="515A2107" w14:textId="77777777" w:rsidR="00632F09" w:rsidRDefault="00632F09">
      <w:pPr>
        <w:pStyle w:val="Index1"/>
        <w:tabs>
          <w:tab w:val="right" w:leader="dot" w:pos="4310"/>
        </w:tabs>
        <w:rPr>
          <w:noProof/>
        </w:rPr>
      </w:pPr>
      <w:r w:rsidRPr="0083200B">
        <w:rPr>
          <w:bCs/>
          <w:noProof/>
        </w:rPr>
        <w:t>library records</w:t>
      </w:r>
      <w:r>
        <w:rPr>
          <w:noProof/>
        </w:rPr>
        <w:tab/>
      </w:r>
      <w:r w:rsidRPr="0083200B">
        <w:rPr>
          <w:bCs/>
          <w:i/>
          <w:noProof/>
        </w:rPr>
        <w:t>see SGGRRS</w:t>
      </w:r>
    </w:p>
    <w:p w14:paraId="09B1DA52" w14:textId="77777777" w:rsidR="00632F09" w:rsidRDefault="00632F09">
      <w:pPr>
        <w:pStyle w:val="Index1"/>
        <w:tabs>
          <w:tab w:val="right" w:leader="dot" w:pos="4310"/>
        </w:tabs>
        <w:rPr>
          <w:noProof/>
        </w:rPr>
      </w:pPr>
      <w:r w:rsidRPr="0083200B">
        <w:rPr>
          <w:rFonts w:cstheme="minorHAnsi"/>
          <w:bCs/>
          <w:noProof/>
        </w:rPr>
        <w:t>loans (student aid)</w:t>
      </w:r>
    </w:p>
    <w:p w14:paraId="071127ED" w14:textId="77777777" w:rsidR="00632F09" w:rsidRDefault="00632F09">
      <w:pPr>
        <w:pStyle w:val="Index2"/>
        <w:rPr>
          <w:noProof/>
        </w:rPr>
      </w:pPr>
      <w:r w:rsidRPr="0083200B">
        <w:rPr>
          <w:rFonts w:cstheme="minorHAnsi"/>
          <w:bCs/>
          <w:noProof/>
        </w:rPr>
        <w:t>disbursement</w:t>
      </w:r>
      <w:r>
        <w:rPr>
          <w:noProof/>
        </w:rPr>
        <w:tab/>
        <w:t>37</w:t>
      </w:r>
    </w:p>
    <w:p w14:paraId="3835620D" w14:textId="77777777" w:rsidR="00632F09" w:rsidRDefault="00632F09">
      <w:pPr>
        <w:pStyle w:val="Index2"/>
        <w:rPr>
          <w:noProof/>
        </w:rPr>
      </w:pPr>
      <w:r w:rsidRPr="0083200B">
        <w:rPr>
          <w:rFonts w:cstheme="minorHAnsi"/>
          <w:bCs/>
          <w:noProof/>
        </w:rPr>
        <w:t>eligibility determination/tracking</w:t>
      </w:r>
      <w:r>
        <w:rPr>
          <w:noProof/>
        </w:rPr>
        <w:tab/>
        <w:t>36</w:t>
      </w:r>
    </w:p>
    <w:p w14:paraId="72FF53FA"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M</w:t>
      </w:r>
    </w:p>
    <w:p w14:paraId="4845940F" w14:textId="77777777" w:rsidR="00632F09" w:rsidRDefault="00632F09">
      <w:pPr>
        <w:pStyle w:val="Index1"/>
        <w:tabs>
          <w:tab w:val="right" w:leader="dot" w:pos="4310"/>
        </w:tabs>
        <w:rPr>
          <w:noProof/>
        </w:rPr>
      </w:pPr>
      <w:r w:rsidRPr="0083200B">
        <w:rPr>
          <w:bCs/>
          <w:noProof/>
        </w:rPr>
        <w:t>mail services</w:t>
      </w:r>
      <w:r>
        <w:rPr>
          <w:noProof/>
        </w:rPr>
        <w:tab/>
      </w:r>
      <w:r w:rsidRPr="0083200B">
        <w:rPr>
          <w:bCs/>
          <w:i/>
          <w:noProof/>
        </w:rPr>
        <w:t>see SGGRRS</w:t>
      </w:r>
    </w:p>
    <w:p w14:paraId="304DCF34" w14:textId="77777777" w:rsidR="00632F09" w:rsidRDefault="00632F09">
      <w:pPr>
        <w:pStyle w:val="Index1"/>
        <w:tabs>
          <w:tab w:val="right" w:leader="dot" w:pos="4310"/>
        </w:tabs>
        <w:rPr>
          <w:noProof/>
        </w:rPr>
      </w:pPr>
      <w:r w:rsidRPr="0083200B">
        <w:rPr>
          <w:rFonts w:cstheme="minorHAnsi"/>
          <w:bCs/>
          <w:noProof/>
        </w:rPr>
        <w:t>major/minor applications</w:t>
      </w:r>
      <w:r>
        <w:rPr>
          <w:noProof/>
        </w:rPr>
        <w:tab/>
        <w:t>15</w:t>
      </w:r>
    </w:p>
    <w:p w14:paraId="3412C9DE" w14:textId="77777777" w:rsidR="00632F09" w:rsidRDefault="00632F09">
      <w:pPr>
        <w:pStyle w:val="Index1"/>
        <w:tabs>
          <w:tab w:val="right" w:leader="dot" w:pos="4310"/>
        </w:tabs>
        <w:rPr>
          <w:noProof/>
        </w:rPr>
      </w:pPr>
      <w:r w:rsidRPr="0083200B">
        <w:rPr>
          <w:rFonts w:cs="Courier New"/>
          <w:bCs/>
          <w:noProof/>
        </w:rPr>
        <w:t>masters theses/projects</w:t>
      </w:r>
      <w:r>
        <w:rPr>
          <w:noProof/>
        </w:rPr>
        <w:tab/>
        <w:t>48</w:t>
      </w:r>
    </w:p>
    <w:p w14:paraId="4FD72A88" w14:textId="77777777" w:rsidR="00632F09" w:rsidRDefault="00632F09">
      <w:pPr>
        <w:pStyle w:val="Index1"/>
        <w:tabs>
          <w:tab w:val="right" w:leader="dot" w:pos="4310"/>
        </w:tabs>
        <w:rPr>
          <w:noProof/>
        </w:rPr>
      </w:pPr>
      <w:r w:rsidRPr="0083200B">
        <w:rPr>
          <w:rFonts w:cstheme="minorHAnsi"/>
          <w:bCs/>
          <w:noProof/>
        </w:rPr>
        <w:t>medical histories/insurance claims (athletes)</w:t>
      </w:r>
      <w:r>
        <w:rPr>
          <w:noProof/>
        </w:rPr>
        <w:tab/>
        <w:t>29</w:t>
      </w:r>
    </w:p>
    <w:p w14:paraId="0C8777EE" w14:textId="77777777" w:rsidR="00632F09" w:rsidRDefault="00632F09">
      <w:pPr>
        <w:pStyle w:val="Index1"/>
        <w:tabs>
          <w:tab w:val="right" w:leader="dot" w:pos="4310"/>
        </w:tabs>
        <w:rPr>
          <w:noProof/>
        </w:rPr>
      </w:pPr>
      <w:r w:rsidRPr="0083200B">
        <w:rPr>
          <w:bCs/>
          <w:noProof/>
        </w:rPr>
        <w:t>meetings</w:t>
      </w:r>
    </w:p>
    <w:p w14:paraId="441094BE"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4B27081A" w14:textId="77777777" w:rsidR="00632F09" w:rsidRDefault="00632F09">
      <w:pPr>
        <w:pStyle w:val="Index1"/>
        <w:tabs>
          <w:tab w:val="right" w:leader="dot" w:pos="4310"/>
        </w:tabs>
        <w:rPr>
          <w:noProof/>
        </w:rPr>
      </w:pPr>
      <w:r w:rsidRPr="0083200B">
        <w:rPr>
          <w:bCs/>
          <w:noProof/>
        </w:rPr>
        <w:t>minutes</w:t>
      </w:r>
    </w:p>
    <w:p w14:paraId="336EA76F"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371A2CEF" w14:textId="77777777" w:rsidR="00632F09" w:rsidRDefault="00632F09">
      <w:pPr>
        <w:pStyle w:val="Index1"/>
        <w:tabs>
          <w:tab w:val="right" w:leader="dot" w:pos="4310"/>
        </w:tabs>
        <w:rPr>
          <w:noProof/>
        </w:rPr>
      </w:pPr>
      <w:r w:rsidRPr="0083200B">
        <w:rPr>
          <w:bCs/>
          <w:noProof/>
        </w:rPr>
        <w:t>motor vehicles</w:t>
      </w:r>
      <w:r>
        <w:rPr>
          <w:noProof/>
        </w:rPr>
        <w:tab/>
      </w:r>
      <w:r w:rsidRPr="0083200B">
        <w:rPr>
          <w:bCs/>
          <w:i/>
          <w:noProof/>
        </w:rPr>
        <w:t>see SGGRRS</w:t>
      </w:r>
    </w:p>
    <w:p w14:paraId="023A9DFA"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N</w:t>
      </w:r>
    </w:p>
    <w:p w14:paraId="1DCB286F" w14:textId="77777777" w:rsidR="00632F09" w:rsidRDefault="00632F09">
      <w:pPr>
        <w:pStyle w:val="Index1"/>
        <w:tabs>
          <w:tab w:val="right" w:leader="dot" w:pos="4310"/>
        </w:tabs>
        <w:rPr>
          <w:noProof/>
        </w:rPr>
      </w:pPr>
      <w:r w:rsidRPr="0083200B">
        <w:rPr>
          <w:rFonts w:cstheme="minorHAnsi"/>
          <w:bCs/>
          <w:noProof/>
        </w:rPr>
        <w:t>National Collegiate Athletic Association (NCAA)</w:t>
      </w:r>
      <w:r>
        <w:rPr>
          <w:noProof/>
        </w:rPr>
        <w:tab/>
        <w:t>31</w:t>
      </w:r>
    </w:p>
    <w:p w14:paraId="15DAEF0A" w14:textId="77777777" w:rsidR="00632F09" w:rsidRDefault="00632F09">
      <w:pPr>
        <w:pStyle w:val="Index2"/>
        <w:rPr>
          <w:noProof/>
        </w:rPr>
      </w:pPr>
      <w:r w:rsidRPr="0083200B">
        <w:rPr>
          <w:rFonts w:cstheme="minorHAnsi"/>
          <w:bCs/>
          <w:noProof/>
        </w:rPr>
        <w:lastRenderedPageBreak/>
        <w:t>eligibility</w:t>
      </w:r>
    </w:p>
    <w:p w14:paraId="0B110C68" w14:textId="77777777" w:rsidR="00632F09" w:rsidRDefault="00632F09">
      <w:pPr>
        <w:pStyle w:val="Index3"/>
        <w:tabs>
          <w:tab w:val="right" w:leader="dot" w:pos="4310"/>
        </w:tabs>
        <w:rPr>
          <w:noProof/>
        </w:rPr>
      </w:pPr>
      <w:r w:rsidRPr="0083200B">
        <w:rPr>
          <w:rFonts w:cstheme="minorHAnsi"/>
          <w:bCs/>
          <w:noProof/>
        </w:rPr>
        <w:t>individual student athletes</w:t>
      </w:r>
      <w:r>
        <w:rPr>
          <w:noProof/>
        </w:rPr>
        <w:tab/>
        <w:t>32</w:t>
      </w:r>
    </w:p>
    <w:p w14:paraId="2815A6FB" w14:textId="77777777" w:rsidR="00632F09" w:rsidRDefault="00632F09">
      <w:pPr>
        <w:pStyle w:val="Index3"/>
        <w:tabs>
          <w:tab w:val="right" w:leader="dot" w:pos="4310"/>
        </w:tabs>
        <w:rPr>
          <w:noProof/>
        </w:rPr>
      </w:pPr>
      <w:r w:rsidRPr="0083200B">
        <w:rPr>
          <w:rFonts w:cstheme="minorHAnsi"/>
          <w:bCs/>
          <w:noProof/>
        </w:rPr>
        <w:t>sports teams</w:t>
      </w:r>
      <w:r>
        <w:rPr>
          <w:noProof/>
        </w:rPr>
        <w:tab/>
        <w:t>33</w:t>
      </w:r>
    </w:p>
    <w:p w14:paraId="61B3C3AC" w14:textId="77777777" w:rsidR="00632F09" w:rsidRDefault="00632F09">
      <w:pPr>
        <w:pStyle w:val="Index1"/>
        <w:tabs>
          <w:tab w:val="right" w:leader="dot" w:pos="4310"/>
        </w:tabs>
        <w:rPr>
          <w:noProof/>
        </w:rPr>
      </w:pPr>
      <w:r w:rsidRPr="0083200B">
        <w:rPr>
          <w:bCs/>
          <w:noProof/>
        </w:rPr>
        <w:t>newspapers (publications)</w:t>
      </w:r>
      <w:r>
        <w:rPr>
          <w:noProof/>
        </w:rPr>
        <w:tab/>
      </w:r>
      <w:r w:rsidRPr="0083200B">
        <w:rPr>
          <w:bCs/>
          <w:i/>
          <w:noProof/>
        </w:rPr>
        <w:t>see SGGRRS</w:t>
      </w:r>
    </w:p>
    <w:p w14:paraId="48668B2E"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O</w:t>
      </w:r>
    </w:p>
    <w:p w14:paraId="20F63A8E" w14:textId="77777777" w:rsidR="00632F09" w:rsidRDefault="00632F09">
      <w:pPr>
        <w:pStyle w:val="Index1"/>
        <w:tabs>
          <w:tab w:val="right" w:leader="dot" w:pos="4310"/>
        </w:tabs>
        <w:rPr>
          <w:noProof/>
        </w:rPr>
      </w:pPr>
      <w:r w:rsidRPr="0083200B">
        <w:rPr>
          <w:rFonts w:cs="Courier New"/>
          <w:bCs/>
          <w:noProof/>
        </w:rPr>
        <w:t>occupancy reports (residence halls)</w:t>
      </w:r>
      <w:r>
        <w:rPr>
          <w:noProof/>
        </w:rPr>
        <w:tab/>
        <w:t>41</w:t>
      </w:r>
    </w:p>
    <w:p w14:paraId="21312112"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P</w:t>
      </w:r>
    </w:p>
    <w:p w14:paraId="74CE6DF4" w14:textId="77777777" w:rsidR="00632F09" w:rsidRDefault="00632F09">
      <w:pPr>
        <w:pStyle w:val="Index1"/>
        <w:tabs>
          <w:tab w:val="right" w:leader="dot" w:pos="4310"/>
        </w:tabs>
        <w:rPr>
          <w:noProof/>
        </w:rPr>
      </w:pPr>
      <w:r w:rsidRPr="0083200B">
        <w:rPr>
          <w:rFonts w:cs="Courier New"/>
          <w:bCs/>
          <w:noProof/>
        </w:rPr>
        <w:t>papers/projects/assignments (not retrieved)</w:t>
      </w:r>
      <w:r>
        <w:rPr>
          <w:noProof/>
        </w:rPr>
        <w:tab/>
        <w:t>49</w:t>
      </w:r>
    </w:p>
    <w:p w14:paraId="2E5D0F3F" w14:textId="77777777" w:rsidR="00632F09" w:rsidRDefault="00632F09">
      <w:pPr>
        <w:pStyle w:val="Index1"/>
        <w:tabs>
          <w:tab w:val="right" w:leader="dot" w:pos="4310"/>
        </w:tabs>
        <w:rPr>
          <w:noProof/>
        </w:rPr>
      </w:pPr>
      <w:r w:rsidRPr="0083200B">
        <w:rPr>
          <w:rFonts w:cstheme="minorHAnsi"/>
          <w:bCs/>
          <w:noProof/>
        </w:rPr>
        <w:t>parking (permits/citations)</w:t>
      </w:r>
      <w:r>
        <w:rPr>
          <w:noProof/>
        </w:rPr>
        <w:tab/>
        <w:t>42, 43</w:t>
      </w:r>
    </w:p>
    <w:p w14:paraId="431EA30D" w14:textId="77777777" w:rsidR="00632F09" w:rsidRDefault="00632F09">
      <w:pPr>
        <w:pStyle w:val="Index2"/>
        <w:rPr>
          <w:noProof/>
        </w:rPr>
      </w:pPr>
      <w:r w:rsidRPr="0083200B">
        <w:rPr>
          <w:rFonts w:cstheme="minorHAnsi"/>
          <w:bCs/>
          <w:noProof/>
        </w:rPr>
        <w:t>violation appeals</w:t>
      </w:r>
      <w:r>
        <w:rPr>
          <w:noProof/>
        </w:rPr>
        <w:tab/>
        <w:t>43</w:t>
      </w:r>
    </w:p>
    <w:p w14:paraId="09620849" w14:textId="77777777" w:rsidR="00632F09" w:rsidRDefault="00632F09">
      <w:pPr>
        <w:pStyle w:val="Index1"/>
        <w:tabs>
          <w:tab w:val="right" w:leader="dot" w:pos="4310"/>
        </w:tabs>
        <w:rPr>
          <w:noProof/>
        </w:rPr>
      </w:pPr>
      <w:r w:rsidRPr="0083200B">
        <w:rPr>
          <w:bCs/>
          <w:noProof/>
        </w:rPr>
        <w:t>payroll</w:t>
      </w:r>
      <w:r>
        <w:rPr>
          <w:noProof/>
        </w:rPr>
        <w:tab/>
      </w:r>
      <w:r w:rsidRPr="0083200B">
        <w:rPr>
          <w:bCs/>
          <w:i/>
          <w:noProof/>
        </w:rPr>
        <w:t>see SGGRRS</w:t>
      </w:r>
    </w:p>
    <w:p w14:paraId="10E494D7" w14:textId="77777777" w:rsidR="00632F09" w:rsidRDefault="00632F09">
      <w:pPr>
        <w:pStyle w:val="Index1"/>
        <w:tabs>
          <w:tab w:val="right" w:leader="dot" w:pos="4310"/>
        </w:tabs>
        <w:rPr>
          <w:noProof/>
        </w:rPr>
      </w:pPr>
      <w:r w:rsidRPr="0083200B">
        <w:rPr>
          <w:rFonts w:cs="Courier New"/>
          <w:bCs/>
          <w:noProof/>
        </w:rPr>
        <w:t>pedagogical training</w:t>
      </w:r>
      <w:r>
        <w:rPr>
          <w:noProof/>
        </w:rPr>
        <w:tab/>
        <w:t>53</w:t>
      </w:r>
    </w:p>
    <w:p w14:paraId="2C2EB80D" w14:textId="77777777" w:rsidR="00632F09" w:rsidRDefault="00632F09">
      <w:pPr>
        <w:pStyle w:val="Index1"/>
        <w:tabs>
          <w:tab w:val="right" w:leader="dot" w:pos="4310"/>
        </w:tabs>
        <w:rPr>
          <w:noProof/>
        </w:rPr>
      </w:pPr>
      <w:r w:rsidRPr="0083200B">
        <w:rPr>
          <w:rFonts w:cstheme="minorHAnsi"/>
          <w:bCs/>
          <w:noProof/>
        </w:rPr>
        <w:t>Perkins loans (student aid)</w:t>
      </w:r>
      <w:r>
        <w:rPr>
          <w:noProof/>
        </w:rPr>
        <w:tab/>
        <w:t>37</w:t>
      </w:r>
    </w:p>
    <w:p w14:paraId="17578A31" w14:textId="77777777" w:rsidR="00632F09" w:rsidRDefault="00632F09">
      <w:pPr>
        <w:pStyle w:val="Index1"/>
        <w:tabs>
          <w:tab w:val="right" w:leader="dot" w:pos="4310"/>
        </w:tabs>
        <w:rPr>
          <w:noProof/>
        </w:rPr>
      </w:pPr>
      <w:r w:rsidRPr="0083200B">
        <w:rPr>
          <w:rFonts w:cstheme="minorHAnsi"/>
          <w:bCs/>
          <w:noProof/>
        </w:rPr>
        <w:t>petitions for exception (graduation/degree requirements)</w:t>
      </w:r>
      <w:r>
        <w:rPr>
          <w:noProof/>
        </w:rPr>
        <w:tab/>
        <w:t>20</w:t>
      </w:r>
    </w:p>
    <w:p w14:paraId="145D2783" w14:textId="77777777" w:rsidR="00632F09" w:rsidRDefault="00632F09">
      <w:pPr>
        <w:pStyle w:val="Index1"/>
        <w:tabs>
          <w:tab w:val="right" w:leader="dot" w:pos="4310"/>
        </w:tabs>
        <w:rPr>
          <w:noProof/>
        </w:rPr>
      </w:pPr>
      <w:r w:rsidRPr="0083200B">
        <w:rPr>
          <w:bCs/>
          <w:noProof/>
        </w:rPr>
        <w:t>policies/procedures</w:t>
      </w:r>
      <w:r>
        <w:rPr>
          <w:noProof/>
        </w:rPr>
        <w:tab/>
      </w:r>
      <w:r w:rsidRPr="0083200B">
        <w:rPr>
          <w:bCs/>
          <w:i/>
          <w:noProof/>
        </w:rPr>
        <w:t>see SGGRRS</w:t>
      </w:r>
    </w:p>
    <w:p w14:paraId="54C1786C" w14:textId="77777777" w:rsidR="00632F09" w:rsidRDefault="00632F09">
      <w:pPr>
        <w:pStyle w:val="Index1"/>
        <w:tabs>
          <w:tab w:val="right" w:leader="dot" w:pos="4310"/>
        </w:tabs>
        <w:rPr>
          <w:noProof/>
        </w:rPr>
      </w:pPr>
      <w:r w:rsidRPr="0083200B">
        <w:rPr>
          <w:bCs/>
          <w:noProof/>
        </w:rPr>
        <w:t>public disclosure</w:t>
      </w:r>
      <w:r>
        <w:rPr>
          <w:noProof/>
        </w:rPr>
        <w:tab/>
      </w:r>
      <w:r w:rsidRPr="0083200B">
        <w:rPr>
          <w:bCs/>
          <w:i/>
          <w:noProof/>
        </w:rPr>
        <w:t>see SGGRRS</w:t>
      </w:r>
    </w:p>
    <w:p w14:paraId="1D35AB0B" w14:textId="77777777" w:rsidR="00632F09" w:rsidRDefault="00632F09">
      <w:pPr>
        <w:pStyle w:val="Index1"/>
        <w:tabs>
          <w:tab w:val="right" w:leader="dot" w:pos="4310"/>
        </w:tabs>
        <w:rPr>
          <w:noProof/>
        </w:rPr>
      </w:pPr>
      <w:r w:rsidRPr="0083200B">
        <w:rPr>
          <w:bCs/>
          <w:noProof/>
        </w:rPr>
        <w:t>public records requests</w:t>
      </w:r>
      <w:r>
        <w:rPr>
          <w:noProof/>
        </w:rPr>
        <w:tab/>
      </w:r>
      <w:r w:rsidRPr="0083200B">
        <w:rPr>
          <w:bCs/>
          <w:i/>
          <w:noProof/>
        </w:rPr>
        <w:t>see SGGRRS</w:t>
      </w:r>
    </w:p>
    <w:p w14:paraId="2EEF7660" w14:textId="77777777" w:rsidR="00632F09" w:rsidRDefault="00632F09">
      <w:pPr>
        <w:pStyle w:val="Index1"/>
        <w:tabs>
          <w:tab w:val="right" w:leader="dot" w:pos="4310"/>
        </w:tabs>
        <w:rPr>
          <w:noProof/>
        </w:rPr>
      </w:pPr>
      <w:r w:rsidRPr="0083200B">
        <w:rPr>
          <w:bCs/>
          <w:noProof/>
        </w:rPr>
        <w:t>publications</w:t>
      </w:r>
      <w:r>
        <w:rPr>
          <w:noProof/>
        </w:rPr>
        <w:tab/>
      </w:r>
      <w:r w:rsidRPr="0083200B">
        <w:rPr>
          <w:bCs/>
          <w:i/>
          <w:noProof/>
        </w:rPr>
        <w:t>see SGGRRS</w:t>
      </w:r>
    </w:p>
    <w:p w14:paraId="339D0F40"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R</w:t>
      </w:r>
    </w:p>
    <w:p w14:paraId="2B5EE3F1" w14:textId="77777777" w:rsidR="00632F09" w:rsidRDefault="00632F09">
      <w:pPr>
        <w:pStyle w:val="Index1"/>
        <w:tabs>
          <w:tab w:val="right" w:leader="dot" w:pos="4310"/>
        </w:tabs>
        <w:rPr>
          <w:noProof/>
        </w:rPr>
      </w:pPr>
      <w:r w:rsidRPr="0083200B">
        <w:rPr>
          <w:rFonts w:cstheme="minorHAnsi"/>
          <w:bCs/>
          <w:noProof/>
        </w:rPr>
        <w:t>recognition (athletes)</w:t>
      </w:r>
      <w:r>
        <w:rPr>
          <w:noProof/>
        </w:rPr>
        <w:tab/>
        <w:t>30</w:t>
      </w:r>
    </w:p>
    <w:p w14:paraId="725B5849" w14:textId="77777777" w:rsidR="00632F09" w:rsidRDefault="00632F09">
      <w:pPr>
        <w:pStyle w:val="Index1"/>
        <w:tabs>
          <w:tab w:val="right" w:leader="dot" w:pos="4310"/>
        </w:tabs>
        <w:rPr>
          <w:noProof/>
        </w:rPr>
      </w:pPr>
      <w:r w:rsidRPr="0083200B">
        <w:rPr>
          <w:bCs/>
          <w:noProof/>
        </w:rPr>
        <w:t>records management</w:t>
      </w:r>
      <w:r>
        <w:rPr>
          <w:noProof/>
        </w:rPr>
        <w:tab/>
      </w:r>
      <w:r w:rsidRPr="0083200B">
        <w:rPr>
          <w:bCs/>
          <w:i/>
          <w:noProof/>
        </w:rPr>
        <w:t>see SGGRRS</w:t>
      </w:r>
    </w:p>
    <w:p w14:paraId="3556CA27" w14:textId="77777777" w:rsidR="00632F09" w:rsidRDefault="00632F09">
      <w:pPr>
        <w:pStyle w:val="Index1"/>
        <w:tabs>
          <w:tab w:val="right" w:leader="dot" w:pos="4310"/>
        </w:tabs>
        <w:rPr>
          <w:noProof/>
        </w:rPr>
      </w:pPr>
      <w:r w:rsidRPr="0083200B">
        <w:rPr>
          <w:bCs/>
          <w:noProof/>
        </w:rPr>
        <w:t>recruitment (prospective students/athletes)</w:t>
      </w:r>
      <w:r>
        <w:rPr>
          <w:noProof/>
        </w:rPr>
        <w:tab/>
        <w:t>8</w:t>
      </w:r>
    </w:p>
    <w:p w14:paraId="5D9607B8" w14:textId="77777777" w:rsidR="00632F09" w:rsidRDefault="00632F09">
      <w:pPr>
        <w:pStyle w:val="Index1"/>
        <w:tabs>
          <w:tab w:val="right" w:leader="dot" w:pos="4310"/>
        </w:tabs>
        <w:rPr>
          <w:noProof/>
        </w:rPr>
      </w:pPr>
      <w:r w:rsidRPr="0083200B">
        <w:rPr>
          <w:rFonts w:cs="Courier New"/>
          <w:bCs/>
          <w:noProof/>
        </w:rPr>
        <w:t>reference letters</w:t>
      </w:r>
      <w:r>
        <w:rPr>
          <w:noProof/>
        </w:rPr>
        <w:tab/>
        <w:t>49</w:t>
      </w:r>
    </w:p>
    <w:p w14:paraId="5FB2F79B" w14:textId="77777777" w:rsidR="00632F09" w:rsidRDefault="00632F09">
      <w:pPr>
        <w:pStyle w:val="Index1"/>
        <w:tabs>
          <w:tab w:val="right" w:leader="dot" w:pos="4310"/>
        </w:tabs>
        <w:rPr>
          <w:noProof/>
        </w:rPr>
      </w:pPr>
      <w:r w:rsidRPr="0083200B">
        <w:rPr>
          <w:rFonts w:cstheme="minorHAnsi"/>
          <w:bCs/>
          <w:noProof/>
        </w:rPr>
        <w:t>release of education records</w:t>
      </w:r>
    </w:p>
    <w:p w14:paraId="6FD1E65F" w14:textId="77777777" w:rsidR="00632F09" w:rsidRDefault="00632F09">
      <w:pPr>
        <w:pStyle w:val="Index2"/>
        <w:rPr>
          <w:noProof/>
        </w:rPr>
      </w:pPr>
      <w:r w:rsidRPr="0083200B">
        <w:rPr>
          <w:rFonts w:cstheme="minorHAnsi"/>
          <w:bCs/>
          <w:noProof/>
        </w:rPr>
        <w:t>no prior consent required</w:t>
      </w:r>
      <w:r>
        <w:rPr>
          <w:noProof/>
        </w:rPr>
        <w:tab/>
        <w:t>16</w:t>
      </w:r>
    </w:p>
    <w:p w14:paraId="627FCE62" w14:textId="77777777" w:rsidR="00632F09" w:rsidRDefault="00632F09">
      <w:pPr>
        <w:pStyle w:val="Index2"/>
        <w:rPr>
          <w:noProof/>
        </w:rPr>
      </w:pPr>
      <w:r w:rsidRPr="0083200B">
        <w:rPr>
          <w:rFonts w:cstheme="minorHAnsi"/>
          <w:bCs/>
          <w:noProof/>
        </w:rPr>
        <w:t>prior consent required</w:t>
      </w:r>
      <w:r>
        <w:rPr>
          <w:noProof/>
        </w:rPr>
        <w:tab/>
        <w:t>17</w:t>
      </w:r>
    </w:p>
    <w:p w14:paraId="5C1D79D0" w14:textId="77777777" w:rsidR="00632F09" w:rsidRDefault="00632F09">
      <w:pPr>
        <w:pStyle w:val="Index1"/>
        <w:tabs>
          <w:tab w:val="right" w:leader="dot" w:pos="4310"/>
        </w:tabs>
        <w:rPr>
          <w:noProof/>
        </w:rPr>
      </w:pPr>
      <w:r w:rsidRPr="0083200B">
        <w:rPr>
          <w:rFonts w:cstheme="minorHAnsi"/>
          <w:bCs/>
          <w:noProof/>
        </w:rPr>
        <w:t>reporting (higher education enrollment)</w:t>
      </w:r>
      <w:r>
        <w:rPr>
          <w:noProof/>
        </w:rPr>
        <w:tab/>
        <w:t>18</w:t>
      </w:r>
    </w:p>
    <w:p w14:paraId="71D71632" w14:textId="77777777" w:rsidR="00632F09" w:rsidRDefault="00632F09">
      <w:pPr>
        <w:pStyle w:val="Index1"/>
        <w:tabs>
          <w:tab w:val="right" w:leader="dot" w:pos="4310"/>
        </w:tabs>
        <w:rPr>
          <w:noProof/>
        </w:rPr>
      </w:pPr>
      <w:r w:rsidRPr="0083200B">
        <w:rPr>
          <w:rFonts w:cstheme="minorHAnsi"/>
          <w:bCs/>
          <w:noProof/>
        </w:rPr>
        <w:t>research</w:t>
      </w:r>
    </w:p>
    <w:p w14:paraId="637B831C" w14:textId="77777777" w:rsidR="00632F09" w:rsidRDefault="00632F09">
      <w:pPr>
        <w:pStyle w:val="Index2"/>
        <w:rPr>
          <w:noProof/>
        </w:rPr>
      </w:pPr>
      <w:r w:rsidRPr="0083200B">
        <w:rPr>
          <w:rFonts w:cstheme="minorHAnsi"/>
          <w:bCs/>
          <w:noProof/>
        </w:rPr>
        <w:t>Human Subjects Review Council (HSRC)</w:t>
      </w:r>
    </w:p>
    <w:p w14:paraId="1461A842" w14:textId="77777777" w:rsidR="00632F09" w:rsidRDefault="00632F09">
      <w:pPr>
        <w:pStyle w:val="Index3"/>
        <w:tabs>
          <w:tab w:val="right" w:leader="dot" w:pos="4310"/>
        </w:tabs>
        <w:rPr>
          <w:noProof/>
        </w:rPr>
      </w:pPr>
      <w:r w:rsidRPr="0083200B">
        <w:rPr>
          <w:rFonts w:cstheme="minorHAnsi"/>
          <w:bCs/>
          <w:noProof/>
        </w:rPr>
        <w:t>administration/oversight</w:t>
      </w:r>
      <w:r>
        <w:rPr>
          <w:noProof/>
        </w:rPr>
        <w:tab/>
        <w:t>9</w:t>
      </w:r>
    </w:p>
    <w:p w14:paraId="0180B2B7" w14:textId="77777777" w:rsidR="00632F09" w:rsidRDefault="00632F09">
      <w:pPr>
        <w:pStyle w:val="Index3"/>
        <w:tabs>
          <w:tab w:val="right" w:leader="dot" w:pos="4310"/>
        </w:tabs>
        <w:rPr>
          <w:noProof/>
        </w:rPr>
      </w:pPr>
      <w:r w:rsidRPr="0083200B">
        <w:rPr>
          <w:rFonts w:cstheme="minorHAnsi"/>
          <w:bCs/>
          <w:noProof/>
        </w:rPr>
        <w:t>principal investigator records</w:t>
      </w:r>
      <w:r>
        <w:rPr>
          <w:noProof/>
        </w:rPr>
        <w:tab/>
        <w:t>10</w:t>
      </w:r>
    </w:p>
    <w:p w14:paraId="4154B593" w14:textId="77777777" w:rsidR="00632F09" w:rsidRDefault="00632F09">
      <w:pPr>
        <w:pStyle w:val="Index2"/>
        <w:rPr>
          <w:noProof/>
        </w:rPr>
      </w:pPr>
      <w:r w:rsidRPr="0083200B">
        <w:rPr>
          <w:rFonts w:cstheme="minorHAnsi"/>
          <w:bCs/>
          <w:noProof/>
        </w:rPr>
        <w:t>Institutional Animal Care and Use Committee (IACUC)</w:t>
      </w:r>
      <w:r>
        <w:rPr>
          <w:noProof/>
        </w:rPr>
        <w:tab/>
        <w:t>11</w:t>
      </w:r>
    </w:p>
    <w:p w14:paraId="69C6B0DA" w14:textId="77777777" w:rsidR="00632F09" w:rsidRDefault="00632F09">
      <w:pPr>
        <w:pStyle w:val="Index1"/>
        <w:tabs>
          <w:tab w:val="right" w:leader="dot" w:pos="4310"/>
        </w:tabs>
        <w:rPr>
          <w:noProof/>
        </w:rPr>
      </w:pPr>
      <w:r w:rsidRPr="0083200B">
        <w:rPr>
          <w:rFonts w:cs="Courier New"/>
          <w:bCs/>
          <w:noProof/>
        </w:rPr>
        <w:t>residence halls (occupancy reports)</w:t>
      </w:r>
      <w:r>
        <w:rPr>
          <w:noProof/>
        </w:rPr>
        <w:tab/>
        <w:t>41</w:t>
      </w:r>
    </w:p>
    <w:p w14:paraId="067B8872" w14:textId="77777777" w:rsidR="00632F09" w:rsidRDefault="00632F09">
      <w:pPr>
        <w:pStyle w:val="Index1"/>
        <w:tabs>
          <w:tab w:val="right" w:leader="dot" w:pos="4310"/>
        </w:tabs>
        <w:rPr>
          <w:noProof/>
        </w:rPr>
      </w:pPr>
      <w:r w:rsidRPr="0083200B">
        <w:rPr>
          <w:rFonts w:cstheme="minorHAnsi"/>
          <w:bCs/>
          <w:noProof/>
        </w:rPr>
        <w:t>residency status (reclassification)</w:t>
      </w:r>
      <w:r>
        <w:rPr>
          <w:noProof/>
        </w:rPr>
        <w:tab/>
        <w:t>18</w:t>
      </w:r>
    </w:p>
    <w:p w14:paraId="4C2E2A72" w14:textId="77777777" w:rsidR="00632F09" w:rsidRDefault="00632F09">
      <w:pPr>
        <w:pStyle w:val="Index1"/>
        <w:tabs>
          <w:tab w:val="right" w:leader="dot" w:pos="4310"/>
        </w:tabs>
        <w:rPr>
          <w:noProof/>
        </w:rPr>
      </w:pPr>
      <w:r w:rsidRPr="0083200B">
        <w:rPr>
          <w:bCs/>
          <w:noProof/>
        </w:rPr>
        <w:t>risk management</w:t>
      </w:r>
      <w:r>
        <w:rPr>
          <w:noProof/>
        </w:rPr>
        <w:tab/>
      </w:r>
      <w:r w:rsidRPr="0083200B">
        <w:rPr>
          <w:bCs/>
          <w:i/>
          <w:noProof/>
        </w:rPr>
        <w:t>see SGGRRS</w:t>
      </w:r>
    </w:p>
    <w:p w14:paraId="221F37A0"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S</w:t>
      </w:r>
    </w:p>
    <w:p w14:paraId="22A5B14B" w14:textId="77777777" w:rsidR="00632F09" w:rsidRDefault="00632F09">
      <w:pPr>
        <w:pStyle w:val="Index1"/>
        <w:tabs>
          <w:tab w:val="right" w:leader="dot" w:pos="4310"/>
        </w:tabs>
        <w:rPr>
          <w:noProof/>
        </w:rPr>
      </w:pPr>
      <w:r w:rsidRPr="0083200B">
        <w:rPr>
          <w:rFonts w:cs="Courier New"/>
          <w:bCs/>
          <w:noProof/>
        </w:rPr>
        <w:t>scheduling (classes)</w:t>
      </w:r>
      <w:r>
        <w:rPr>
          <w:noProof/>
        </w:rPr>
        <w:tab/>
        <w:t>51</w:t>
      </w:r>
    </w:p>
    <w:p w14:paraId="498F5E9D" w14:textId="77777777" w:rsidR="00632F09" w:rsidRDefault="00632F09">
      <w:pPr>
        <w:pStyle w:val="Index1"/>
        <w:tabs>
          <w:tab w:val="right" w:leader="dot" w:pos="4310"/>
        </w:tabs>
        <w:rPr>
          <w:noProof/>
        </w:rPr>
      </w:pPr>
      <w:r w:rsidRPr="0083200B">
        <w:rPr>
          <w:rFonts w:cstheme="minorHAnsi"/>
          <w:bCs/>
          <w:noProof/>
        </w:rPr>
        <w:t>scholarships (student aid)</w:t>
      </w:r>
    </w:p>
    <w:p w14:paraId="1C2D9B1B" w14:textId="77777777" w:rsidR="00632F09" w:rsidRDefault="00632F09">
      <w:pPr>
        <w:pStyle w:val="Index2"/>
        <w:rPr>
          <w:noProof/>
        </w:rPr>
      </w:pPr>
      <w:r w:rsidRPr="0083200B">
        <w:rPr>
          <w:rFonts w:cstheme="minorHAnsi"/>
          <w:bCs/>
          <w:noProof/>
        </w:rPr>
        <w:t>disbursement</w:t>
      </w:r>
      <w:r>
        <w:rPr>
          <w:noProof/>
        </w:rPr>
        <w:tab/>
        <w:t>37</w:t>
      </w:r>
    </w:p>
    <w:p w14:paraId="1CA42E22" w14:textId="77777777" w:rsidR="00632F09" w:rsidRDefault="00632F09">
      <w:pPr>
        <w:pStyle w:val="Index2"/>
        <w:rPr>
          <w:noProof/>
        </w:rPr>
      </w:pPr>
      <w:r w:rsidRPr="0083200B">
        <w:rPr>
          <w:rFonts w:cstheme="minorHAnsi"/>
          <w:bCs/>
          <w:noProof/>
        </w:rPr>
        <w:t>eligibility determination/tracking</w:t>
      </w:r>
      <w:r>
        <w:rPr>
          <w:noProof/>
        </w:rPr>
        <w:tab/>
        <w:t>36</w:t>
      </w:r>
    </w:p>
    <w:p w14:paraId="618A813A" w14:textId="77777777" w:rsidR="00632F09" w:rsidRDefault="00632F09">
      <w:pPr>
        <w:pStyle w:val="Index2"/>
        <w:rPr>
          <w:noProof/>
        </w:rPr>
      </w:pPr>
      <w:r w:rsidRPr="0083200B">
        <w:rPr>
          <w:rFonts w:cstheme="minorHAnsi"/>
          <w:bCs/>
          <w:noProof/>
        </w:rPr>
        <w:t>program history</w:t>
      </w:r>
      <w:r>
        <w:rPr>
          <w:noProof/>
        </w:rPr>
        <w:tab/>
        <w:t>36</w:t>
      </w:r>
    </w:p>
    <w:p w14:paraId="198C74BA" w14:textId="77777777" w:rsidR="00632F09" w:rsidRDefault="00632F09">
      <w:pPr>
        <w:pStyle w:val="Index1"/>
        <w:tabs>
          <w:tab w:val="right" w:leader="dot" w:pos="4310"/>
        </w:tabs>
        <w:rPr>
          <w:noProof/>
        </w:rPr>
      </w:pPr>
      <w:r w:rsidRPr="0083200B">
        <w:rPr>
          <w:rFonts w:cs="Courier New"/>
          <w:bCs/>
          <w:noProof/>
        </w:rPr>
        <w:t>section 504 accommodations</w:t>
      </w:r>
      <w:r>
        <w:rPr>
          <w:noProof/>
        </w:rPr>
        <w:tab/>
        <w:t>34</w:t>
      </w:r>
    </w:p>
    <w:p w14:paraId="3C66B134" w14:textId="77777777" w:rsidR="00632F09" w:rsidRDefault="00632F09">
      <w:pPr>
        <w:pStyle w:val="Index1"/>
        <w:tabs>
          <w:tab w:val="right" w:leader="dot" w:pos="4310"/>
        </w:tabs>
        <w:rPr>
          <w:noProof/>
        </w:rPr>
      </w:pPr>
      <w:r w:rsidRPr="0083200B">
        <w:rPr>
          <w:bCs/>
          <w:noProof/>
        </w:rPr>
        <w:t>security</w:t>
      </w:r>
      <w:r>
        <w:rPr>
          <w:noProof/>
        </w:rPr>
        <w:tab/>
      </w:r>
      <w:r w:rsidRPr="0083200B">
        <w:rPr>
          <w:bCs/>
          <w:i/>
          <w:noProof/>
        </w:rPr>
        <w:t>see SGGRRS</w:t>
      </w:r>
    </w:p>
    <w:p w14:paraId="4AA8E31E" w14:textId="77777777" w:rsidR="00632F09" w:rsidRDefault="00632F09">
      <w:pPr>
        <w:pStyle w:val="Index1"/>
        <w:tabs>
          <w:tab w:val="right" w:leader="dot" w:pos="4310"/>
        </w:tabs>
        <w:rPr>
          <w:noProof/>
        </w:rPr>
      </w:pPr>
      <w:r w:rsidRPr="0083200B">
        <w:rPr>
          <w:bCs/>
          <w:noProof/>
        </w:rPr>
        <w:t>sex discrimination/harassment (Title IX)</w:t>
      </w:r>
    </w:p>
    <w:p w14:paraId="4C1DDDD3" w14:textId="77777777" w:rsidR="00632F09" w:rsidRDefault="00632F09">
      <w:pPr>
        <w:pStyle w:val="Index2"/>
        <w:rPr>
          <w:noProof/>
        </w:rPr>
      </w:pPr>
      <w:r w:rsidRPr="0083200B">
        <w:rPr>
          <w:bCs/>
          <w:noProof/>
        </w:rPr>
        <w:t>complaints</w:t>
      </w:r>
      <w:r>
        <w:rPr>
          <w:noProof/>
        </w:rPr>
        <w:tab/>
        <w:t>23</w:t>
      </w:r>
    </w:p>
    <w:p w14:paraId="30D3BF05" w14:textId="77777777" w:rsidR="00632F09" w:rsidRDefault="00632F09">
      <w:pPr>
        <w:pStyle w:val="Index1"/>
        <w:tabs>
          <w:tab w:val="right" w:leader="dot" w:pos="4310"/>
        </w:tabs>
        <w:rPr>
          <w:noProof/>
        </w:rPr>
      </w:pPr>
      <w:r w:rsidRPr="0083200B">
        <w:rPr>
          <w:bCs/>
          <w:noProof/>
        </w:rPr>
        <w:t>sponsorships (assets/monetary)</w:t>
      </w:r>
      <w:r>
        <w:rPr>
          <w:noProof/>
        </w:rPr>
        <w:tab/>
        <w:t>5, 6</w:t>
      </w:r>
    </w:p>
    <w:p w14:paraId="4653F4B7" w14:textId="77777777" w:rsidR="00632F09" w:rsidRDefault="00632F09">
      <w:pPr>
        <w:pStyle w:val="Index1"/>
        <w:tabs>
          <w:tab w:val="right" w:leader="dot" w:pos="4310"/>
        </w:tabs>
        <w:rPr>
          <w:noProof/>
        </w:rPr>
      </w:pPr>
      <w:r w:rsidRPr="0083200B">
        <w:rPr>
          <w:rFonts w:cstheme="minorHAnsi"/>
          <w:bCs/>
          <w:noProof/>
        </w:rPr>
        <w:t>sporting teams (NCAA eligibility)</w:t>
      </w:r>
      <w:r>
        <w:rPr>
          <w:noProof/>
        </w:rPr>
        <w:tab/>
        <w:t>33</w:t>
      </w:r>
    </w:p>
    <w:p w14:paraId="1DDFD86A" w14:textId="77777777" w:rsidR="00632F09" w:rsidRDefault="00632F09">
      <w:pPr>
        <w:pStyle w:val="Index1"/>
        <w:tabs>
          <w:tab w:val="right" w:leader="dot" w:pos="4310"/>
        </w:tabs>
        <w:rPr>
          <w:noProof/>
        </w:rPr>
      </w:pPr>
      <w:r w:rsidRPr="0083200B">
        <w:rPr>
          <w:rFonts w:cstheme="minorHAnsi"/>
          <w:bCs/>
          <w:noProof/>
        </w:rPr>
        <w:t>student aid</w:t>
      </w:r>
    </w:p>
    <w:p w14:paraId="2F7E1C5F" w14:textId="77777777" w:rsidR="00632F09" w:rsidRDefault="00632F09">
      <w:pPr>
        <w:pStyle w:val="Index2"/>
        <w:rPr>
          <w:noProof/>
        </w:rPr>
      </w:pPr>
      <w:r w:rsidRPr="0083200B">
        <w:rPr>
          <w:rFonts w:cstheme="minorHAnsi"/>
          <w:bCs/>
          <w:noProof/>
        </w:rPr>
        <w:t>disbursement</w:t>
      </w:r>
      <w:r>
        <w:rPr>
          <w:noProof/>
        </w:rPr>
        <w:tab/>
        <w:t>37</w:t>
      </w:r>
    </w:p>
    <w:p w14:paraId="14133564" w14:textId="77777777" w:rsidR="00632F09" w:rsidRDefault="00632F09">
      <w:pPr>
        <w:pStyle w:val="Index2"/>
        <w:rPr>
          <w:noProof/>
        </w:rPr>
      </w:pPr>
      <w:r w:rsidRPr="0083200B">
        <w:rPr>
          <w:rFonts w:cstheme="minorHAnsi"/>
          <w:bCs/>
          <w:noProof/>
        </w:rPr>
        <w:t>eligibility determination/tracking</w:t>
      </w:r>
      <w:r>
        <w:rPr>
          <w:noProof/>
        </w:rPr>
        <w:tab/>
        <w:t>36</w:t>
      </w:r>
    </w:p>
    <w:p w14:paraId="3FF3FEBE" w14:textId="77777777" w:rsidR="00632F09" w:rsidRDefault="00632F09">
      <w:pPr>
        <w:pStyle w:val="Index1"/>
        <w:tabs>
          <w:tab w:val="right" w:leader="dot" w:pos="4310"/>
        </w:tabs>
        <w:rPr>
          <w:noProof/>
        </w:rPr>
      </w:pPr>
      <w:r w:rsidRPr="0083200B">
        <w:rPr>
          <w:rFonts w:cstheme="minorHAnsi"/>
          <w:bCs/>
          <w:noProof/>
        </w:rPr>
        <w:t>Student Health Clinic</w:t>
      </w:r>
      <w:r>
        <w:rPr>
          <w:noProof/>
        </w:rPr>
        <w:tab/>
        <w:t>39</w:t>
      </w:r>
    </w:p>
    <w:p w14:paraId="0E808875" w14:textId="77777777" w:rsidR="00632F09" w:rsidRDefault="00632F09">
      <w:pPr>
        <w:pStyle w:val="Index1"/>
        <w:tabs>
          <w:tab w:val="right" w:leader="dot" w:pos="4310"/>
        </w:tabs>
        <w:rPr>
          <w:noProof/>
        </w:rPr>
      </w:pPr>
      <w:r w:rsidRPr="0083200B">
        <w:rPr>
          <w:bCs/>
          <w:noProof/>
        </w:rPr>
        <w:t>students</w:t>
      </w:r>
    </w:p>
    <w:p w14:paraId="73FFA447" w14:textId="77777777" w:rsidR="00632F09" w:rsidRDefault="00632F09">
      <w:pPr>
        <w:pStyle w:val="Index2"/>
        <w:rPr>
          <w:noProof/>
        </w:rPr>
      </w:pPr>
      <w:r w:rsidRPr="0083200B">
        <w:rPr>
          <w:rFonts w:cstheme="minorHAnsi"/>
          <w:bCs/>
          <w:noProof/>
        </w:rPr>
        <w:t>admission applications</w:t>
      </w:r>
    </w:p>
    <w:p w14:paraId="314E2557" w14:textId="77777777" w:rsidR="00632F09" w:rsidRDefault="00632F09">
      <w:pPr>
        <w:pStyle w:val="Index3"/>
        <w:tabs>
          <w:tab w:val="right" w:leader="dot" w:pos="4310"/>
        </w:tabs>
        <w:rPr>
          <w:noProof/>
        </w:rPr>
      </w:pPr>
      <w:r w:rsidRPr="0083200B">
        <w:rPr>
          <w:rFonts w:cstheme="minorHAnsi"/>
          <w:bCs/>
          <w:noProof/>
        </w:rPr>
        <w:t>accepted</w:t>
      </w:r>
      <w:r>
        <w:rPr>
          <w:noProof/>
        </w:rPr>
        <w:tab/>
        <w:t>12</w:t>
      </w:r>
    </w:p>
    <w:p w14:paraId="1DFB43AA" w14:textId="77777777" w:rsidR="00632F09" w:rsidRDefault="00632F09">
      <w:pPr>
        <w:pStyle w:val="Index3"/>
        <w:tabs>
          <w:tab w:val="right" w:leader="dot" w:pos="4310"/>
        </w:tabs>
        <w:rPr>
          <w:noProof/>
        </w:rPr>
      </w:pPr>
      <w:r w:rsidRPr="0083200B">
        <w:rPr>
          <w:rFonts w:cstheme="minorHAnsi"/>
          <w:bCs/>
          <w:noProof/>
        </w:rPr>
        <w:t>not accepted/not enrolled/incomplete</w:t>
      </w:r>
      <w:r>
        <w:rPr>
          <w:noProof/>
        </w:rPr>
        <w:tab/>
        <w:t>13</w:t>
      </w:r>
    </w:p>
    <w:p w14:paraId="4B5F880E" w14:textId="77777777" w:rsidR="00632F09" w:rsidRDefault="00632F09">
      <w:pPr>
        <w:pStyle w:val="Index2"/>
        <w:rPr>
          <w:noProof/>
        </w:rPr>
      </w:pPr>
      <w:r w:rsidRPr="0083200B">
        <w:rPr>
          <w:rFonts w:cs="Courier New"/>
          <w:bCs/>
          <w:noProof/>
        </w:rPr>
        <w:t>disabilities (accommodations)</w:t>
      </w:r>
      <w:r>
        <w:rPr>
          <w:noProof/>
        </w:rPr>
        <w:tab/>
        <w:t>34</w:t>
      </w:r>
    </w:p>
    <w:p w14:paraId="2AF35CE0" w14:textId="77777777" w:rsidR="00632F09" w:rsidRDefault="00632F09">
      <w:pPr>
        <w:pStyle w:val="Index2"/>
        <w:rPr>
          <w:noProof/>
        </w:rPr>
      </w:pPr>
      <w:r w:rsidRPr="0083200B">
        <w:rPr>
          <w:rFonts w:cs="Courier New"/>
          <w:bCs/>
          <w:noProof/>
        </w:rPr>
        <w:t>evaluation of instruction</w:t>
      </w:r>
      <w:r>
        <w:rPr>
          <w:noProof/>
        </w:rPr>
        <w:tab/>
        <w:t>50</w:t>
      </w:r>
    </w:p>
    <w:p w14:paraId="553EC468" w14:textId="77777777" w:rsidR="00632F09" w:rsidRDefault="00632F09">
      <w:pPr>
        <w:pStyle w:val="Index2"/>
        <w:rPr>
          <w:noProof/>
        </w:rPr>
      </w:pPr>
      <w:r w:rsidRPr="0083200B">
        <w:rPr>
          <w:rFonts w:cs="Courier New"/>
          <w:bCs/>
          <w:noProof/>
        </w:rPr>
        <w:t>internships</w:t>
      </w:r>
      <w:r>
        <w:rPr>
          <w:noProof/>
        </w:rPr>
        <w:tab/>
        <w:t>50</w:t>
      </w:r>
    </w:p>
    <w:p w14:paraId="6401AB1C" w14:textId="77777777" w:rsidR="00632F09" w:rsidRDefault="00632F09">
      <w:pPr>
        <w:pStyle w:val="Index2"/>
        <w:rPr>
          <w:noProof/>
        </w:rPr>
      </w:pPr>
      <w:r w:rsidRPr="0083200B">
        <w:rPr>
          <w:bCs/>
          <w:noProof/>
        </w:rPr>
        <w:t>recruitment/visits</w:t>
      </w:r>
      <w:r>
        <w:rPr>
          <w:noProof/>
        </w:rPr>
        <w:tab/>
        <w:t>8</w:t>
      </w:r>
    </w:p>
    <w:p w14:paraId="2F0E4F81" w14:textId="77777777" w:rsidR="00632F09" w:rsidRDefault="00632F09">
      <w:pPr>
        <w:pStyle w:val="Index2"/>
        <w:rPr>
          <w:noProof/>
        </w:rPr>
      </w:pPr>
      <w:r w:rsidRPr="0083200B">
        <w:rPr>
          <w:rFonts w:cs="Courier New"/>
          <w:bCs/>
          <w:noProof/>
        </w:rPr>
        <w:t>teaching/internships</w:t>
      </w:r>
      <w:r>
        <w:rPr>
          <w:noProof/>
        </w:rPr>
        <w:tab/>
        <w:t>53</w:t>
      </w:r>
    </w:p>
    <w:p w14:paraId="530CC4C7" w14:textId="77777777" w:rsidR="00632F09" w:rsidRDefault="00632F09">
      <w:pPr>
        <w:pStyle w:val="Index2"/>
        <w:rPr>
          <w:noProof/>
        </w:rPr>
      </w:pPr>
      <w:r w:rsidRPr="0083200B">
        <w:rPr>
          <w:rFonts w:cstheme="minorHAnsi"/>
          <w:bCs/>
          <w:noProof/>
        </w:rPr>
        <w:t>withdrawal</w:t>
      </w:r>
      <w:r>
        <w:rPr>
          <w:noProof/>
        </w:rPr>
        <w:tab/>
        <w:t>19</w:t>
      </w:r>
    </w:p>
    <w:p w14:paraId="2BE5F9FC"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T</w:t>
      </w:r>
    </w:p>
    <w:p w14:paraId="30B3FD68" w14:textId="77777777" w:rsidR="00632F09" w:rsidRDefault="00632F09">
      <w:pPr>
        <w:pStyle w:val="Index1"/>
        <w:tabs>
          <w:tab w:val="right" w:leader="dot" w:pos="4310"/>
        </w:tabs>
        <w:rPr>
          <w:noProof/>
        </w:rPr>
      </w:pPr>
      <w:r w:rsidRPr="0083200B">
        <w:rPr>
          <w:bCs/>
          <w:noProof/>
        </w:rPr>
        <w:t>telecommunications</w:t>
      </w:r>
      <w:r>
        <w:rPr>
          <w:noProof/>
        </w:rPr>
        <w:tab/>
      </w:r>
      <w:r w:rsidRPr="0083200B">
        <w:rPr>
          <w:bCs/>
          <w:i/>
          <w:noProof/>
        </w:rPr>
        <w:t>see SGGRRS</w:t>
      </w:r>
      <w:r w:rsidRPr="0083200B">
        <w:rPr>
          <w:bCs/>
          <w:noProof/>
        </w:rPr>
        <w:t xml:space="preserve"> </w:t>
      </w:r>
    </w:p>
    <w:p w14:paraId="040D55DA" w14:textId="77777777" w:rsidR="00632F09" w:rsidRDefault="00632F09">
      <w:pPr>
        <w:pStyle w:val="Index1"/>
        <w:tabs>
          <w:tab w:val="right" w:leader="dot" w:pos="4310"/>
        </w:tabs>
        <w:rPr>
          <w:noProof/>
        </w:rPr>
      </w:pPr>
      <w:r w:rsidRPr="0083200B">
        <w:rPr>
          <w:rFonts w:cs="Courier New"/>
          <w:bCs/>
          <w:noProof/>
        </w:rPr>
        <w:t>theses/projects (masters)</w:t>
      </w:r>
      <w:r>
        <w:rPr>
          <w:noProof/>
        </w:rPr>
        <w:tab/>
        <w:t>48</w:t>
      </w:r>
    </w:p>
    <w:p w14:paraId="0EA34239" w14:textId="77777777" w:rsidR="00632F09" w:rsidRDefault="00632F09">
      <w:pPr>
        <w:pStyle w:val="Index1"/>
        <w:tabs>
          <w:tab w:val="right" w:leader="dot" w:pos="4310"/>
        </w:tabs>
        <w:rPr>
          <w:noProof/>
        </w:rPr>
      </w:pPr>
      <w:r w:rsidRPr="0083200B">
        <w:rPr>
          <w:bCs/>
          <w:noProof/>
        </w:rPr>
        <w:t>timesheets</w:t>
      </w:r>
      <w:r>
        <w:rPr>
          <w:noProof/>
        </w:rPr>
        <w:tab/>
      </w:r>
      <w:r w:rsidRPr="0083200B">
        <w:rPr>
          <w:bCs/>
          <w:i/>
          <w:noProof/>
        </w:rPr>
        <w:t>see SGGRRS</w:t>
      </w:r>
    </w:p>
    <w:p w14:paraId="283036C3" w14:textId="77777777" w:rsidR="00632F09" w:rsidRDefault="00632F09">
      <w:pPr>
        <w:pStyle w:val="Index1"/>
        <w:tabs>
          <w:tab w:val="right" w:leader="dot" w:pos="4310"/>
        </w:tabs>
        <w:rPr>
          <w:noProof/>
        </w:rPr>
      </w:pPr>
      <w:r w:rsidRPr="0083200B">
        <w:rPr>
          <w:bCs/>
          <w:noProof/>
        </w:rPr>
        <w:t>Title IX (sex discrimination/harassment)</w:t>
      </w:r>
      <w:r>
        <w:rPr>
          <w:noProof/>
        </w:rPr>
        <w:tab/>
        <w:t>23</w:t>
      </w:r>
    </w:p>
    <w:p w14:paraId="5CB19734" w14:textId="77777777" w:rsidR="00632F09" w:rsidRDefault="00632F09">
      <w:pPr>
        <w:pStyle w:val="Index1"/>
        <w:tabs>
          <w:tab w:val="right" w:leader="dot" w:pos="4310"/>
        </w:tabs>
        <w:rPr>
          <w:noProof/>
        </w:rPr>
      </w:pPr>
      <w:r w:rsidRPr="0083200B">
        <w:rPr>
          <w:bCs/>
          <w:noProof/>
        </w:rPr>
        <w:t>training</w:t>
      </w:r>
      <w:r>
        <w:rPr>
          <w:noProof/>
        </w:rPr>
        <w:tab/>
      </w:r>
      <w:r w:rsidRPr="0083200B">
        <w:rPr>
          <w:bCs/>
          <w:i/>
          <w:noProof/>
        </w:rPr>
        <w:t>see SGGRRS</w:t>
      </w:r>
    </w:p>
    <w:p w14:paraId="240280DB" w14:textId="77777777" w:rsidR="00632F09" w:rsidRDefault="00632F09">
      <w:pPr>
        <w:pStyle w:val="Index1"/>
        <w:tabs>
          <w:tab w:val="right" w:leader="dot" w:pos="4310"/>
        </w:tabs>
        <w:rPr>
          <w:noProof/>
        </w:rPr>
      </w:pPr>
      <w:r w:rsidRPr="0083200B">
        <w:rPr>
          <w:bCs/>
          <w:noProof/>
        </w:rPr>
        <w:t>transcripts</w:t>
      </w:r>
      <w:r>
        <w:rPr>
          <w:noProof/>
        </w:rPr>
        <w:tab/>
        <w:t>24</w:t>
      </w:r>
    </w:p>
    <w:p w14:paraId="0F1618AB" w14:textId="77777777" w:rsidR="00632F09" w:rsidRDefault="00632F09">
      <w:pPr>
        <w:pStyle w:val="Index1"/>
        <w:tabs>
          <w:tab w:val="right" w:leader="dot" w:pos="4310"/>
        </w:tabs>
        <w:rPr>
          <w:noProof/>
        </w:rPr>
      </w:pPr>
      <w:r w:rsidRPr="0083200B">
        <w:rPr>
          <w:bCs/>
          <w:noProof/>
        </w:rPr>
        <w:t>transitory records</w:t>
      </w:r>
      <w:r>
        <w:rPr>
          <w:noProof/>
        </w:rPr>
        <w:tab/>
      </w:r>
      <w:r w:rsidRPr="0083200B">
        <w:rPr>
          <w:bCs/>
          <w:i/>
          <w:noProof/>
        </w:rPr>
        <w:t>see SGGRRS</w:t>
      </w:r>
    </w:p>
    <w:p w14:paraId="5DBD1A0E" w14:textId="77777777" w:rsidR="00632F09" w:rsidRDefault="00632F09">
      <w:pPr>
        <w:pStyle w:val="Index1"/>
        <w:tabs>
          <w:tab w:val="right" w:leader="dot" w:pos="4310"/>
        </w:tabs>
        <w:rPr>
          <w:noProof/>
        </w:rPr>
      </w:pPr>
      <w:r w:rsidRPr="0083200B">
        <w:rPr>
          <w:bCs/>
          <w:noProof/>
        </w:rPr>
        <w:t>travel</w:t>
      </w:r>
      <w:r>
        <w:rPr>
          <w:noProof/>
        </w:rPr>
        <w:tab/>
      </w:r>
      <w:r w:rsidRPr="0083200B">
        <w:rPr>
          <w:bCs/>
          <w:i/>
          <w:noProof/>
        </w:rPr>
        <w:t>see SGGRRS</w:t>
      </w:r>
    </w:p>
    <w:p w14:paraId="3A9D854B"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V</w:t>
      </w:r>
    </w:p>
    <w:p w14:paraId="480F71E7" w14:textId="77777777" w:rsidR="00632F09" w:rsidRDefault="00632F09">
      <w:pPr>
        <w:pStyle w:val="Index1"/>
        <w:tabs>
          <w:tab w:val="right" w:leader="dot" w:pos="4310"/>
        </w:tabs>
        <w:rPr>
          <w:noProof/>
        </w:rPr>
      </w:pPr>
      <w:r w:rsidRPr="0083200B">
        <w:rPr>
          <w:bCs/>
          <w:noProof/>
        </w:rPr>
        <w:t>vehicle management</w:t>
      </w:r>
      <w:r>
        <w:rPr>
          <w:noProof/>
        </w:rPr>
        <w:tab/>
      </w:r>
      <w:r w:rsidRPr="0083200B">
        <w:rPr>
          <w:bCs/>
          <w:i/>
          <w:noProof/>
        </w:rPr>
        <w:t>see SGGRRS</w:t>
      </w:r>
      <w:r w:rsidRPr="0083200B">
        <w:rPr>
          <w:bCs/>
          <w:noProof/>
        </w:rPr>
        <w:t xml:space="preserve"> </w:t>
      </w:r>
    </w:p>
    <w:p w14:paraId="139174BA" w14:textId="77777777" w:rsidR="00632F09" w:rsidRDefault="00632F09">
      <w:pPr>
        <w:pStyle w:val="Index1"/>
        <w:tabs>
          <w:tab w:val="right" w:leader="dot" w:pos="4310"/>
        </w:tabs>
        <w:rPr>
          <w:noProof/>
        </w:rPr>
      </w:pPr>
      <w:r w:rsidRPr="0083200B">
        <w:rPr>
          <w:rFonts w:cstheme="minorHAnsi"/>
          <w:bCs/>
          <w:noProof/>
        </w:rPr>
        <w:t>veteran students (advising)</w:t>
      </w:r>
      <w:r>
        <w:rPr>
          <w:noProof/>
        </w:rPr>
        <w:tab/>
        <w:t>28</w:t>
      </w:r>
    </w:p>
    <w:p w14:paraId="4E37B3D3" w14:textId="77777777" w:rsidR="00632F09" w:rsidRDefault="00632F09">
      <w:pPr>
        <w:pStyle w:val="Index1"/>
        <w:tabs>
          <w:tab w:val="right" w:leader="dot" w:pos="4310"/>
        </w:tabs>
        <w:rPr>
          <w:noProof/>
        </w:rPr>
      </w:pPr>
      <w:r w:rsidRPr="0083200B">
        <w:rPr>
          <w:bCs/>
          <w:noProof/>
        </w:rPr>
        <w:t>video recordings</w:t>
      </w:r>
    </w:p>
    <w:p w14:paraId="49FA7E98"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29D75800" w14:textId="77777777" w:rsidR="00632F09" w:rsidRDefault="00632F09">
      <w:pPr>
        <w:pStyle w:val="Index1"/>
        <w:tabs>
          <w:tab w:val="right" w:leader="dot" w:pos="4310"/>
        </w:tabs>
        <w:rPr>
          <w:noProof/>
        </w:rPr>
      </w:pPr>
      <w:r w:rsidRPr="0083200B">
        <w:rPr>
          <w:rFonts w:cstheme="minorHAnsi"/>
          <w:bCs/>
          <w:noProof/>
        </w:rPr>
        <w:t>visa advising (foreign students)</w:t>
      </w:r>
      <w:r>
        <w:rPr>
          <w:noProof/>
        </w:rPr>
        <w:tab/>
        <w:t>27</w:t>
      </w:r>
    </w:p>
    <w:p w14:paraId="4557B61E" w14:textId="77777777" w:rsidR="00632F09" w:rsidRDefault="00632F09">
      <w:pPr>
        <w:pStyle w:val="Index1"/>
        <w:tabs>
          <w:tab w:val="right" w:leader="dot" w:pos="4310"/>
        </w:tabs>
        <w:rPr>
          <w:noProof/>
        </w:rPr>
      </w:pPr>
      <w:r w:rsidRPr="0083200B">
        <w:rPr>
          <w:bCs/>
          <w:noProof/>
        </w:rPr>
        <w:t>visits (prospective students/athletes)</w:t>
      </w:r>
      <w:r>
        <w:rPr>
          <w:noProof/>
        </w:rPr>
        <w:tab/>
        <w:t>8</w:t>
      </w:r>
    </w:p>
    <w:p w14:paraId="50F266A1"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W</w:t>
      </w:r>
    </w:p>
    <w:p w14:paraId="7E57FE22" w14:textId="77777777" w:rsidR="00632F09" w:rsidRDefault="00632F09">
      <w:pPr>
        <w:pStyle w:val="Index1"/>
        <w:tabs>
          <w:tab w:val="right" w:leader="dot" w:pos="4310"/>
        </w:tabs>
        <w:rPr>
          <w:noProof/>
        </w:rPr>
      </w:pPr>
      <w:r w:rsidRPr="0083200B">
        <w:rPr>
          <w:rFonts w:cstheme="minorHAnsi"/>
          <w:bCs/>
          <w:noProof/>
        </w:rPr>
        <w:t>waivers (graduation/degree requirements)</w:t>
      </w:r>
      <w:r>
        <w:rPr>
          <w:noProof/>
        </w:rPr>
        <w:tab/>
        <w:t>20</w:t>
      </w:r>
    </w:p>
    <w:p w14:paraId="10BD61C7" w14:textId="77777777" w:rsidR="00632F09" w:rsidRDefault="00632F09">
      <w:pPr>
        <w:pStyle w:val="Index1"/>
        <w:tabs>
          <w:tab w:val="right" w:leader="dot" w:pos="4310"/>
        </w:tabs>
        <w:rPr>
          <w:noProof/>
        </w:rPr>
      </w:pPr>
      <w:r w:rsidRPr="0083200B">
        <w:rPr>
          <w:rFonts w:cstheme="minorHAnsi"/>
          <w:bCs/>
          <w:noProof/>
        </w:rPr>
        <w:t>withdrawal (students)</w:t>
      </w:r>
      <w:r>
        <w:rPr>
          <w:noProof/>
        </w:rPr>
        <w:tab/>
        <w:t>19</w:t>
      </w:r>
    </w:p>
    <w:p w14:paraId="4C5CD9D9" w14:textId="77777777" w:rsidR="00632F09" w:rsidRDefault="00632F09">
      <w:pPr>
        <w:pStyle w:val="Index1"/>
        <w:tabs>
          <w:tab w:val="right" w:leader="dot" w:pos="4310"/>
        </w:tabs>
        <w:rPr>
          <w:noProof/>
        </w:rPr>
      </w:pPr>
      <w:r w:rsidRPr="0083200B">
        <w:rPr>
          <w:rFonts w:cstheme="minorHAnsi"/>
          <w:bCs/>
          <w:noProof/>
        </w:rPr>
        <w:t>work study (student aid)</w:t>
      </w:r>
    </w:p>
    <w:p w14:paraId="211E2968" w14:textId="77777777" w:rsidR="00632F09" w:rsidRDefault="00632F09">
      <w:pPr>
        <w:pStyle w:val="Index2"/>
        <w:rPr>
          <w:noProof/>
        </w:rPr>
      </w:pPr>
      <w:r w:rsidRPr="0083200B">
        <w:rPr>
          <w:rFonts w:cstheme="minorHAnsi"/>
          <w:bCs/>
          <w:noProof/>
        </w:rPr>
        <w:lastRenderedPageBreak/>
        <w:t>disbursement</w:t>
      </w:r>
      <w:r>
        <w:rPr>
          <w:noProof/>
        </w:rPr>
        <w:tab/>
        <w:t>37</w:t>
      </w:r>
    </w:p>
    <w:p w14:paraId="1D2750E0" w14:textId="77777777" w:rsidR="00632F09" w:rsidRDefault="00632F09">
      <w:pPr>
        <w:pStyle w:val="Index2"/>
        <w:rPr>
          <w:noProof/>
        </w:rPr>
      </w:pPr>
      <w:r w:rsidRPr="0083200B">
        <w:rPr>
          <w:rFonts w:cstheme="minorHAnsi"/>
          <w:bCs/>
          <w:noProof/>
        </w:rPr>
        <w:t>eligibility determination/tracking</w:t>
      </w:r>
      <w:r>
        <w:rPr>
          <w:noProof/>
        </w:rPr>
        <w:tab/>
        <w:t>36</w:t>
      </w:r>
    </w:p>
    <w:p w14:paraId="3F6E7CBF" w14:textId="77777777" w:rsidR="00632F09" w:rsidRDefault="00632F09">
      <w:pPr>
        <w:pStyle w:val="Normal16"/>
        <w:jc w:val="left"/>
        <w:rPr>
          <w:b w:val="0"/>
          <w:caps w:val="0"/>
          <w:noProof/>
          <w:sz w:val="22"/>
        </w:rPr>
        <w:sectPr w:rsidR="00632F09" w:rsidSect="00632F09">
          <w:type w:val="continuous"/>
          <w:pgSz w:w="15840" w:h="12240" w:orient="landscape" w:code="1"/>
          <w:pgMar w:top="1080" w:right="720" w:bottom="1080" w:left="720" w:header="1080" w:footer="720" w:gutter="0"/>
          <w:cols w:num="3" w:space="720"/>
          <w:docGrid w:linePitch="360"/>
        </w:sectPr>
      </w:pPr>
    </w:p>
    <w:p w14:paraId="20A4DEDF" w14:textId="391D9874" w:rsidR="00370DB2" w:rsidRPr="00061A88" w:rsidRDefault="00F4146E">
      <w:pPr>
        <w:pStyle w:val="Normal16"/>
        <w:jc w:val="left"/>
        <w:rPr>
          <w:i/>
          <w:sz w:val="16"/>
          <w:szCs w:val="16"/>
        </w:rPr>
      </w:pPr>
      <w:r w:rsidRPr="00C04DC1">
        <w:fldChar w:fldCharType="end"/>
      </w:r>
    </w:p>
    <w:sectPr w:rsidR="00370DB2" w:rsidRPr="00061A88" w:rsidSect="00632F09">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9F71" w14:textId="77777777" w:rsidR="00FE7B75" w:rsidRDefault="00FE7B75" w:rsidP="000D39EA">
      <w:r>
        <w:separator/>
      </w:r>
    </w:p>
    <w:p w14:paraId="1B23A764" w14:textId="77777777" w:rsidR="00FE7B75" w:rsidRDefault="00FE7B75"/>
  </w:endnote>
  <w:endnote w:type="continuationSeparator" w:id="0">
    <w:p w14:paraId="4D1284C3" w14:textId="77777777" w:rsidR="00FE7B75" w:rsidRDefault="00FE7B75" w:rsidP="000D39EA">
      <w:r>
        <w:continuationSeparator/>
      </w:r>
    </w:p>
    <w:p w14:paraId="5A7C1178" w14:textId="77777777" w:rsidR="00FE7B75" w:rsidRDefault="00FE7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4F1F49" w:rsidRPr="00D11821" w14:paraId="7C0C5881" w14:textId="77777777" w:rsidTr="00822047">
      <w:trPr>
        <w:trHeight w:val="540"/>
      </w:trPr>
      <w:tc>
        <w:tcPr>
          <w:tcW w:w="2054" w:type="dxa"/>
          <w:shd w:val="clear" w:color="auto" w:fill="FFFFFF"/>
          <w:vAlign w:val="center"/>
        </w:tcPr>
        <w:p w14:paraId="0985356E" w14:textId="77777777" w:rsidR="004F1F49" w:rsidRPr="0066629E" w:rsidRDefault="004F1F49" w:rsidP="008E3DA6">
          <w:pPr>
            <w:jc w:val="center"/>
            <w:rPr>
              <w:b/>
              <w:sz w:val="18"/>
              <w:szCs w:val="18"/>
            </w:rPr>
          </w:pPr>
        </w:p>
      </w:tc>
      <w:tc>
        <w:tcPr>
          <w:tcW w:w="2054" w:type="dxa"/>
          <w:shd w:val="clear" w:color="auto" w:fill="auto"/>
          <w:vAlign w:val="center"/>
        </w:tcPr>
        <w:p w14:paraId="565F712F" w14:textId="77777777" w:rsidR="004F1F49" w:rsidRPr="00B36432" w:rsidRDefault="004F1F49" w:rsidP="00E95BFC">
          <w:pPr>
            <w:jc w:val="center"/>
            <w:rPr>
              <w:b/>
              <w:color w:val="auto"/>
              <w:sz w:val="15"/>
              <w:szCs w:val="15"/>
            </w:rPr>
          </w:pPr>
        </w:p>
      </w:tc>
      <w:tc>
        <w:tcPr>
          <w:tcW w:w="2054" w:type="dxa"/>
          <w:shd w:val="clear" w:color="auto" w:fill="auto"/>
          <w:vAlign w:val="center"/>
        </w:tcPr>
        <w:p w14:paraId="26860911" w14:textId="77777777" w:rsidR="004F1F49" w:rsidRPr="00B36432" w:rsidRDefault="004F1F49" w:rsidP="00E95BFC">
          <w:pPr>
            <w:rPr>
              <w:b/>
              <w:sz w:val="15"/>
              <w:szCs w:val="15"/>
            </w:rPr>
          </w:pPr>
        </w:p>
      </w:tc>
      <w:tc>
        <w:tcPr>
          <w:tcW w:w="2054" w:type="dxa"/>
          <w:shd w:val="clear" w:color="auto" w:fill="auto"/>
          <w:vAlign w:val="center"/>
        </w:tcPr>
        <w:p w14:paraId="7F16A7B7" w14:textId="77777777" w:rsidR="004F1F49" w:rsidRPr="00B36432" w:rsidRDefault="004F1F49" w:rsidP="00E95BFC">
          <w:pPr>
            <w:rPr>
              <w:b/>
              <w:sz w:val="15"/>
              <w:szCs w:val="15"/>
            </w:rPr>
          </w:pPr>
        </w:p>
      </w:tc>
      <w:tc>
        <w:tcPr>
          <w:tcW w:w="2054" w:type="dxa"/>
          <w:shd w:val="clear" w:color="auto" w:fill="auto"/>
          <w:vAlign w:val="center"/>
        </w:tcPr>
        <w:p w14:paraId="232D0FD1" w14:textId="77777777" w:rsidR="004F1F49" w:rsidRPr="00B36432" w:rsidRDefault="004F1F49" w:rsidP="00E95BFC">
          <w:pPr>
            <w:rPr>
              <w:b/>
              <w:sz w:val="15"/>
              <w:szCs w:val="15"/>
            </w:rPr>
          </w:pPr>
        </w:p>
      </w:tc>
      <w:tc>
        <w:tcPr>
          <w:tcW w:w="2054" w:type="dxa"/>
          <w:shd w:val="clear" w:color="auto" w:fill="auto"/>
          <w:vAlign w:val="center"/>
        </w:tcPr>
        <w:p w14:paraId="12C493FA" w14:textId="77777777" w:rsidR="004F1F49" w:rsidRPr="00B36432" w:rsidRDefault="004F1F49" w:rsidP="00E95BFC">
          <w:pPr>
            <w:rPr>
              <w:b/>
              <w:sz w:val="15"/>
              <w:szCs w:val="15"/>
            </w:rPr>
          </w:pPr>
        </w:p>
      </w:tc>
      <w:tc>
        <w:tcPr>
          <w:tcW w:w="2054" w:type="dxa"/>
          <w:shd w:val="clear" w:color="auto" w:fill="auto"/>
          <w:vAlign w:val="center"/>
        </w:tcPr>
        <w:p w14:paraId="1A6DA980" w14:textId="77777777" w:rsidR="004F1F49" w:rsidRPr="0066629E" w:rsidRDefault="004F1F49"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00AC583C" w14:textId="77777777" w:rsidR="004F1F49" w:rsidRPr="00EC464B" w:rsidRDefault="004F1F49"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20501285" w14:textId="77777777" w:rsidTr="00622B6B">
      <w:trPr>
        <w:trHeight w:val="540"/>
      </w:trPr>
      <w:tc>
        <w:tcPr>
          <w:tcW w:w="2058" w:type="dxa"/>
          <w:tcBorders>
            <w:top w:val="single" w:sz="6" w:space="0" w:color="000000"/>
          </w:tcBorders>
          <w:shd w:val="clear" w:color="auto" w:fill="FFFFFF"/>
          <w:vAlign w:val="center"/>
        </w:tcPr>
        <w:p w14:paraId="1C308D16" w14:textId="77777777" w:rsidR="004F1F49" w:rsidRPr="00B36432" w:rsidRDefault="004F1F49" w:rsidP="00EE7625">
          <w:pPr>
            <w:rPr>
              <w:szCs w:val="22"/>
            </w:rPr>
          </w:pPr>
        </w:p>
      </w:tc>
      <w:tc>
        <w:tcPr>
          <w:tcW w:w="2059" w:type="dxa"/>
          <w:shd w:val="clear" w:color="auto" w:fill="auto"/>
          <w:vAlign w:val="center"/>
        </w:tcPr>
        <w:p w14:paraId="0DA14476" w14:textId="77777777" w:rsidR="004F1F49" w:rsidRPr="00B36432" w:rsidRDefault="004F1F49" w:rsidP="00475CC7">
          <w:pPr>
            <w:jc w:val="center"/>
            <w:rPr>
              <w:szCs w:val="22"/>
            </w:rPr>
          </w:pPr>
        </w:p>
      </w:tc>
      <w:tc>
        <w:tcPr>
          <w:tcW w:w="2058" w:type="dxa"/>
          <w:tcBorders>
            <w:top w:val="single" w:sz="6" w:space="0" w:color="000000"/>
          </w:tcBorders>
          <w:shd w:val="clear" w:color="auto" w:fill="auto"/>
          <w:vAlign w:val="center"/>
        </w:tcPr>
        <w:p w14:paraId="7ECC1092" w14:textId="77777777" w:rsidR="004F1F49" w:rsidRPr="00B36432" w:rsidRDefault="004F1F49" w:rsidP="0025410E">
          <w:pPr>
            <w:jc w:val="center"/>
            <w:rPr>
              <w:szCs w:val="22"/>
            </w:rPr>
          </w:pPr>
        </w:p>
      </w:tc>
      <w:tc>
        <w:tcPr>
          <w:tcW w:w="2059" w:type="dxa"/>
          <w:tcBorders>
            <w:top w:val="single" w:sz="6" w:space="0" w:color="000000"/>
          </w:tcBorders>
          <w:shd w:val="clear" w:color="auto" w:fill="FFFFFF"/>
          <w:vAlign w:val="center"/>
        </w:tcPr>
        <w:p w14:paraId="75A4A999" w14:textId="77777777" w:rsidR="004F1F49" w:rsidRPr="00B36432" w:rsidRDefault="004F1F49" w:rsidP="00EE7625">
          <w:pPr>
            <w:jc w:val="center"/>
            <w:rPr>
              <w:szCs w:val="22"/>
            </w:rPr>
          </w:pPr>
        </w:p>
      </w:tc>
      <w:tc>
        <w:tcPr>
          <w:tcW w:w="2058" w:type="dxa"/>
          <w:tcBorders>
            <w:top w:val="single" w:sz="6" w:space="0" w:color="000000"/>
          </w:tcBorders>
          <w:shd w:val="clear" w:color="auto" w:fill="000000" w:themeFill="text1"/>
          <w:vAlign w:val="center"/>
        </w:tcPr>
        <w:p w14:paraId="490B3676" w14:textId="77777777" w:rsidR="004F1F49" w:rsidRPr="00C65F68" w:rsidRDefault="004F1F49" w:rsidP="00622B6B">
          <w:pPr>
            <w:jc w:val="center"/>
            <w:rPr>
              <w:b/>
              <w:color w:val="FFFFFF" w:themeColor="background1"/>
              <w:sz w:val="18"/>
              <w:szCs w:val="18"/>
            </w:rPr>
          </w:pPr>
          <w:r w:rsidRPr="00C65F68">
            <w:rPr>
              <w:b/>
              <w:color w:val="FFFFFF" w:themeColor="background1"/>
              <w:sz w:val="18"/>
              <w:szCs w:val="18"/>
            </w:rPr>
            <w:t>INDEX TO:</w:t>
          </w:r>
        </w:p>
        <w:p w14:paraId="4E352BA7" w14:textId="77777777" w:rsidR="004F1F49" w:rsidRPr="00C65F68" w:rsidRDefault="004F1F49" w:rsidP="00622B6B">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14:paraId="68D876E3" w14:textId="77777777" w:rsidR="004F1F49" w:rsidRPr="00C65F68" w:rsidRDefault="004F1F49" w:rsidP="00622B6B">
          <w:pPr>
            <w:jc w:val="center"/>
            <w:rPr>
              <w:b/>
              <w:color w:val="FFFFFF"/>
              <w:sz w:val="18"/>
              <w:szCs w:val="18"/>
              <w:shd w:val="clear" w:color="auto" w:fill="000000"/>
            </w:rPr>
          </w:pPr>
        </w:p>
      </w:tc>
      <w:tc>
        <w:tcPr>
          <w:tcW w:w="2059" w:type="dxa"/>
          <w:shd w:val="clear" w:color="auto" w:fill="auto"/>
          <w:vAlign w:val="center"/>
        </w:tcPr>
        <w:p w14:paraId="5355DEC5" w14:textId="77777777" w:rsidR="004F1F49" w:rsidRPr="00A675DA" w:rsidRDefault="004F1F49"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67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3AE341D2" w14:textId="77777777" w:rsidR="004F1F49" w:rsidRPr="00EC464B" w:rsidRDefault="004F1F49"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F1F49" w:rsidRPr="00B36432" w14:paraId="2DB98AD4" w14:textId="77777777" w:rsidTr="00137901">
      <w:trPr>
        <w:trHeight w:val="540"/>
        <w:jc w:val="center"/>
      </w:trPr>
      <w:tc>
        <w:tcPr>
          <w:tcW w:w="2057" w:type="dxa"/>
          <w:tcBorders>
            <w:top w:val="single" w:sz="6" w:space="0" w:color="000000"/>
          </w:tcBorders>
          <w:shd w:val="clear" w:color="auto" w:fill="FFFFFF"/>
          <w:vAlign w:val="center"/>
        </w:tcPr>
        <w:p w14:paraId="16FA9702" w14:textId="77777777" w:rsidR="004F1F49" w:rsidRPr="00B36432" w:rsidRDefault="004F1F49" w:rsidP="00EE7625">
          <w:pPr>
            <w:rPr>
              <w:szCs w:val="22"/>
            </w:rPr>
          </w:pPr>
        </w:p>
      </w:tc>
      <w:tc>
        <w:tcPr>
          <w:tcW w:w="2057" w:type="dxa"/>
          <w:shd w:val="clear" w:color="auto" w:fill="auto"/>
          <w:vAlign w:val="center"/>
        </w:tcPr>
        <w:p w14:paraId="267FE0E6" w14:textId="77777777" w:rsidR="004F1F49" w:rsidRPr="00B36432" w:rsidRDefault="004F1F49" w:rsidP="00475CC7">
          <w:pPr>
            <w:jc w:val="center"/>
            <w:rPr>
              <w:szCs w:val="22"/>
            </w:rPr>
          </w:pPr>
        </w:p>
      </w:tc>
      <w:tc>
        <w:tcPr>
          <w:tcW w:w="2057" w:type="dxa"/>
          <w:tcBorders>
            <w:top w:val="single" w:sz="6" w:space="0" w:color="000000"/>
          </w:tcBorders>
          <w:shd w:val="clear" w:color="auto" w:fill="000000" w:themeFill="text1"/>
          <w:vAlign w:val="center"/>
        </w:tcPr>
        <w:p w14:paraId="702FF132" w14:textId="77777777" w:rsidR="004F1F49" w:rsidRPr="00137901" w:rsidRDefault="004F1F49" w:rsidP="0025410E">
          <w:pPr>
            <w:jc w:val="center"/>
            <w:rPr>
              <w:b/>
              <w:color w:val="FFFFFF" w:themeColor="background1"/>
              <w:sz w:val="18"/>
              <w:szCs w:val="18"/>
            </w:rPr>
          </w:pPr>
          <w:r w:rsidRPr="00137901">
            <w:rPr>
              <w:b/>
              <w:color w:val="FFFFFF" w:themeColor="background1"/>
              <w:sz w:val="18"/>
              <w:szCs w:val="18"/>
            </w:rPr>
            <w:t>INDEX TO:</w:t>
          </w:r>
        </w:p>
        <w:p w14:paraId="12E3A1BD" w14:textId="4376420E" w:rsidR="004F1F49" w:rsidRPr="00137901" w:rsidRDefault="004F1F49" w:rsidP="0025410E">
          <w:pPr>
            <w:jc w:val="center"/>
            <w:rPr>
              <w:b/>
              <w:color w:val="FFFFFF" w:themeColor="background1"/>
              <w:sz w:val="18"/>
              <w:szCs w:val="18"/>
            </w:rPr>
          </w:pPr>
          <w:r w:rsidRPr="00137901">
            <w:rPr>
              <w:b/>
              <w:color w:val="FFFFFF" w:themeColor="background1"/>
              <w:sz w:val="18"/>
              <w:szCs w:val="18"/>
            </w:rPr>
            <w:t>ESSENTIAL RECORDS</w:t>
          </w:r>
        </w:p>
      </w:tc>
      <w:tc>
        <w:tcPr>
          <w:tcW w:w="2057" w:type="dxa"/>
          <w:tcBorders>
            <w:top w:val="single" w:sz="6" w:space="0" w:color="000000"/>
          </w:tcBorders>
          <w:shd w:val="clear" w:color="auto" w:fill="FFFFFF"/>
          <w:vAlign w:val="center"/>
        </w:tcPr>
        <w:p w14:paraId="41C07C64" w14:textId="77777777" w:rsidR="004F1F49" w:rsidRPr="00B36432" w:rsidRDefault="004F1F49" w:rsidP="00EE7625">
          <w:pPr>
            <w:jc w:val="center"/>
            <w:rPr>
              <w:szCs w:val="22"/>
            </w:rPr>
          </w:pPr>
        </w:p>
      </w:tc>
      <w:tc>
        <w:tcPr>
          <w:tcW w:w="2057" w:type="dxa"/>
          <w:tcBorders>
            <w:top w:val="single" w:sz="6" w:space="0" w:color="000000"/>
          </w:tcBorders>
          <w:shd w:val="clear" w:color="auto" w:fill="auto"/>
          <w:vAlign w:val="center"/>
        </w:tcPr>
        <w:p w14:paraId="58282032" w14:textId="29642BBB" w:rsidR="004F1F49" w:rsidRPr="00C65F68" w:rsidRDefault="004F1F49" w:rsidP="00622B6B">
          <w:pPr>
            <w:jc w:val="center"/>
            <w:rPr>
              <w:b/>
              <w:sz w:val="18"/>
              <w:szCs w:val="18"/>
            </w:rPr>
          </w:pPr>
        </w:p>
      </w:tc>
      <w:tc>
        <w:tcPr>
          <w:tcW w:w="2057" w:type="dxa"/>
          <w:tcBorders>
            <w:top w:val="single" w:sz="6" w:space="0" w:color="auto"/>
          </w:tcBorders>
          <w:shd w:val="clear" w:color="auto" w:fill="auto"/>
          <w:vAlign w:val="center"/>
        </w:tcPr>
        <w:p w14:paraId="1667F10A" w14:textId="77777777" w:rsidR="004F1F49" w:rsidRPr="00C65F68" w:rsidRDefault="004F1F49" w:rsidP="00622B6B">
          <w:pPr>
            <w:jc w:val="center"/>
            <w:rPr>
              <w:b/>
              <w:color w:val="FFFFFF"/>
              <w:sz w:val="18"/>
              <w:szCs w:val="18"/>
              <w:shd w:val="clear" w:color="auto" w:fill="000000"/>
            </w:rPr>
          </w:pPr>
        </w:p>
      </w:tc>
      <w:tc>
        <w:tcPr>
          <w:tcW w:w="2058" w:type="dxa"/>
          <w:shd w:val="clear" w:color="auto" w:fill="auto"/>
          <w:vAlign w:val="center"/>
        </w:tcPr>
        <w:p w14:paraId="2C96BC10" w14:textId="77777777" w:rsidR="004F1F49" w:rsidRPr="00A675DA" w:rsidRDefault="004F1F49" w:rsidP="001379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54FB9">
            <w:rPr>
              <w:rStyle w:val="PageNumber"/>
              <w:noProof/>
              <w:sz w:val="20"/>
              <w:szCs w:val="20"/>
            </w:rPr>
            <w:t>67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420FB8C3" w14:textId="7A44FBA1" w:rsidR="004F1F49" w:rsidRPr="00EC464B" w:rsidRDefault="004F1F49"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276E6C0B" w14:textId="77777777" w:rsidTr="00AE308B">
      <w:trPr>
        <w:trHeight w:val="540"/>
      </w:trPr>
      <w:tc>
        <w:tcPr>
          <w:tcW w:w="2058" w:type="dxa"/>
          <w:tcBorders>
            <w:top w:val="single" w:sz="6" w:space="0" w:color="000000"/>
          </w:tcBorders>
          <w:shd w:val="clear" w:color="auto" w:fill="FFFFFF"/>
          <w:vAlign w:val="center"/>
        </w:tcPr>
        <w:p w14:paraId="11D96A1E" w14:textId="77777777" w:rsidR="004F1F49" w:rsidRPr="00B36432" w:rsidRDefault="004F1F49" w:rsidP="00EE7625">
          <w:pPr>
            <w:rPr>
              <w:szCs w:val="22"/>
            </w:rPr>
          </w:pPr>
        </w:p>
      </w:tc>
      <w:tc>
        <w:tcPr>
          <w:tcW w:w="2059" w:type="dxa"/>
          <w:tcBorders>
            <w:top w:val="single" w:sz="6" w:space="0" w:color="auto"/>
          </w:tcBorders>
          <w:shd w:val="clear" w:color="auto" w:fill="auto"/>
          <w:vAlign w:val="center"/>
        </w:tcPr>
        <w:p w14:paraId="5CC8CA2D" w14:textId="77777777" w:rsidR="004F1F49" w:rsidRPr="00797B46" w:rsidRDefault="004F1F49" w:rsidP="004556EB">
          <w:pPr>
            <w:jc w:val="center"/>
            <w:rPr>
              <w:b/>
              <w:color w:val="FFFFFF"/>
              <w:sz w:val="18"/>
              <w:szCs w:val="18"/>
            </w:rPr>
          </w:pPr>
          <w:r w:rsidRPr="00797B46">
            <w:rPr>
              <w:b/>
              <w:color w:val="FFFFFF"/>
              <w:sz w:val="18"/>
              <w:szCs w:val="18"/>
            </w:rPr>
            <w:t>INDEX TO</w:t>
          </w:r>
          <w:r>
            <w:rPr>
              <w:b/>
              <w:color w:val="FFFFFF"/>
              <w:sz w:val="18"/>
              <w:szCs w:val="18"/>
            </w:rPr>
            <w:t>:</w:t>
          </w:r>
        </w:p>
        <w:p w14:paraId="1E0112EA" w14:textId="77777777" w:rsidR="004F1F49" w:rsidRPr="00B36432" w:rsidRDefault="004F1F49"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2A3F6A6F" w14:textId="77777777" w:rsidR="004F1F49" w:rsidRPr="00AE1D63" w:rsidRDefault="004F1F49" w:rsidP="00D2556F">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5DE2EC7B" w14:textId="77777777" w:rsidR="004F1F49" w:rsidRDefault="004F1F49" w:rsidP="00EE7625">
          <w:pPr>
            <w:jc w:val="center"/>
            <w:rPr>
              <w:b/>
              <w:color w:val="FFFFFF"/>
              <w:sz w:val="18"/>
              <w:szCs w:val="18"/>
            </w:rPr>
          </w:pPr>
          <w:r>
            <w:rPr>
              <w:b/>
              <w:color w:val="FFFFFF"/>
              <w:sz w:val="18"/>
              <w:szCs w:val="18"/>
            </w:rPr>
            <w:t>INDEX TO:</w:t>
          </w:r>
        </w:p>
        <w:p w14:paraId="65970173" w14:textId="77777777" w:rsidR="004F1F49" w:rsidRPr="00A61A95" w:rsidRDefault="004F1F49" w:rsidP="00EE7625">
          <w:pPr>
            <w:jc w:val="center"/>
            <w:rPr>
              <w:b/>
              <w:color w:val="FFFFFF"/>
              <w:sz w:val="18"/>
              <w:szCs w:val="18"/>
            </w:rPr>
          </w:pPr>
          <w:r>
            <w:rPr>
              <w:b/>
              <w:color w:val="FFFFFF"/>
              <w:sz w:val="18"/>
              <w:szCs w:val="18"/>
            </w:rPr>
            <w:t>DANS</w:t>
          </w:r>
        </w:p>
      </w:tc>
      <w:tc>
        <w:tcPr>
          <w:tcW w:w="2058" w:type="dxa"/>
          <w:tcBorders>
            <w:top w:val="single" w:sz="6" w:space="0" w:color="000000"/>
          </w:tcBorders>
          <w:shd w:val="clear" w:color="auto" w:fill="FFFFFF" w:themeFill="background1"/>
          <w:vAlign w:val="center"/>
        </w:tcPr>
        <w:p w14:paraId="6D1F7FA7" w14:textId="77777777" w:rsidR="004F1F49" w:rsidRPr="009E218E" w:rsidRDefault="004F1F49" w:rsidP="00EE7625">
          <w:pPr>
            <w:jc w:val="center"/>
            <w:rPr>
              <w:b/>
              <w:color w:val="FFFFFF"/>
              <w:sz w:val="18"/>
              <w:szCs w:val="18"/>
            </w:rPr>
          </w:pPr>
        </w:p>
      </w:tc>
      <w:tc>
        <w:tcPr>
          <w:tcW w:w="2059" w:type="dxa"/>
          <w:shd w:val="clear" w:color="auto" w:fill="auto"/>
          <w:vAlign w:val="center"/>
        </w:tcPr>
        <w:p w14:paraId="6C711291" w14:textId="77777777" w:rsidR="004F1F49" w:rsidRPr="00B36432" w:rsidRDefault="004F1F49" w:rsidP="00EE7625">
          <w:pPr>
            <w:jc w:val="center"/>
            <w:rPr>
              <w:color w:val="auto"/>
              <w:szCs w:val="22"/>
            </w:rPr>
          </w:pPr>
        </w:p>
      </w:tc>
      <w:tc>
        <w:tcPr>
          <w:tcW w:w="2059" w:type="dxa"/>
          <w:shd w:val="clear" w:color="auto" w:fill="auto"/>
          <w:vAlign w:val="center"/>
        </w:tcPr>
        <w:p w14:paraId="48E229E7" w14:textId="77777777" w:rsidR="004F1F49" w:rsidRPr="00A675DA" w:rsidRDefault="004F1F49"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68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5233B5C4" w14:textId="77777777" w:rsidR="004F1F49" w:rsidRPr="00EC464B" w:rsidRDefault="004F1F49"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0AE1393E" w14:textId="77777777" w:rsidTr="00AE308B">
      <w:trPr>
        <w:trHeight w:val="540"/>
      </w:trPr>
      <w:tc>
        <w:tcPr>
          <w:tcW w:w="2058" w:type="dxa"/>
          <w:tcBorders>
            <w:top w:val="single" w:sz="6" w:space="0" w:color="000000"/>
          </w:tcBorders>
          <w:shd w:val="clear" w:color="auto" w:fill="FFFFFF"/>
          <w:vAlign w:val="center"/>
        </w:tcPr>
        <w:p w14:paraId="3D23B548" w14:textId="77777777" w:rsidR="004F1F49" w:rsidRPr="00B36432" w:rsidRDefault="004F1F49" w:rsidP="00EE7625">
          <w:pPr>
            <w:rPr>
              <w:szCs w:val="22"/>
            </w:rPr>
          </w:pPr>
        </w:p>
      </w:tc>
      <w:tc>
        <w:tcPr>
          <w:tcW w:w="2059" w:type="dxa"/>
          <w:tcBorders>
            <w:top w:val="single" w:sz="6" w:space="0" w:color="auto"/>
          </w:tcBorders>
          <w:shd w:val="clear" w:color="auto" w:fill="auto"/>
          <w:vAlign w:val="center"/>
        </w:tcPr>
        <w:p w14:paraId="1DEE5CD5" w14:textId="77777777" w:rsidR="004F1F49" w:rsidRPr="00797B46" w:rsidRDefault="004F1F49" w:rsidP="004556EB">
          <w:pPr>
            <w:jc w:val="center"/>
            <w:rPr>
              <w:b/>
              <w:color w:val="FFFFFF"/>
              <w:sz w:val="18"/>
              <w:szCs w:val="18"/>
            </w:rPr>
          </w:pPr>
          <w:r w:rsidRPr="00797B46">
            <w:rPr>
              <w:b/>
              <w:color w:val="FFFFFF"/>
              <w:sz w:val="18"/>
              <w:szCs w:val="18"/>
            </w:rPr>
            <w:t>INDEX TO</w:t>
          </w:r>
          <w:r>
            <w:rPr>
              <w:b/>
              <w:color w:val="FFFFFF"/>
              <w:sz w:val="18"/>
              <w:szCs w:val="18"/>
            </w:rPr>
            <w:t>:</w:t>
          </w:r>
        </w:p>
        <w:p w14:paraId="5C6C0A67" w14:textId="77777777" w:rsidR="004F1F49" w:rsidRPr="00B36432" w:rsidRDefault="004F1F49"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37D80602" w14:textId="77777777" w:rsidR="004F1F49" w:rsidRPr="00AE1D63" w:rsidRDefault="004F1F49" w:rsidP="00D2556F">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756B467A" w14:textId="77777777" w:rsidR="004F1F49" w:rsidRDefault="004F1F49" w:rsidP="00EE7625">
          <w:pPr>
            <w:jc w:val="center"/>
            <w:rPr>
              <w:b/>
              <w:color w:val="FFFFFF"/>
              <w:sz w:val="18"/>
              <w:szCs w:val="18"/>
            </w:rPr>
          </w:pPr>
          <w:r>
            <w:rPr>
              <w:b/>
              <w:color w:val="FFFFFF"/>
              <w:sz w:val="18"/>
              <w:szCs w:val="18"/>
            </w:rPr>
            <w:t>INDEX TO:</w:t>
          </w:r>
        </w:p>
        <w:p w14:paraId="2F7BA8AA" w14:textId="77777777" w:rsidR="004F1F49" w:rsidRPr="00A61A95" w:rsidRDefault="004F1F49" w:rsidP="00EE7625">
          <w:pPr>
            <w:jc w:val="center"/>
            <w:rPr>
              <w:b/>
              <w:color w:val="FFFFFF"/>
              <w:sz w:val="18"/>
              <w:szCs w:val="18"/>
            </w:rPr>
          </w:pPr>
          <w:r>
            <w:rPr>
              <w:b/>
              <w:color w:val="FFFFFF"/>
              <w:sz w:val="18"/>
              <w:szCs w:val="18"/>
            </w:rPr>
            <w:t>DANS</w:t>
          </w:r>
        </w:p>
      </w:tc>
      <w:tc>
        <w:tcPr>
          <w:tcW w:w="2058" w:type="dxa"/>
          <w:tcBorders>
            <w:top w:val="single" w:sz="6" w:space="0" w:color="000000"/>
          </w:tcBorders>
          <w:shd w:val="clear" w:color="auto" w:fill="FFFFFF" w:themeFill="background1"/>
          <w:vAlign w:val="center"/>
        </w:tcPr>
        <w:p w14:paraId="36023C6D" w14:textId="77777777" w:rsidR="004F1F49" w:rsidRPr="009E218E" w:rsidRDefault="004F1F49" w:rsidP="00EE7625">
          <w:pPr>
            <w:jc w:val="center"/>
            <w:rPr>
              <w:b/>
              <w:color w:val="FFFFFF"/>
              <w:sz w:val="18"/>
              <w:szCs w:val="18"/>
            </w:rPr>
          </w:pPr>
        </w:p>
      </w:tc>
      <w:tc>
        <w:tcPr>
          <w:tcW w:w="2059" w:type="dxa"/>
          <w:shd w:val="clear" w:color="auto" w:fill="auto"/>
          <w:vAlign w:val="center"/>
        </w:tcPr>
        <w:p w14:paraId="0ED5040F" w14:textId="77777777" w:rsidR="004F1F49" w:rsidRPr="00B36432" w:rsidRDefault="004F1F49" w:rsidP="00EE7625">
          <w:pPr>
            <w:jc w:val="center"/>
            <w:rPr>
              <w:color w:val="auto"/>
              <w:szCs w:val="22"/>
            </w:rPr>
          </w:pPr>
        </w:p>
      </w:tc>
      <w:tc>
        <w:tcPr>
          <w:tcW w:w="2059" w:type="dxa"/>
          <w:shd w:val="clear" w:color="auto" w:fill="auto"/>
          <w:vAlign w:val="center"/>
        </w:tcPr>
        <w:p w14:paraId="1D095A7D" w14:textId="77777777" w:rsidR="004F1F49" w:rsidRPr="00A675DA" w:rsidRDefault="004F1F49"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54FB9">
            <w:rPr>
              <w:rStyle w:val="PageNumber"/>
              <w:noProof/>
              <w:sz w:val="20"/>
              <w:szCs w:val="20"/>
            </w:rPr>
            <w:t>68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7D5DAC1A" w14:textId="77777777" w:rsidR="004F1F49" w:rsidRPr="00EC464B" w:rsidRDefault="004F1F49"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69FDD9BE" w14:textId="77777777" w:rsidTr="00AE308B">
      <w:trPr>
        <w:trHeight w:val="540"/>
      </w:trPr>
      <w:tc>
        <w:tcPr>
          <w:tcW w:w="2058" w:type="dxa"/>
          <w:tcBorders>
            <w:top w:val="single" w:sz="6" w:space="0" w:color="000000"/>
          </w:tcBorders>
          <w:shd w:val="clear" w:color="auto" w:fill="FFFFFF"/>
          <w:vAlign w:val="center"/>
        </w:tcPr>
        <w:p w14:paraId="008284C2" w14:textId="77777777" w:rsidR="004F1F49" w:rsidRPr="00B36432" w:rsidRDefault="004F1F49" w:rsidP="000977DE">
          <w:pPr>
            <w:rPr>
              <w:szCs w:val="22"/>
            </w:rPr>
          </w:pPr>
        </w:p>
      </w:tc>
      <w:tc>
        <w:tcPr>
          <w:tcW w:w="2059" w:type="dxa"/>
          <w:tcBorders>
            <w:top w:val="single" w:sz="6" w:space="0" w:color="auto"/>
          </w:tcBorders>
          <w:shd w:val="clear" w:color="auto" w:fill="auto"/>
          <w:vAlign w:val="center"/>
        </w:tcPr>
        <w:p w14:paraId="2A2BB65B" w14:textId="77777777" w:rsidR="004F1F49" w:rsidRPr="00797B46" w:rsidRDefault="004F1F49" w:rsidP="000977DE">
          <w:pPr>
            <w:jc w:val="center"/>
            <w:rPr>
              <w:b/>
              <w:color w:val="FFFFFF"/>
              <w:sz w:val="18"/>
              <w:szCs w:val="18"/>
            </w:rPr>
          </w:pPr>
          <w:r w:rsidRPr="00797B46">
            <w:rPr>
              <w:b/>
              <w:color w:val="FFFFFF"/>
              <w:sz w:val="18"/>
              <w:szCs w:val="18"/>
            </w:rPr>
            <w:t>INDEX TO</w:t>
          </w:r>
          <w:r>
            <w:rPr>
              <w:b/>
              <w:color w:val="FFFFFF"/>
              <w:sz w:val="18"/>
              <w:szCs w:val="18"/>
            </w:rPr>
            <w:t>:</w:t>
          </w:r>
        </w:p>
        <w:p w14:paraId="69FF9D85" w14:textId="77777777" w:rsidR="004F1F49" w:rsidRPr="00B36432" w:rsidRDefault="004F1F49"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0E4AE234" w14:textId="77777777" w:rsidR="004F1F49" w:rsidRPr="00AE1D63" w:rsidRDefault="004F1F49"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69D4AFD1" w14:textId="77777777" w:rsidR="004F1F49" w:rsidRPr="00B36432" w:rsidRDefault="004F1F49" w:rsidP="00D2556F">
          <w:pPr>
            <w:jc w:val="center"/>
            <w:rPr>
              <w:szCs w:val="22"/>
            </w:rPr>
          </w:pPr>
        </w:p>
      </w:tc>
      <w:tc>
        <w:tcPr>
          <w:tcW w:w="2058" w:type="dxa"/>
          <w:tcBorders>
            <w:top w:val="single" w:sz="6" w:space="0" w:color="000000"/>
          </w:tcBorders>
          <w:shd w:val="clear" w:color="auto" w:fill="000000" w:themeFill="text1"/>
          <w:vAlign w:val="center"/>
        </w:tcPr>
        <w:p w14:paraId="1F69D758" w14:textId="77777777" w:rsidR="004F1F49" w:rsidRDefault="004F1F49" w:rsidP="00A61A95">
          <w:pPr>
            <w:jc w:val="center"/>
            <w:rPr>
              <w:b/>
              <w:color w:val="FFFFFF"/>
              <w:sz w:val="18"/>
              <w:szCs w:val="18"/>
            </w:rPr>
          </w:pPr>
          <w:r>
            <w:rPr>
              <w:b/>
              <w:color w:val="FFFFFF"/>
              <w:sz w:val="18"/>
              <w:szCs w:val="18"/>
            </w:rPr>
            <w:t>INDEX TO:</w:t>
          </w:r>
        </w:p>
        <w:p w14:paraId="3A770C75" w14:textId="77777777" w:rsidR="004F1F49" w:rsidRPr="00A61A95" w:rsidRDefault="004F1F49" w:rsidP="00A61A95">
          <w:pPr>
            <w:jc w:val="center"/>
            <w:rPr>
              <w:b/>
              <w:color w:val="FFFFFF"/>
              <w:sz w:val="18"/>
              <w:szCs w:val="18"/>
            </w:rPr>
          </w:pPr>
          <w:r>
            <w:rPr>
              <w:b/>
              <w:color w:val="FFFFFF"/>
              <w:sz w:val="18"/>
              <w:szCs w:val="18"/>
            </w:rPr>
            <w:t>SUBJECTS</w:t>
          </w:r>
        </w:p>
      </w:tc>
      <w:tc>
        <w:tcPr>
          <w:tcW w:w="2059" w:type="dxa"/>
          <w:shd w:val="clear" w:color="auto" w:fill="FFFFFF" w:themeFill="background1"/>
          <w:vAlign w:val="center"/>
        </w:tcPr>
        <w:p w14:paraId="0425B4E8" w14:textId="77777777" w:rsidR="004F1F49" w:rsidRPr="009E218E" w:rsidRDefault="004F1F49" w:rsidP="000977DE">
          <w:pPr>
            <w:jc w:val="center"/>
            <w:rPr>
              <w:b/>
              <w:color w:val="FFFFFF"/>
              <w:sz w:val="18"/>
              <w:szCs w:val="18"/>
            </w:rPr>
          </w:pPr>
        </w:p>
      </w:tc>
      <w:tc>
        <w:tcPr>
          <w:tcW w:w="2059" w:type="dxa"/>
          <w:shd w:val="clear" w:color="auto" w:fill="auto"/>
          <w:vAlign w:val="center"/>
        </w:tcPr>
        <w:p w14:paraId="3599D7F0" w14:textId="77777777" w:rsidR="004F1F49" w:rsidRPr="00A675DA" w:rsidRDefault="004F1F49"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4A9739C5" w14:textId="77777777" w:rsidR="004F1F49" w:rsidRPr="00EC464B" w:rsidRDefault="004F1F49"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4F1F49" w:rsidRPr="00D11821" w14:paraId="1EE98879" w14:textId="77777777" w:rsidTr="00CA1D8E">
      <w:trPr>
        <w:trHeight w:val="540"/>
      </w:trPr>
      <w:tc>
        <w:tcPr>
          <w:tcW w:w="2054" w:type="dxa"/>
          <w:tcBorders>
            <w:top w:val="single" w:sz="4" w:space="0" w:color="auto"/>
          </w:tcBorders>
          <w:shd w:val="clear" w:color="auto" w:fill="000000" w:themeFill="text1"/>
          <w:vAlign w:val="center"/>
        </w:tcPr>
        <w:p w14:paraId="15AD3DEF" w14:textId="77777777" w:rsidR="004F1F49" w:rsidRPr="00C3643C" w:rsidRDefault="004F1F49" w:rsidP="00CA1D8E">
          <w:pPr>
            <w:jc w:val="center"/>
            <w:rPr>
              <w:b/>
              <w:color w:val="FFFFFF" w:themeColor="background1"/>
              <w:sz w:val="18"/>
              <w:szCs w:val="18"/>
            </w:rPr>
          </w:pPr>
          <w:r>
            <w:rPr>
              <w:b/>
              <w:color w:val="FFFFFF" w:themeColor="background1"/>
              <w:sz w:val="18"/>
              <w:szCs w:val="18"/>
            </w:rPr>
            <w:t>1</w:t>
          </w:r>
          <w:r w:rsidRPr="00CA1D8E">
            <w:rPr>
              <w:b/>
              <w:color w:val="FFFFFF" w:themeColor="background1"/>
              <w:sz w:val="18"/>
              <w:szCs w:val="18"/>
            </w:rPr>
            <w:t>. DEVELOPMENT AND OUTREACH</w:t>
          </w:r>
        </w:p>
      </w:tc>
      <w:tc>
        <w:tcPr>
          <w:tcW w:w="2054" w:type="dxa"/>
          <w:tcBorders>
            <w:top w:val="single" w:sz="4" w:space="0" w:color="auto"/>
          </w:tcBorders>
          <w:shd w:val="clear" w:color="auto" w:fill="auto"/>
          <w:vAlign w:val="center"/>
        </w:tcPr>
        <w:p w14:paraId="322DBEAF" w14:textId="77777777" w:rsidR="004F1F49" w:rsidRPr="007B2BCD" w:rsidRDefault="004F1F49" w:rsidP="00CA1D8E">
          <w:pPr>
            <w:jc w:val="center"/>
            <w:rPr>
              <w:b/>
              <w:sz w:val="18"/>
              <w:szCs w:val="18"/>
            </w:rPr>
          </w:pPr>
        </w:p>
      </w:tc>
      <w:tc>
        <w:tcPr>
          <w:tcW w:w="2054" w:type="dxa"/>
          <w:tcBorders>
            <w:top w:val="single" w:sz="4" w:space="0" w:color="auto"/>
          </w:tcBorders>
          <w:shd w:val="clear" w:color="auto" w:fill="auto"/>
          <w:vAlign w:val="center"/>
        </w:tcPr>
        <w:p w14:paraId="1FF916A5" w14:textId="77777777" w:rsidR="004F1F49" w:rsidRPr="002E5564" w:rsidRDefault="004F1F49" w:rsidP="00CA1D8E">
          <w:pPr>
            <w:jc w:val="center"/>
            <w:rPr>
              <w:b/>
              <w:color w:val="FFFFFF"/>
              <w:sz w:val="18"/>
              <w:szCs w:val="18"/>
            </w:rPr>
          </w:pPr>
        </w:p>
      </w:tc>
      <w:tc>
        <w:tcPr>
          <w:tcW w:w="2054" w:type="dxa"/>
          <w:shd w:val="clear" w:color="auto" w:fill="auto"/>
          <w:vAlign w:val="center"/>
        </w:tcPr>
        <w:p w14:paraId="31E66DF7" w14:textId="77777777" w:rsidR="004F1F49" w:rsidRPr="00B36432" w:rsidRDefault="004F1F49" w:rsidP="00CA1D8E">
          <w:pPr>
            <w:rPr>
              <w:b/>
              <w:sz w:val="15"/>
              <w:szCs w:val="15"/>
            </w:rPr>
          </w:pPr>
        </w:p>
      </w:tc>
      <w:tc>
        <w:tcPr>
          <w:tcW w:w="2054" w:type="dxa"/>
          <w:shd w:val="clear" w:color="auto" w:fill="auto"/>
          <w:vAlign w:val="center"/>
        </w:tcPr>
        <w:p w14:paraId="70157525" w14:textId="77777777" w:rsidR="004F1F49" w:rsidRPr="00B36432" w:rsidRDefault="004F1F49" w:rsidP="00CA1D8E">
          <w:pPr>
            <w:rPr>
              <w:b/>
              <w:sz w:val="15"/>
              <w:szCs w:val="15"/>
            </w:rPr>
          </w:pPr>
        </w:p>
      </w:tc>
      <w:tc>
        <w:tcPr>
          <w:tcW w:w="2054" w:type="dxa"/>
          <w:shd w:val="clear" w:color="auto" w:fill="auto"/>
          <w:vAlign w:val="center"/>
        </w:tcPr>
        <w:p w14:paraId="023BF32C" w14:textId="77777777" w:rsidR="004F1F49" w:rsidRPr="00B36432" w:rsidRDefault="004F1F49" w:rsidP="00CA1D8E">
          <w:pPr>
            <w:rPr>
              <w:b/>
              <w:sz w:val="15"/>
              <w:szCs w:val="15"/>
            </w:rPr>
          </w:pPr>
        </w:p>
      </w:tc>
      <w:tc>
        <w:tcPr>
          <w:tcW w:w="2054" w:type="dxa"/>
          <w:shd w:val="clear" w:color="auto" w:fill="auto"/>
          <w:vAlign w:val="center"/>
        </w:tcPr>
        <w:p w14:paraId="50EC93A9" w14:textId="77777777" w:rsidR="004F1F49" w:rsidRPr="0066629E" w:rsidRDefault="004F1F49" w:rsidP="00CA1D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00255EC8" w14:textId="77777777" w:rsidR="004F1F49" w:rsidRPr="00EC464B" w:rsidRDefault="004F1F49"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4132"/>
    </w:tblGrid>
    <w:tr w:rsidR="004F1F49" w:rsidRPr="00B36432" w14:paraId="0347BF97" w14:textId="77777777" w:rsidTr="00ED1963">
      <w:trPr>
        <w:trHeight w:val="540"/>
      </w:trPr>
      <w:tc>
        <w:tcPr>
          <w:tcW w:w="2058" w:type="dxa"/>
          <w:shd w:val="clear" w:color="auto" w:fill="auto"/>
          <w:vAlign w:val="center"/>
        </w:tcPr>
        <w:p w14:paraId="22A3CD60" w14:textId="77777777" w:rsidR="004F1F49" w:rsidRPr="00B36432" w:rsidRDefault="004F1F49" w:rsidP="00415DA5">
          <w:pPr>
            <w:rPr>
              <w:szCs w:val="22"/>
            </w:rPr>
          </w:pPr>
        </w:p>
      </w:tc>
      <w:tc>
        <w:tcPr>
          <w:tcW w:w="2058" w:type="dxa"/>
          <w:tcBorders>
            <w:top w:val="single" w:sz="6" w:space="0" w:color="auto"/>
          </w:tcBorders>
          <w:shd w:val="clear" w:color="auto" w:fill="000000" w:themeFill="text1"/>
          <w:vAlign w:val="center"/>
        </w:tcPr>
        <w:p w14:paraId="010A9F64" w14:textId="77777777" w:rsidR="004F1F49" w:rsidRPr="007E4A27" w:rsidRDefault="004F1F49" w:rsidP="00CE5667">
          <w:pPr>
            <w:jc w:val="center"/>
            <w:rPr>
              <w:color w:val="000000" w:themeColor="text1"/>
              <w:sz w:val="20"/>
              <w:szCs w:val="20"/>
            </w:rPr>
          </w:pPr>
          <w:r>
            <w:rPr>
              <w:b/>
              <w:color w:val="FFFFFF" w:themeColor="background1"/>
              <w:sz w:val="18"/>
              <w:szCs w:val="18"/>
            </w:rPr>
            <w:t xml:space="preserve">2. </w:t>
          </w:r>
          <w:r w:rsidRPr="008F6950">
            <w:rPr>
              <w:b/>
              <w:color w:val="FFFFFF" w:themeColor="background1"/>
              <w:sz w:val="18"/>
              <w:szCs w:val="18"/>
            </w:rPr>
            <w:t>RESEARCH</w:t>
          </w:r>
        </w:p>
      </w:tc>
      <w:tc>
        <w:tcPr>
          <w:tcW w:w="2058" w:type="dxa"/>
          <w:tcBorders>
            <w:top w:val="single" w:sz="6" w:space="0" w:color="auto"/>
          </w:tcBorders>
          <w:shd w:val="clear" w:color="auto" w:fill="auto"/>
          <w:vAlign w:val="center"/>
        </w:tcPr>
        <w:p w14:paraId="0F9165B2" w14:textId="77777777" w:rsidR="004F1F49" w:rsidRPr="00E72598" w:rsidRDefault="004F1F49" w:rsidP="00003363">
          <w:pPr>
            <w:jc w:val="center"/>
            <w:rPr>
              <w:b/>
              <w:szCs w:val="22"/>
            </w:rPr>
          </w:pPr>
        </w:p>
      </w:tc>
      <w:tc>
        <w:tcPr>
          <w:tcW w:w="2058" w:type="dxa"/>
          <w:shd w:val="clear" w:color="auto" w:fill="auto"/>
          <w:vAlign w:val="center"/>
        </w:tcPr>
        <w:p w14:paraId="57F71124" w14:textId="77777777" w:rsidR="004F1F49" w:rsidRPr="0045799C" w:rsidRDefault="004F1F49" w:rsidP="004556EB">
          <w:pPr>
            <w:jc w:val="center"/>
            <w:rPr>
              <w:color w:val="FFFFFF" w:themeColor="background1"/>
              <w:sz w:val="18"/>
              <w:szCs w:val="18"/>
            </w:rPr>
          </w:pPr>
        </w:p>
      </w:tc>
      <w:tc>
        <w:tcPr>
          <w:tcW w:w="2058" w:type="dxa"/>
          <w:shd w:val="clear" w:color="auto" w:fill="auto"/>
          <w:vAlign w:val="center"/>
        </w:tcPr>
        <w:p w14:paraId="3C596F41" w14:textId="77777777" w:rsidR="004F1F49" w:rsidRPr="00B7159C" w:rsidRDefault="004F1F49" w:rsidP="005B5F42">
          <w:pPr>
            <w:jc w:val="center"/>
            <w:rPr>
              <w:color w:val="FFFFFF"/>
              <w:sz w:val="20"/>
              <w:szCs w:val="20"/>
            </w:rPr>
          </w:pPr>
        </w:p>
      </w:tc>
      <w:tc>
        <w:tcPr>
          <w:tcW w:w="4132" w:type="dxa"/>
          <w:shd w:val="clear" w:color="auto" w:fill="auto"/>
          <w:vAlign w:val="center"/>
        </w:tcPr>
        <w:p w14:paraId="4E0DD240"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728DAB44" w14:textId="77777777" w:rsidR="004F1F49" w:rsidRPr="00EC464B" w:rsidRDefault="004F1F49"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F1F49" w:rsidRPr="00B36432" w14:paraId="16EF9DD9" w14:textId="77777777" w:rsidTr="00C3643C">
      <w:trPr>
        <w:trHeight w:val="540"/>
      </w:trPr>
      <w:tc>
        <w:tcPr>
          <w:tcW w:w="2058" w:type="dxa"/>
          <w:shd w:val="clear" w:color="auto" w:fill="auto"/>
          <w:vAlign w:val="center"/>
        </w:tcPr>
        <w:p w14:paraId="7E95BE37" w14:textId="77777777" w:rsidR="004F1F49" w:rsidRPr="00B36432" w:rsidRDefault="004F1F49" w:rsidP="00415DA5">
          <w:pPr>
            <w:rPr>
              <w:szCs w:val="22"/>
            </w:rPr>
          </w:pPr>
        </w:p>
      </w:tc>
      <w:tc>
        <w:tcPr>
          <w:tcW w:w="2058" w:type="dxa"/>
          <w:tcBorders>
            <w:top w:val="single" w:sz="6" w:space="0" w:color="auto"/>
          </w:tcBorders>
          <w:shd w:val="clear" w:color="auto" w:fill="FFFFFF"/>
          <w:vAlign w:val="center"/>
        </w:tcPr>
        <w:p w14:paraId="51AF3FE9" w14:textId="77777777" w:rsidR="004F1F49" w:rsidRPr="00CE5667" w:rsidRDefault="004F1F49"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4B33B844" w14:textId="77777777" w:rsidR="004F1F49" w:rsidRPr="00E72598" w:rsidRDefault="004F1F49" w:rsidP="00003363">
          <w:pPr>
            <w:jc w:val="center"/>
            <w:rPr>
              <w:b/>
              <w:szCs w:val="22"/>
            </w:rPr>
          </w:pPr>
          <w:r>
            <w:rPr>
              <w:b/>
              <w:color w:val="FFFFFF" w:themeColor="background1"/>
              <w:sz w:val="18"/>
              <w:szCs w:val="18"/>
            </w:rPr>
            <w:t>3</w:t>
          </w:r>
          <w:r w:rsidRPr="00DF4546">
            <w:rPr>
              <w:b/>
              <w:color w:val="FFFFFF" w:themeColor="background1"/>
              <w:sz w:val="18"/>
              <w:szCs w:val="18"/>
            </w:rPr>
            <w:t>. STUDENT ADMINISTRATION</w:t>
          </w:r>
        </w:p>
      </w:tc>
      <w:tc>
        <w:tcPr>
          <w:tcW w:w="2058" w:type="dxa"/>
          <w:tcBorders>
            <w:top w:val="single" w:sz="6" w:space="0" w:color="auto"/>
          </w:tcBorders>
          <w:shd w:val="clear" w:color="auto" w:fill="auto"/>
          <w:vAlign w:val="center"/>
        </w:tcPr>
        <w:p w14:paraId="1A30F4C1" w14:textId="77777777" w:rsidR="004F1F49" w:rsidRPr="008F6950" w:rsidRDefault="004F1F49" w:rsidP="004556EB">
          <w:pPr>
            <w:jc w:val="center"/>
            <w:rPr>
              <w:b/>
              <w:color w:val="FFFFFF" w:themeColor="background1"/>
              <w:sz w:val="18"/>
              <w:szCs w:val="18"/>
            </w:rPr>
          </w:pPr>
        </w:p>
      </w:tc>
      <w:tc>
        <w:tcPr>
          <w:tcW w:w="2058" w:type="dxa"/>
          <w:shd w:val="clear" w:color="auto" w:fill="FFFFFF" w:themeFill="background1"/>
          <w:vAlign w:val="center"/>
        </w:tcPr>
        <w:p w14:paraId="632A40BD" w14:textId="77777777" w:rsidR="004F1F49" w:rsidRPr="00DF4546" w:rsidRDefault="004F1F49" w:rsidP="004556EB">
          <w:pPr>
            <w:jc w:val="center"/>
            <w:rPr>
              <w:b/>
              <w:color w:val="FFFFFF" w:themeColor="background1"/>
              <w:sz w:val="18"/>
              <w:szCs w:val="18"/>
            </w:rPr>
          </w:pPr>
        </w:p>
      </w:tc>
      <w:tc>
        <w:tcPr>
          <w:tcW w:w="2058" w:type="dxa"/>
          <w:shd w:val="clear" w:color="auto" w:fill="auto"/>
          <w:vAlign w:val="center"/>
        </w:tcPr>
        <w:p w14:paraId="67028E71" w14:textId="77777777" w:rsidR="004F1F49" w:rsidRPr="00B7159C" w:rsidRDefault="004F1F49" w:rsidP="005B5F42">
          <w:pPr>
            <w:jc w:val="center"/>
            <w:rPr>
              <w:color w:val="FFFFFF"/>
              <w:sz w:val="20"/>
              <w:szCs w:val="20"/>
            </w:rPr>
          </w:pPr>
        </w:p>
      </w:tc>
      <w:tc>
        <w:tcPr>
          <w:tcW w:w="2058" w:type="dxa"/>
          <w:shd w:val="clear" w:color="auto" w:fill="auto"/>
          <w:vAlign w:val="center"/>
        </w:tcPr>
        <w:p w14:paraId="681F6196"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018745F5" w14:textId="77777777" w:rsidR="004F1F49" w:rsidRPr="00EC464B" w:rsidRDefault="004F1F49"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F1F49" w:rsidRPr="00B36432" w14:paraId="5B377D5B" w14:textId="77777777" w:rsidTr="00C3643C">
      <w:trPr>
        <w:trHeight w:val="540"/>
      </w:trPr>
      <w:tc>
        <w:tcPr>
          <w:tcW w:w="2058" w:type="dxa"/>
          <w:shd w:val="clear" w:color="auto" w:fill="auto"/>
          <w:vAlign w:val="center"/>
        </w:tcPr>
        <w:p w14:paraId="5E3CCC1F" w14:textId="77777777" w:rsidR="004F1F49" w:rsidRPr="00B36432" w:rsidRDefault="004F1F49" w:rsidP="00415DA5">
          <w:pPr>
            <w:rPr>
              <w:szCs w:val="22"/>
            </w:rPr>
          </w:pPr>
        </w:p>
      </w:tc>
      <w:tc>
        <w:tcPr>
          <w:tcW w:w="2058" w:type="dxa"/>
          <w:tcBorders>
            <w:top w:val="single" w:sz="6" w:space="0" w:color="auto"/>
          </w:tcBorders>
          <w:shd w:val="clear" w:color="auto" w:fill="FFFFFF"/>
          <w:vAlign w:val="center"/>
        </w:tcPr>
        <w:p w14:paraId="5D6FB22D" w14:textId="77777777" w:rsidR="004F1F49" w:rsidRPr="00CE5667" w:rsidRDefault="004F1F49" w:rsidP="00CE5667">
          <w:pPr>
            <w:jc w:val="center"/>
            <w:rPr>
              <w:color w:val="FFFFFF"/>
              <w:sz w:val="20"/>
              <w:szCs w:val="20"/>
            </w:rPr>
          </w:pPr>
        </w:p>
      </w:tc>
      <w:tc>
        <w:tcPr>
          <w:tcW w:w="2058" w:type="dxa"/>
          <w:tcBorders>
            <w:top w:val="single" w:sz="6" w:space="0" w:color="auto"/>
          </w:tcBorders>
          <w:shd w:val="clear" w:color="auto" w:fill="auto"/>
          <w:vAlign w:val="center"/>
        </w:tcPr>
        <w:p w14:paraId="21135E49" w14:textId="77777777" w:rsidR="004F1F49" w:rsidRPr="00E72598" w:rsidRDefault="004F1F49" w:rsidP="00003363">
          <w:pPr>
            <w:jc w:val="center"/>
            <w:rPr>
              <w:b/>
              <w:szCs w:val="22"/>
            </w:rPr>
          </w:pPr>
        </w:p>
      </w:tc>
      <w:tc>
        <w:tcPr>
          <w:tcW w:w="2058" w:type="dxa"/>
          <w:tcBorders>
            <w:top w:val="single" w:sz="6" w:space="0" w:color="auto"/>
          </w:tcBorders>
          <w:shd w:val="clear" w:color="auto" w:fill="000000" w:themeFill="text1"/>
          <w:vAlign w:val="center"/>
        </w:tcPr>
        <w:p w14:paraId="7F14EC9C" w14:textId="77777777" w:rsidR="004F1F49" w:rsidRPr="00A302B9" w:rsidRDefault="004F1F49" w:rsidP="004556EB">
          <w:pPr>
            <w:jc w:val="center"/>
            <w:rPr>
              <w:b/>
              <w:color w:val="FFFFFF"/>
              <w:sz w:val="18"/>
              <w:szCs w:val="18"/>
            </w:rPr>
          </w:pPr>
          <w:r>
            <w:rPr>
              <w:b/>
              <w:color w:val="FFFFFF" w:themeColor="background1"/>
              <w:sz w:val="18"/>
              <w:szCs w:val="18"/>
            </w:rPr>
            <w:t>4</w:t>
          </w:r>
          <w:r w:rsidRPr="00CA182D">
            <w:rPr>
              <w:b/>
              <w:color w:val="FFFFFF" w:themeColor="background1"/>
              <w:sz w:val="18"/>
              <w:szCs w:val="18"/>
            </w:rPr>
            <w:t>. STUDENT AND CAMPUS SERVICES</w:t>
          </w:r>
        </w:p>
      </w:tc>
      <w:tc>
        <w:tcPr>
          <w:tcW w:w="2058" w:type="dxa"/>
          <w:tcBorders>
            <w:top w:val="single" w:sz="6" w:space="0" w:color="auto"/>
          </w:tcBorders>
          <w:shd w:val="clear" w:color="auto" w:fill="auto"/>
          <w:vAlign w:val="center"/>
        </w:tcPr>
        <w:p w14:paraId="60C6118F" w14:textId="77777777" w:rsidR="004F1F49" w:rsidRPr="00DF247C" w:rsidRDefault="004F1F49" w:rsidP="004556EB">
          <w:pPr>
            <w:jc w:val="center"/>
            <w:rPr>
              <w:b/>
              <w:color w:val="FFFFFF" w:themeColor="background1"/>
              <w:sz w:val="18"/>
              <w:szCs w:val="18"/>
            </w:rPr>
          </w:pPr>
        </w:p>
      </w:tc>
      <w:tc>
        <w:tcPr>
          <w:tcW w:w="2058" w:type="dxa"/>
          <w:shd w:val="clear" w:color="auto" w:fill="FFFFFF" w:themeFill="background1"/>
          <w:vAlign w:val="center"/>
        </w:tcPr>
        <w:p w14:paraId="299C8294" w14:textId="77777777" w:rsidR="004F1F49" w:rsidRPr="00CA182D" w:rsidRDefault="004F1F49" w:rsidP="005B5F42">
          <w:pPr>
            <w:jc w:val="center"/>
            <w:rPr>
              <w:b/>
              <w:color w:val="FFFFFF" w:themeColor="background1"/>
              <w:sz w:val="18"/>
              <w:szCs w:val="18"/>
            </w:rPr>
          </w:pPr>
        </w:p>
      </w:tc>
      <w:tc>
        <w:tcPr>
          <w:tcW w:w="2058" w:type="dxa"/>
          <w:shd w:val="clear" w:color="auto" w:fill="auto"/>
          <w:vAlign w:val="center"/>
        </w:tcPr>
        <w:p w14:paraId="744A2341"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53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7AD0F8ED" w14:textId="77777777" w:rsidR="004F1F49" w:rsidRPr="00EC464B" w:rsidRDefault="004F1F49"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F1F49" w:rsidRPr="00B36432" w14:paraId="3A1037B3" w14:textId="77777777" w:rsidTr="00C3643C">
      <w:trPr>
        <w:trHeight w:val="540"/>
      </w:trPr>
      <w:tc>
        <w:tcPr>
          <w:tcW w:w="2058" w:type="dxa"/>
          <w:shd w:val="clear" w:color="auto" w:fill="FFFFFF" w:themeFill="background1"/>
          <w:vAlign w:val="center"/>
        </w:tcPr>
        <w:p w14:paraId="6C0AECB0" w14:textId="77777777" w:rsidR="004F1F49" w:rsidRPr="004C4270" w:rsidRDefault="004F1F49" w:rsidP="004C4270">
          <w:pPr>
            <w:jc w:val="center"/>
            <w:rPr>
              <w:b/>
              <w:color w:val="FFFFFF" w:themeColor="background1"/>
              <w:sz w:val="18"/>
              <w:szCs w:val="18"/>
            </w:rPr>
          </w:pPr>
        </w:p>
      </w:tc>
      <w:tc>
        <w:tcPr>
          <w:tcW w:w="2058" w:type="dxa"/>
          <w:tcBorders>
            <w:top w:val="single" w:sz="6" w:space="0" w:color="auto"/>
          </w:tcBorders>
          <w:shd w:val="clear" w:color="auto" w:fill="FFFFFF"/>
          <w:vAlign w:val="center"/>
        </w:tcPr>
        <w:p w14:paraId="7A26FC97" w14:textId="77777777" w:rsidR="004F1F49" w:rsidRPr="00CE5667" w:rsidRDefault="004F1F49" w:rsidP="00CE5667">
          <w:pPr>
            <w:jc w:val="center"/>
            <w:rPr>
              <w:color w:val="FFFFFF"/>
              <w:sz w:val="20"/>
              <w:szCs w:val="20"/>
            </w:rPr>
          </w:pPr>
        </w:p>
      </w:tc>
      <w:tc>
        <w:tcPr>
          <w:tcW w:w="2058" w:type="dxa"/>
          <w:tcBorders>
            <w:top w:val="single" w:sz="6" w:space="0" w:color="auto"/>
          </w:tcBorders>
          <w:shd w:val="clear" w:color="auto" w:fill="auto"/>
          <w:vAlign w:val="center"/>
        </w:tcPr>
        <w:p w14:paraId="44B53959" w14:textId="77777777" w:rsidR="004F1F49" w:rsidRPr="00E72598" w:rsidRDefault="004F1F49" w:rsidP="00003363">
          <w:pPr>
            <w:jc w:val="center"/>
            <w:rPr>
              <w:b/>
              <w:szCs w:val="22"/>
            </w:rPr>
          </w:pPr>
        </w:p>
      </w:tc>
      <w:tc>
        <w:tcPr>
          <w:tcW w:w="2058" w:type="dxa"/>
          <w:tcBorders>
            <w:top w:val="single" w:sz="6" w:space="0" w:color="auto"/>
          </w:tcBorders>
          <w:shd w:val="clear" w:color="auto" w:fill="auto"/>
          <w:vAlign w:val="center"/>
        </w:tcPr>
        <w:p w14:paraId="7765D4FC" w14:textId="77777777" w:rsidR="004F1F49" w:rsidRPr="00A302B9" w:rsidRDefault="004F1F49" w:rsidP="004556EB">
          <w:pPr>
            <w:jc w:val="center"/>
            <w:rPr>
              <w:b/>
              <w:color w:val="FFFFFF"/>
              <w:sz w:val="18"/>
              <w:szCs w:val="18"/>
            </w:rPr>
          </w:pPr>
        </w:p>
      </w:tc>
      <w:tc>
        <w:tcPr>
          <w:tcW w:w="2058" w:type="dxa"/>
          <w:tcBorders>
            <w:top w:val="single" w:sz="6" w:space="0" w:color="auto"/>
          </w:tcBorders>
          <w:shd w:val="clear" w:color="auto" w:fill="000000" w:themeFill="text1"/>
          <w:vAlign w:val="center"/>
        </w:tcPr>
        <w:p w14:paraId="18A8B698" w14:textId="77777777" w:rsidR="004F1F49" w:rsidRPr="00DF247C" w:rsidRDefault="004F1F49" w:rsidP="004556EB">
          <w:pPr>
            <w:jc w:val="center"/>
            <w:rPr>
              <w:b/>
              <w:color w:val="FFFFFF" w:themeColor="background1"/>
              <w:sz w:val="18"/>
              <w:szCs w:val="18"/>
            </w:rPr>
          </w:pPr>
          <w:r>
            <w:rPr>
              <w:b/>
              <w:color w:val="FFFFFF" w:themeColor="background1"/>
              <w:sz w:val="18"/>
              <w:szCs w:val="18"/>
            </w:rPr>
            <w:t>5</w:t>
          </w:r>
          <w:r w:rsidRPr="004C4270">
            <w:rPr>
              <w:b/>
              <w:color w:val="FFFFFF" w:themeColor="background1"/>
              <w:sz w:val="18"/>
              <w:szCs w:val="18"/>
            </w:rPr>
            <w:t>. TEACHING AND LEARNING</w:t>
          </w:r>
        </w:p>
      </w:tc>
      <w:tc>
        <w:tcPr>
          <w:tcW w:w="2058" w:type="dxa"/>
          <w:shd w:val="clear" w:color="auto" w:fill="auto"/>
          <w:vAlign w:val="center"/>
        </w:tcPr>
        <w:p w14:paraId="1B71A031" w14:textId="77777777" w:rsidR="004F1F49" w:rsidRPr="00CA182D" w:rsidRDefault="004F1F49" w:rsidP="005B5F42">
          <w:pPr>
            <w:jc w:val="center"/>
            <w:rPr>
              <w:b/>
              <w:color w:val="FFFFFF" w:themeColor="background1"/>
              <w:sz w:val="18"/>
              <w:szCs w:val="18"/>
            </w:rPr>
          </w:pPr>
        </w:p>
      </w:tc>
      <w:tc>
        <w:tcPr>
          <w:tcW w:w="2058" w:type="dxa"/>
          <w:shd w:val="clear" w:color="auto" w:fill="auto"/>
          <w:vAlign w:val="center"/>
        </w:tcPr>
        <w:p w14:paraId="711B2967"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62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1B359B6E" w14:textId="77777777" w:rsidR="004F1F49" w:rsidRPr="00EC464B" w:rsidRDefault="004F1F49"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F1F49" w:rsidRPr="00B36432" w14:paraId="18954577" w14:textId="77777777" w:rsidTr="00AE308B">
      <w:trPr>
        <w:trHeight w:val="540"/>
      </w:trPr>
      <w:tc>
        <w:tcPr>
          <w:tcW w:w="2058" w:type="dxa"/>
          <w:shd w:val="clear" w:color="auto" w:fill="FFFFFF" w:themeFill="background1"/>
          <w:vAlign w:val="center"/>
        </w:tcPr>
        <w:p w14:paraId="62DD9654" w14:textId="77777777" w:rsidR="004F1F49" w:rsidRPr="004C4270" w:rsidRDefault="004F1F49" w:rsidP="004C4270">
          <w:pPr>
            <w:jc w:val="center"/>
            <w:rPr>
              <w:b/>
              <w:color w:val="FFFFFF" w:themeColor="background1"/>
              <w:sz w:val="18"/>
              <w:szCs w:val="18"/>
            </w:rPr>
          </w:pPr>
        </w:p>
      </w:tc>
      <w:tc>
        <w:tcPr>
          <w:tcW w:w="2058" w:type="dxa"/>
          <w:tcBorders>
            <w:top w:val="single" w:sz="6" w:space="0" w:color="auto"/>
          </w:tcBorders>
          <w:shd w:val="clear" w:color="auto" w:fill="FFFFFF"/>
          <w:vAlign w:val="center"/>
        </w:tcPr>
        <w:p w14:paraId="69DCF159" w14:textId="77777777" w:rsidR="004F1F49" w:rsidRPr="00CE5667" w:rsidRDefault="004F1F49" w:rsidP="00CE5667">
          <w:pPr>
            <w:jc w:val="center"/>
            <w:rPr>
              <w:color w:val="FFFFFF"/>
              <w:sz w:val="20"/>
              <w:szCs w:val="20"/>
            </w:rPr>
          </w:pPr>
        </w:p>
      </w:tc>
      <w:tc>
        <w:tcPr>
          <w:tcW w:w="2058" w:type="dxa"/>
          <w:tcBorders>
            <w:top w:val="single" w:sz="6" w:space="0" w:color="auto"/>
          </w:tcBorders>
          <w:shd w:val="clear" w:color="auto" w:fill="auto"/>
          <w:vAlign w:val="center"/>
        </w:tcPr>
        <w:p w14:paraId="5C23E58E" w14:textId="77777777" w:rsidR="004F1F49" w:rsidRPr="00E72598" w:rsidRDefault="004F1F49" w:rsidP="00003363">
          <w:pPr>
            <w:jc w:val="center"/>
            <w:rPr>
              <w:b/>
              <w:szCs w:val="22"/>
            </w:rPr>
          </w:pPr>
        </w:p>
      </w:tc>
      <w:tc>
        <w:tcPr>
          <w:tcW w:w="2058" w:type="dxa"/>
          <w:tcBorders>
            <w:top w:val="single" w:sz="6" w:space="0" w:color="auto"/>
          </w:tcBorders>
          <w:shd w:val="clear" w:color="auto" w:fill="auto"/>
          <w:vAlign w:val="center"/>
        </w:tcPr>
        <w:p w14:paraId="682A6CF3" w14:textId="77777777" w:rsidR="004F1F49" w:rsidRPr="00A302B9" w:rsidRDefault="004F1F49" w:rsidP="004556EB">
          <w:pPr>
            <w:jc w:val="center"/>
            <w:rPr>
              <w:b/>
              <w:color w:val="FFFFFF"/>
              <w:sz w:val="18"/>
              <w:szCs w:val="18"/>
            </w:rPr>
          </w:pPr>
        </w:p>
      </w:tc>
      <w:tc>
        <w:tcPr>
          <w:tcW w:w="2058" w:type="dxa"/>
          <w:tcBorders>
            <w:top w:val="single" w:sz="6" w:space="0" w:color="auto"/>
          </w:tcBorders>
          <w:shd w:val="clear" w:color="auto" w:fill="auto"/>
          <w:vAlign w:val="center"/>
        </w:tcPr>
        <w:p w14:paraId="3EA2837D" w14:textId="77777777" w:rsidR="004F1F49" w:rsidRPr="00DF247C" w:rsidRDefault="004F1F49" w:rsidP="004556EB">
          <w:pPr>
            <w:jc w:val="center"/>
            <w:rPr>
              <w:b/>
              <w:color w:val="FFFFFF" w:themeColor="background1"/>
              <w:sz w:val="18"/>
              <w:szCs w:val="18"/>
            </w:rPr>
          </w:pPr>
        </w:p>
      </w:tc>
      <w:tc>
        <w:tcPr>
          <w:tcW w:w="2058" w:type="dxa"/>
          <w:shd w:val="clear" w:color="auto" w:fill="000000" w:themeFill="text1"/>
          <w:vAlign w:val="center"/>
        </w:tcPr>
        <w:p w14:paraId="7B9B2ABF" w14:textId="77777777" w:rsidR="004F1F49" w:rsidRPr="00CA182D" w:rsidRDefault="004F1F49" w:rsidP="005B5F42">
          <w:pPr>
            <w:jc w:val="center"/>
            <w:rPr>
              <w:b/>
              <w:color w:val="FFFFFF" w:themeColor="background1"/>
              <w:sz w:val="18"/>
              <w:szCs w:val="18"/>
            </w:rPr>
          </w:pPr>
          <w:r>
            <w:rPr>
              <w:b/>
              <w:color w:val="FFFFFF" w:themeColor="background1"/>
              <w:sz w:val="18"/>
              <w:szCs w:val="18"/>
            </w:rPr>
            <w:t>6. LEGACY RECORDS</w:t>
          </w:r>
        </w:p>
      </w:tc>
      <w:tc>
        <w:tcPr>
          <w:tcW w:w="2058" w:type="dxa"/>
          <w:shd w:val="clear" w:color="auto" w:fill="auto"/>
          <w:vAlign w:val="center"/>
        </w:tcPr>
        <w:p w14:paraId="0AC3E783"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63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3196948A" w14:textId="77777777" w:rsidR="004F1F49" w:rsidRPr="00EC464B" w:rsidRDefault="004F1F49"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0DCB12F4" w14:textId="77777777" w:rsidTr="00336B7B">
      <w:trPr>
        <w:trHeight w:val="540"/>
      </w:trPr>
      <w:tc>
        <w:tcPr>
          <w:tcW w:w="2058" w:type="dxa"/>
          <w:tcBorders>
            <w:top w:val="single" w:sz="6" w:space="0" w:color="auto"/>
          </w:tcBorders>
          <w:shd w:val="clear" w:color="auto" w:fill="auto"/>
          <w:vAlign w:val="center"/>
        </w:tcPr>
        <w:p w14:paraId="279CED6C" w14:textId="1B7E3CE1" w:rsidR="004F1F49" w:rsidRPr="00F04148" w:rsidRDefault="004F1F49"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7B6B1F53" w14:textId="77777777" w:rsidR="004F1F49" w:rsidRDefault="004F1F49" w:rsidP="0082620D">
          <w:pPr>
            <w:jc w:val="center"/>
            <w:rPr>
              <w:b/>
              <w:color w:val="FFFFFF"/>
              <w:sz w:val="18"/>
              <w:szCs w:val="18"/>
            </w:rPr>
          </w:pPr>
          <w:r>
            <w:rPr>
              <w:b/>
              <w:color w:val="FFFFFF"/>
              <w:sz w:val="18"/>
              <w:szCs w:val="18"/>
            </w:rPr>
            <w:t>INDEX TO:</w:t>
          </w:r>
        </w:p>
        <w:p w14:paraId="4A4D15EF" w14:textId="57CE3D9D" w:rsidR="004F1F49" w:rsidRPr="0082620D" w:rsidRDefault="004F1F49" w:rsidP="0082620D">
          <w:pPr>
            <w:jc w:val="center"/>
            <w:rPr>
              <w:b/>
              <w:color w:val="FFFFFF"/>
              <w:sz w:val="18"/>
              <w:szCs w:val="18"/>
            </w:rPr>
          </w:pPr>
          <w:r>
            <w:rPr>
              <w:b/>
              <w:color w:val="FFFFFF"/>
              <w:sz w:val="18"/>
              <w:szCs w:val="18"/>
            </w:rPr>
            <w:t>ARCHIVAL RECORDS</w:t>
          </w:r>
        </w:p>
      </w:tc>
      <w:tc>
        <w:tcPr>
          <w:tcW w:w="2058" w:type="dxa"/>
          <w:shd w:val="clear" w:color="auto" w:fill="auto"/>
          <w:vAlign w:val="center"/>
        </w:tcPr>
        <w:p w14:paraId="0A4F5987" w14:textId="77777777" w:rsidR="004F1F49" w:rsidRPr="00B36432" w:rsidRDefault="004F1F49" w:rsidP="00DB13A3">
          <w:pPr>
            <w:rPr>
              <w:szCs w:val="22"/>
            </w:rPr>
          </w:pPr>
        </w:p>
      </w:tc>
      <w:tc>
        <w:tcPr>
          <w:tcW w:w="2059" w:type="dxa"/>
          <w:shd w:val="clear" w:color="auto" w:fill="auto"/>
          <w:vAlign w:val="center"/>
        </w:tcPr>
        <w:p w14:paraId="212A5282" w14:textId="77777777" w:rsidR="004F1F49" w:rsidRPr="00B36432" w:rsidRDefault="004F1F49" w:rsidP="00DB13A3">
          <w:pPr>
            <w:jc w:val="center"/>
            <w:rPr>
              <w:szCs w:val="22"/>
            </w:rPr>
          </w:pPr>
        </w:p>
      </w:tc>
      <w:tc>
        <w:tcPr>
          <w:tcW w:w="2058" w:type="dxa"/>
          <w:tcBorders>
            <w:top w:val="single" w:sz="6" w:space="0" w:color="000000"/>
          </w:tcBorders>
          <w:shd w:val="clear" w:color="auto" w:fill="FFFFFF"/>
          <w:vAlign w:val="center"/>
        </w:tcPr>
        <w:p w14:paraId="6FABFD1F" w14:textId="77777777" w:rsidR="004F1F49" w:rsidRPr="00A302B9" w:rsidRDefault="004F1F49" w:rsidP="00EE7625">
          <w:pPr>
            <w:jc w:val="center"/>
            <w:rPr>
              <w:b/>
              <w:color w:val="FFFFFF"/>
              <w:sz w:val="18"/>
              <w:szCs w:val="18"/>
            </w:rPr>
          </w:pPr>
        </w:p>
      </w:tc>
      <w:tc>
        <w:tcPr>
          <w:tcW w:w="2059" w:type="dxa"/>
          <w:tcBorders>
            <w:top w:val="single" w:sz="6" w:space="0" w:color="000000"/>
          </w:tcBorders>
          <w:shd w:val="clear" w:color="auto" w:fill="auto"/>
          <w:vAlign w:val="center"/>
        </w:tcPr>
        <w:p w14:paraId="341A7B6F" w14:textId="77777777" w:rsidR="004F1F49" w:rsidRPr="00B36432" w:rsidRDefault="004F1F49" w:rsidP="005B5F42">
          <w:pPr>
            <w:jc w:val="center"/>
            <w:rPr>
              <w:color w:val="auto"/>
              <w:szCs w:val="22"/>
            </w:rPr>
          </w:pPr>
        </w:p>
      </w:tc>
      <w:tc>
        <w:tcPr>
          <w:tcW w:w="2059" w:type="dxa"/>
          <w:shd w:val="clear" w:color="auto" w:fill="auto"/>
          <w:vAlign w:val="center"/>
        </w:tcPr>
        <w:p w14:paraId="76FE1DD3" w14:textId="77777777" w:rsidR="004F1F49" w:rsidRPr="0066629E" w:rsidRDefault="004F1F49" w:rsidP="009E21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66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42A2D250" w14:textId="579DB24E" w:rsidR="004F1F49" w:rsidRPr="00EC464B" w:rsidRDefault="004F1F49"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6C10183E" w14:textId="77777777" w:rsidTr="00AE308B">
      <w:trPr>
        <w:trHeight w:val="540"/>
      </w:trPr>
      <w:tc>
        <w:tcPr>
          <w:tcW w:w="2058" w:type="dxa"/>
          <w:tcBorders>
            <w:top w:val="single" w:sz="6" w:space="0" w:color="000000"/>
          </w:tcBorders>
          <w:shd w:val="clear" w:color="auto" w:fill="auto"/>
          <w:vAlign w:val="center"/>
        </w:tcPr>
        <w:p w14:paraId="6214483F" w14:textId="77777777" w:rsidR="004F1F49" w:rsidRPr="00B36432" w:rsidRDefault="004F1F49" w:rsidP="00C3643C">
          <w:pPr>
            <w:jc w:val="center"/>
            <w:rPr>
              <w:szCs w:val="22"/>
            </w:rPr>
          </w:pPr>
        </w:p>
      </w:tc>
      <w:tc>
        <w:tcPr>
          <w:tcW w:w="2059" w:type="dxa"/>
          <w:tcBorders>
            <w:top w:val="single" w:sz="6" w:space="0" w:color="auto"/>
          </w:tcBorders>
          <w:shd w:val="clear" w:color="auto" w:fill="000000" w:themeFill="text1"/>
          <w:vAlign w:val="center"/>
        </w:tcPr>
        <w:p w14:paraId="3F249112" w14:textId="77777777" w:rsidR="004F1F49" w:rsidRPr="00AE308B" w:rsidRDefault="004F1F49" w:rsidP="004556EB">
          <w:pPr>
            <w:jc w:val="center"/>
            <w:rPr>
              <w:b/>
              <w:color w:val="FFFFFF"/>
              <w:sz w:val="18"/>
              <w:szCs w:val="18"/>
            </w:rPr>
          </w:pPr>
          <w:r w:rsidRPr="00AE308B">
            <w:rPr>
              <w:b/>
              <w:color w:val="FFFFFF"/>
              <w:sz w:val="18"/>
              <w:szCs w:val="18"/>
            </w:rPr>
            <w:t>INDEX TO:</w:t>
          </w:r>
        </w:p>
        <w:p w14:paraId="78DE46DD" w14:textId="77777777" w:rsidR="004F1F49" w:rsidRPr="00AE308B" w:rsidRDefault="004F1F49" w:rsidP="004556EB">
          <w:pPr>
            <w:jc w:val="center"/>
            <w:rPr>
              <w:b/>
              <w:color w:val="FFFFFF"/>
              <w:sz w:val="18"/>
              <w:szCs w:val="18"/>
            </w:rPr>
          </w:pPr>
          <w:r w:rsidRPr="00AE308B">
            <w:rPr>
              <w:b/>
              <w:color w:val="FFFFFF"/>
              <w:sz w:val="18"/>
              <w:szCs w:val="18"/>
            </w:rPr>
            <w:t>ARCHIVAL RECORDS</w:t>
          </w:r>
        </w:p>
      </w:tc>
      <w:tc>
        <w:tcPr>
          <w:tcW w:w="2058" w:type="dxa"/>
          <w:tcBorders>
            <w:top w:val="single" w:sz="6" w:space="0" w:color="000000"/>
          </w:tcBorders>
          <w:shd w:val="clear" w:color="auto" w:fill="FFFFFF" w:themeFill="background1"/>
          <w:vAlign w:val="center"/>
        </w:tcPr>
        <w:p w14:paraId="025178A3" w14:textId="77777777" w:rsidR="004F1F49" w:rsidRPr="00622B6B" w:rsidRDefault="004F1F49" w:rsidP="00A41735">
          <w:pPr>
            <w:jc w:val="center"/>
            <w:rPr>
              <w:b/>
              <w:color w:val="FFFFFF"/>
              <w:sz w:val="18"/>
              <w:szCs w:val="18"/>
            </w:rPr>
          </w:pPr>
        </w:p>
      </w:tc>
      <w:tc>
        <w:tcPr>
          <w:tcW w:w="2059" w:type="dxa"/>
          <w:tcBorders>
            <w:top w:val="single" w:sz="6" w:space="0" w:color="000000"/>
          </w:tcBorders>
          <w:shd w:val="clear" w:color="auto" w:fill="FFFFFF"/>
          <w:vAlign w:val="center"/>
        </w:tcPr>
        <w:p w14:paraId="0A8DAB82" w14:textId="77777777" w:rsidR="004F1F49" w:rsidRPr="00B36432" w:rsidRDefault="004F1F49" w:rsidP="00EE7625">
          <w:pPr>
            <w:jc w:val="center"/>
            <w:rPr>
              <w:szCs w:val="22"/>
            </w:rPr>
          </w:pPr>
        </w:p>
      </w:tc>
      <w:tc>
        <w:tcPr>
          <w:tcW w:w="2058" w:type="dxa"/>
          <w:tcBorders>
            <w:top w:val="single" w:sz="6" w:space="0" w:color="000000"/>
          </w:tcBorders>
          <w:shd w:val="clear" w:color="auto" w:fill="FFFFFF"/>
          <w:vAlign w:val="center"/>
        </w:tcPr>
        <w:p w14:paraId="77F946BC" w14:textId="77777777" w:rsidR="004F1F49" w:rsidRPr="007A224C" w:rsidRDefault="004F1F49" w:rsidP="00EE7625">
          <w:pPr>
            <w:jc w:val="center"/>
            <w:rPr>
              <w:b/>
              <w:color w:val="FFFFFF"/>
              <w:sz w:val="18"/>
              <w:szCs w:val="18"/>
              <w:shd w:val="clear" w:color="auto" w:fill="000000"/>
            </w:rPr>
          </w:pPr>
        </w:p>
      </w:tc>
      <w:tc>
        <w:tcPr>
          <w:tcW w:w="2059" w:type="dxa"/>
          <w:shd w:val="clear" w:color="auto" w:fill="auto"/>
          <w:vAlign w:val="center"/>
        </w:tcPr>
        <w:p w14:paraId="311B8716" w14:textId="77777777" w:rsidR="004F1F49" w:rsidRPr="00B36432" w:rsidRDefault="004F1F49" w:rsidP="00EE7625">
          <w:pPr>
            <w:jc w:val="center"/>
            <w:rPr>
              <w:color w:val="auto"/>
              <w:szCs w:val="22"/>
            </w:rPr>
          </w:pPr>
        </w:p>
      </w:tc>
      <w:tc>
        <w:tcPr>
          <w:tcW w:w="2059" w:type="dxa"/>
          <w:shd w:val="clear" w:color="auto" w:fill="auto"/>
          <w:vAlign w:val="center"/>
        </w:tcPr>
        <w:p w14:paraId="081A17CF" w14:textId="77777777" w:rsidR="004F1F49" w:rsidRPr="00A675DA" w:rsidRDefault="004F1F49"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407EFDA2" w14:textId="77777777" w:rsidR="004F1F49" w:rsidRPr="00EC464B" w:rsidRDefault="004F1F49"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A1F9" w14:textId="77777777" w:rsidR="00FE7B75" w:rsidRDefault="00FE7B75" w:rsidP="000D39EA">
      <w:r>
        <w:separator/>
      </w:r>
    </w:p>
    <w:p w14:paraId="07D5C92B" w14:textId="77777777" w:rsidR="00FE7B75" w:rsidRDefault="00FE7B75"/>
  </w:footnote>
  <w:footnote w:type="continuationSeparator" w:id="0">
    <w:p w14:paraId="3B21D9FF" w14:textId="77777777" w:rsidR="00FE7B75" w:rsidRDefault="00FE7B75" w:rsidP="000D39EA">
      <w:r>
        <w:continuationSeparator/>
      </w:r>
    </w:p>
    <w:p w14:paraId="1CB4E5A1" w14:textId="77777777" w:rsidR="00FE7B75" w:rsidRDefault="00FE7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4F1F49" w:rsidRPr="00B36432" w14:paraId="7E4F1822" w14:textId="77777777" w:rsidTr="00B46CB6">
      <w:trPr>
        <w:jc w:val="center"/>
      </w:trPr>
      <w:tc>
        <w:tcPr>
          <w:tcW w:w="3240" w:type="dxa"/>
          <w:vAlign w:val="bottom"/>
        </w:tcPr>
        <w:p w14:paraId="49A436D3" w14:textId="476BD8D0" w:rsidR="004F1F49" w:rsidRPr="00B36432" w:rsidRDefault="002062E7" w:rsidP="00B46CB6">
          <w:pPr>
            <w:pStyle w:val="Header"/>
            <w:rPr>
              <w:rFonts w:ascii="Garamond" w:hAnsi="Garamond"/>
              <w:b/>
              <w:sz w:val="24"/>
              <w:szCs w:val="24"/>
            </w:rPr>
          </w:pPr>
          <w:r>
            <w:rPr>
              <w:b/>
              <w:i/>
              <w:noProof/>
              <w:sz w:val="20"/>
            </w:rPr>
            <w:drawing>
              <wp:inline distT="0" distB="0" distL="0" distR="0" wp14:anchorId="700B3979" wp14:editId="0F697E9B">
                <wp:extent cx="1926590" cy="676910"/>
                <wp:effectExtent l="0" t="0" r="0" b="8890"/>
                <wp:docPr id="996831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676910"/>
                        </a:xfrm>
                        <a:prstGeom prst="rect">
                          <a:avLst/>
                        </a:prstGeom>
                        <a:noFill/>
                      </pic:spPr>
                    </pic:pic>
                  </a:graphicData>
                </a:graphic>
              </wp:inline>
            </w:drawing>
          </w:r>
          <w:r w:rsidR="004F1F49">
            <w:rPr>
              <w:b/>
              <w:i/>
              <w:sz w:val="20"/>
            </w:rPr>
            <w:t xml:space="preserve"> </w:t>
          </w:r>
        </w:p>
      </w:tc>
      <w:tc>
        <w:tcPr>
          <w:tcW w:w="3425" w:type="dxa"/>
          <w:vAlign w:val="center"/>
        </w:tcPr>
        <w:p w14:paraId="3BD80F13" w14:textId="65D332C2" w:rsidR="004F1F49" w:rsidRPr="00B46CB6" w:rsidRDefault="004F1F49" w:rsidP="00B46CB6">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AC71E3F" w14:textId="77777777" w:rsidR="004F1F49" w:rsidRDefault="004F1F49" w:rsidP="00B46CB6">
          <w:pPr>
            <w:pStyle w:val="Header"/>
            <w:tabs>
              <w:tab w:val="clear" w:pos="4680"/>
              <w:tab w:val="clear" w:pos="9360"/>
              <w:tab w:val="right" w:pos="13230"/>
            </w:tabs>
            <w:jc w:val="right"/>
            <w:rPr>
              <w:b/>
              <w:i/>
              <w:szCs w:val="22"/>
            </w:rPr>
          </w:pPr>
          <w:r>
            <w:rPr>
              <w:b/>
              <w:i/>
              <w:color w:val="auto"/>
              <w:sz w:val="24"/>
              <w:szCs w:val="24"/>
            </w:rPr>
            <w:t>Eastern Washington University</w:t>
          </w:r>
          <w:r w:rsidRPr="004A1959">
            <w:rPr>
              <w:b/>
              <w:i/>
              <w:sz w:val="24"/>
              <w:szCs w:val="24"/>
            </w:rPr>
            <w:t xml:space="preserve"> Records Retention Schedule</w:t>
          </w:r>
        </w:p>
        <w:p w14:paraId="73E048A0" w14:textId="2F2F7CAB" w:rsidR="004F1F49" w:rsidRPr="003D7DEB" w:rsidRDefault="004F1F49" w:rsidP="006928DE">
          <w:pPr>
            <w:pStyle w:val="Header"/>
            <w:tabs>
              <w:tab w:val="clear" w:pos="4680"/>
              <w:tab w:val="clear" w:pos="9360"/>
              <w:tab w:val="right" w:pos="13230"/>
            </w:tabs>
            <w:jc w:val="right"/>
            <w:rPr>
              <w:b/>
              <w:i/>
              <w:color w:val="auto"/>
              <w:szCs w:val="22"/>
            </w:rPr>
          </w:pPr>
          <w:r>
            <w:rPr>
              <w:b/>
              <w:i/>
              <w:szCs w:val="22"/>
            </w:rPr>
            <w:t>Version 1.</w:t>
          </w:r>
          <w:r w:rsidR="002062E7">
            <w:rPr>
              <w:b/>
              <w:i/>
              <w:szCs w:val="22"/>
            </w:rPr>
            <w:t>4</w:t>
          </w:r>
          <w:r w:rsidRPr="00825EFE">
            <w:rPr>
              <w:b/>
              <w:i/>
              <w:szCs w:val="22"/>
            </w:rPr>
            <w:t xml:space="preserve"> </w:t>
          </w:r>
          <w:r w:rsidRPr="00825EFE">
            <w:rPr>
              <w:b/>
              <w:i/>
              <w:color w:val="auto"/>
              <w:szCs w:val="22"/>
            </w:rPr>
            <w:t>(</w:t>
          </w:r>
          <w:r w:rsidR="002062E7">
            <w:rPr>
              <w:b/>
              <w:i/>
              <w:color w:val="auto"/>
              <w:szCs w:val="22"/>
            </w:rPr>
            <w:t>October 2023</w:t>
          </w:r>
          <w:r w:rsidRPr="00825EFE">
            <w:rPr>
              <w:b/>
              <w:i/>
              <w:color w:val="auto"/>
              <w:szCs w:val="22"/>
            </w:rPr>
            <w:t>)</w:t>
          </w:r>
        </w:p>
      </w:tc>
    </w:tr>
  </w:tbl>
  <w:p w14:paraId="3B5DD3DA" w14:textId="44C6B7B9" w:rsidR="004F1F49" w:rsidRPr="00C82FD6" w:rsidRDefault="004F1F4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A64"/>
    <w:multiLevelType w:val="hybridMultilevel"/>
    <w:tmpl w:val="7DA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24E9"/>
    <w:multiLevelType w:val="hybridMultilevel"/>
    <w:tmpl w:val="49E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6D7D"/>
    <w:multiLevelType w:val="hybridMultilevel"/>
    <w:tmpl w:val="2FB6A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B11366E"/>
    <w:multiLevelType w:val="hybridMultilevel"/>
    <w:tmpl w:val="D50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936C8"/>
    <w:multiLevelType w:val="hybridMultilevel"/>
    <w:tmpl w:val="91B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E0A85"/>
    <w:multiLevelType w:val="hybridMultilevel"/>
    <w:tmpl w:val="681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04F5"/>
    <w:multiLevelType w:val="hybridMultilevel"/>
    <w:tmpl w:val="DC3438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2C553AF"/>
    <w:multiLevelType w:val="hybridMultilevel"/>
    <w:tmpl w:val="BCBC2FF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 w15:restartNumberingAfterBreak="0">
    <w:nsid w:val="13863DFC"/>
    <w:multiLevelType w:val="hybridMultilevel"/>
    <w:tmpl w:val="3928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84E2675"/>
    <w:multiLevelType w:val="hybridMultilevel"/>
    <w:tmpl w:val="FE1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C0070"/>
    <w:multiLevelType w:val="hybridMultilevel"/>
    <w:tmpl w:val="F7A0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335B9"/>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14"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77AD8"/>
    <w:multiLevelType w:val="hybridMultilevel"/>
    <w:tmpl w:val="1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316A3"/>
    <w:multiLevelType w:val="hybridMultilevel"/>
    <w:tmpl w:val="3C72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012E1"/>
    <w:multiLevelType w:val="hybridMultilevel"/>
    <w:tmpl w:val="C7E4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5646"/>
    <w:multiLevelType w:val="hybridMultilevel"/>
    <w:tmpl w:val="031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D1E95"/>
    <w:multiLevelType w:val="hybridMultilevel"/>
    <w:tmpl w:val="02F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573B5"/>
    <w:multiLevelType w:val="hybridMultilevel"/>
    <w:tmpl w:val="76D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80C68"/>
    <w:multiLevelType w:val="hybridMultilevel"/>
    <w:tmpl w:val="37E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501C2"/>
    <w:multiLevelType w:val="hybridMultilevel"/>
    <w:tmpl w:val="269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A132B"/>
    <w:multiLevelType w:val="hybridMultilevel"/>
    <w:tmpl w:val="240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40453"/>
    <w:multiLevelType w:val="hybridMultilevel"/>
    <w:tmpl w:val="0AC2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A0AAC"/>
    <w:multiLevelType w:val="hybridMultilevel"/>
    <w:tmpl w:val="45F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30D05"/>
    <w:multiLevelType w:val="hybridMultilevel"/>
    <w:tmpl w:val="4B16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91590"/>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28" w15:restartNumberingAfterBreak="0">
    <w:nsid w:val="34DA5DB5"/>
    <w:multiLevelType w:val="hybridMultilevel"/>
    <w:tmpl w:val="6818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F5685B"/>
    <w:multiLevelType w:val="hybridMultilevel"/>
    <w:tmpl w:val="752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8B182F"/>
    <w:multiLevelType w:val="hybridMultilevel"/>
    <w:tmpl w:val="D016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63D2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32" w15:restartNumberingAfterBreak="0">
    <w:nsid w:val="3ACF61F6"/>
    <w:multiLevelType w:val="hybridMultilevel"/>
    <w:tmpl w:val="C24C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D54E77"/>
    <w:multiLevelType w:val="hybridMultilevel"/>
    <w:tmpl w:val="80C4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782A55"/>
    <w:multiLevelType w:val="hybridMultilevel"/>
    <w:tmpl w:val="9B9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D95CD6"/>
    <w:multiLevelType w:val="hybridMultilevel"/>
    <w:tmpl w:val="A7BA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6A31C7"/>
    <w:multiLevelType w:val="hybridMultilevel"/>
    <w:tmpl w:val="BA8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C253AB"/>
    <w:multiLevelType w:val="hybridMultilevel"/>
    <w:tmpl w:val="CE60BF7C"/>
    <w:lvl w:ilvl="0" w:tplc="2B8C1954">
      <w:numFmt w:val="bullet"/>
      <w:lvlText w:val=""/>
      <w:lvlJc w:val="left"/>
      <w:pPr>
        <w:ind w:left="791" w:hanging="360"/>
      </w:pPr>
      <w:rPr>
        <w:rFonts w:ascii="Symbol" w:eastAsia="Symbol" w:hAnsi="Symbol" w:cs="Symbol" w:hint="default"/>
        <w:w w:val="100"/>
        <w:sz w:val="22"/>
        <w:szCs w:val="22"/>
        <w:lang w:val="en-US" w:eastAsia="en-US" w:bidi="en-US"/>
      </w:rPr>
    </w:lvl>
    <w:lvl w:ilvl="1" w:tplc="14F8C1C6">
      <w:numFmt w:val="bullet"/>
      <w:lvlText w:val="•"/>
      <w:lvlJc w:val="left"/>
      <w:pPr>
        <w:ind w:left="1573" w:hanging="360"/>
      </w:pPr>
      <w:rPr>
        <w:rFonts w:hint="default"/>
        <w:lang w:val="en-US" w:eastAsia="en-US" w:bidi="en-US"/>
      </w:rPr>
    </w:lvl>
    <w:lvl w:ilvl="2" w:tplc="66FEAD0C">
      <w:numFmt w:val="bullet"/>
      <w:lvlText w:val="•"/>
      <w:lvlJc w:val="left"/>
      <w:pPr>
        <w:ind w:left="2347" w:hanging="360"/>
      </w:pPr>
      <w:rPr>
        <w:rFonts w:hint="default"/>
        <w:lang w:val="en-US" w:eastAsia="en-US" w:bidi="en-US"/>
      </w:rPr>
    </w:lvl>
    <w:lvl w:ilvl="3" w:tplc="224E517E">
      <w:numFmt w:val="bullet"/>
      <w:lvlText w:val="•"/>
      <w:lvlJc w:val="left"/>
      <w:pPr>
        <w:ind w:left="3120" w:hanging="360"/>
      </w:pPr>
      <w:rPr>
        <w:rFonts w:hint="default"/>
        <w:lang w:val="en-US" w:eastAsia="en-US" w:bidi="en-US"/>
      </w:rPr>
    </w:lvl>
    <w:lvl w:ilvl="4" w:tplc="C09A7718">
      <w:numFmt w:val="bullet"/>
      <w:lvlText w:val="•"/>
      <w:lvlJc w:val="left"/>
      <w:pPr>
        <w:ind w:left="3894" w:hanging="360"/>
      </w:pPr>
      <w:rPr>
        <w:rFonts w:hint="default"/>
        <w:lang w:val="en-US" w:eastAsia="en-US" w:bidi="en-US"/>
      </w:rPr>
    </w:lvl>
    <w:lvl w:ilvl="5" w:tplc="340E7D9C">
      <w:numFmt w:val="bullet"/>
      <w:lvlText w:val="•"/>
      <w:lvlJc w:val="left"/>
      <w:pPr>
        <w:ind w:left="4667" w:hanging="360"/>
      </w:pPr>
      <w:rPr>
        <w:rFonts w:hint="default"/>
        <w:lang w:val="en-US" w:eastAsia="en-US" w:bidi="en-US"/>
      </w:rPr>
    </w:lvl>
    <w:lvl w:ilvl="6" w:tplc="2C8075B8">
      <w:numFmt w:val="bullet"/>
      <w:lvlText w:val="•"/>
      <w:lvlJc w:val="left"/>
      <w:pPr>
        <w:ind w:left="5441" w:hanging="360"/>
      </w:pPr>
      <w:rPr>
        <w:rFonts w:hint="default"/>
        <w:lang w:val="en-US" w:eastAsia="en-US" w:bidi="en-US"/>
      </w:rPr>
    </w:lvl>
    <w:lvl w:ilvl="7" w:tplc="9206697C">
      <w:numFmt w:val="bullet"/>
      <w:lvlText w:val="•"/>
      <w:lvlJc w:val="left"/>
      <w:pPr>
        <w:ind w:left="6214" w:hanging="360"/>
      </w:pPr>
      <w:rPr>
        <w:rFonts w:hint="default"/>
        <w:lang w:val="en-US" w:eastAsia="en-US" w:bidi="en-US"/>
      </w:rPr>
    </w:lvl>
    <w:lvl w:ilvl="8" w:tplc="38825400">
      <w:numFmt w:val="bullet"/>
      <w:lvlText w:val="•"/>
      <w:lvlJc w:val="left"/>
      <w:pPr>
        <w:ind w:left="6988" w:hanging="360"/>
      </w:pPr>
      <w:rPr>
        <w:rFonts w:hint="default"/>
        <w:lang w:val="en-US" w:eastAsia="en-US" w:bidi="en-US"/>
      </w:rPr>
    </w:lvl>
  </w:abstractNum>
  <w:abstractNum w:abstractNumId="39" w15:restartNumberingAfterBreak="0">
    <w:nsid w:val="3F0B377E"/>
    <w:multiLevelType w:val="hybridMultilevel"/>
    <w:tmpl w:val="1E4A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1E1B9C"/>
    <w:multiLevelType w:val="hybridMultilevel"/>
    <w:tmpl w:val="A8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3A6590"/>
    <w:multiLevelType w:val="hybridMultilevel"/>
    <w:tmpl w:val="279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BD4E63"/>
    <w:multiLevelType w:val="hybridMultilevel"/>
    <w:tmpl w:val="FB7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CA29BA"/>
    <w:multiLevelType w:val="hybridMultilevel"/>
    <w:tmpl w:val="245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7D1488"/>
    <w:multiLevelType w:val="hybridMultilevel"/>
    <w:tmpl w:val="C78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340A8A"/>
    <w:multiLevelType w:val="hybridMultilevel"/>
    <w:tmpl w:val="15A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962176"/>
    <w:multiLevelType w:val="hybridMultilevel"/>
    <w:tmpl w:val="A9C2E42A"/>
    <w:lvl w:ilvl="0" w:tplc="9C841238">
      <w:numFmt w:val="bullet"/>
      <w:lvlText w:val=""/>
      <w:lvlJc w:val="left"/>
      <w:pPr>
        <w:ind w:left="791" w:hanging="360"/>
      </w:pPr>
      <w:rPr>
        <w:rFonts w:ascii="Symbol" w:eastAsia="Symbol" w:hAnsi="Symbol" w:cs="Symbol" w:hint="default"/>
        <w:w w:val="100"/>
        <w:sz w:val="22"/>
        <w:szCs w:val="22"/>
        <w:lang w:val="en-US" w:eastAsia="en-US" w:bidi="en-US"/>
      </w:rPr>
    </w:lvl>
    <w:lvl w:ilvl="1" w:tplc="69D6AE88">
      <w:numFmt w:val="bullet"/>
      <w:lvlText w:val="•"/>
      <w:lvlJc w:val="left"/>
      <w:pPr>
        <w:ind w:left="1573" w:hanging="360"/>
      </w:pPr>
      <w:rPr>
        <w:rFonts w:hint="default"/>
        <w:lang w:val="en-US" w:eastAsia="en-US" w:bidi="en-US"/>
      </w:rPr>
    </w:lvl>
    <w:lvl w:ilvl="2" w:tplc="17E656F6">
      <w:numFmt w:val="bullet"/>
      <w:lvlText w:val="•"/>
      <w:lvlJc w:val="left"/>
      <w:pPr>
        <w:ind w:left="2347" w:hanging="360"/>
      </w:pPr>
      <w:rPr>
        <w:rFonts w:hint="default"/>
        <w:lang w:val="en-US" w:eastAsia="en-US" w:bidi="en-US"/>
      </w:rPr>
    </w:lvl>
    <w:lvl w:ilvl="3" w:tplc="8EC20B4E">
      <w:numFmt w:val="bullet"/>
      <w:lvlText w:val="•"/>
      <w:lvlJc w:val="left"/>
      <w:pPr>
        <w:ind w:left="3120" w:hanging="360"/>
      </w:pPr>
      <w:rPr>
        <w:rFonts w:hint="default"/>
        <w:lang w:val="en-US" w:eastAsia="en-US" w:bidi="en-US"/>
      </w:rPr>
    </w:lvl>
    <w:lvl w:ilvl="4" w:tplc="22B022CE">
      <w:numFmt w:val="bullet"/>
      <w:lvlText w:val="•"/>
      <w:lvlJc w:val="left"/>
      <w:pPr>
        <w:ind w:left="3894" w:hanging="360"/>
      </w:pPr>
      <w:rPr>
        <w:rFonts w:hint="default"/>
        <w:lang w:val="en-US" w:eastAsia="en-US" w:bidi="en-US"/>
      </w:rPr>
    </w:lvl>
    <w:lvl w:ilvl="5" w:tplc="BEEA8A2E">
      <w:numFmt w:val="bullet"/>
      <w:lvlText w:val="•"/>
      <w:lvlJc w:val="left"/>
      <w:pPr>
        <w:ind w:left="4667" w:hanging="360"/>
      </w:pPr>
      <w:rPr>
        <w:rFonts w:hint="default"/>
        <w:lang w:val="en-US" w:eastAsia="en-US" w:bidi="en-US"/>
      </w:rPr>
    </w:lvl>
    <w:lvl w:ilvl="6" w:tplc="A45E4DCA">
      <w:numFmt w:val="bullet"/>
      <w:lvlText w:val="•"/>
      <w:lvlJc w:val="left"/>
      <w:pPr>
        <w:ind w:left="5441" w:hanging="360"/>
      </w:pPr>
      <w:rPr>
        <w:rFonts w:hint="default"/>
        <w:lang w:val="en-US" w:eastAsia="en-US" w:bidi="en-US"/>
      </w:rPr>
    </w:lvl>
    <w:lvl w:ilvl="7" w:tplc="BDCEFA02">
      <w:numFmt w:val="bullet"/>
      <w:lvlText w:val="•"/>
      <w:lvlJc w:val="left"/>
      <w:pPr>
        <w:ind w:left="6214" w:hanging="360"/>
      </w:pPr>
      <w:rPr>
        <w:rFonts w:hint="default"/>
        <w:lang w:val="en-US" w:eastAsia="en-US" w:bidi="en-US"/>
      </w:rPr>
    </w:lvl>
    <w:lvl w:ilvl="8" w:tplc="C1CA1D7C">
      <w:numFmt w:val="bullet"/>
      <w:lvlText w:val="•"/>
      <w:lvlJc w:val="left"/>
      <w:pPr>
        <w:ind w:left="6988" w:hanging="360"/>
      </w:pPr>
      <w:rPr>
        <w:rFonts w:hint="default"/>
        <w:lang w:val="en-US" w:eastAsia="en-US" w:bidi="en-US"/>
      </w:rPr>
    </w:lvl>
  </w:abstractNum>
  <w:abstractNum w:abstractNumId="47" w15:restartNumberingAfterBreak="0">
    <w:nsid w:val="46CD7638"/>
    <w:multiLevelType w:val="hybridMultilevel"/>
    <w:tmpl w:val="2D848E50"/>
    <w:lvl w:ilvl="0" w:tplc="2A069F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8D6FFD"/>
    <w:multiLevelType w:val="hybridMultilevel"/>
    <w:tmpl w:val="3744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209DA"/>
    <w:multiLevelType w:val="hybridMultilevel"/>
    <w:tmpl w:val="5A1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40F10"/>
    <w:multiLevelType w:val="hybridMultilevel"/>
    <w:tmpl w:val="F5B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17B4A"/>
    <w:multiLevelType w:val="hybridMultilevel"/>
    <w:tmpl w:val="56100F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2" w15:restartNumberingAfterBreak="0">
    <w:nsid w:val="4F344EB2"/>
    <w:multiLevelType w:val="hybridMultilevel"/>
    <w:tmpl w:val="87B8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F56A95"/>
    <w:multiLevelType w:val="hybridMultilevel"/>
    <w:tmpl w:val="6674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A122A1"/>
    <w:multiLevelType w:val="hybridMultilevel"/>
    <w:tmpl w:val="832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390B21"/>
    <w:multiLevelType w:val="hybridMultilevel"/>
    <w:tmpl w:val="49EC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300CC3"/>
    <w:multiLevelType w:val="hybridMultilevel"/>
    <w:tmpl w:val="254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3E0AB4"/>
    <w:multiLevelType w:val="hybridMultilevel"/>
    <w:tmpl w:val="A2AAC2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8" w15:restartNumberingAfterBreak="0">
    <w:nsid w:val="566C3F1F"/>
    <w:multiLevelType w:val="hybridMultilevel"/>
    <w:tmpl w:val="B6C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A421D2"/>
    <w:multiLevelType w:val="hybridMultilevel"/>
    <w:tmpl w:val="64DE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BD6BAF"/>
    <w:multiLevelType w:val="hybridMultilevel"/>
    <w:tmpl w:val="E93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1A669C"/>
    <w:multiLevelType w:val="hybridMultilevel"/>
    <w:tmpl w:val="60D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427EE4"/>
    <w:multiLevelType w:val="hybridMultilevel"/>
    <w:tmpl w:val="702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43491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4" w15:restartNumberingAfterBreak="0">
    <w:nsid w:val="60706DAB"/>
    <w:multiLevelType w:val="hybridMultilevel"/>
    <w:tmpl w:val="250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B93349"/>
    <w:multiLevelType w:val="hybridMultilevel"/>
    <w:tmpl w:val="77B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282AFF"/>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7" w15:restartNumberingAfterBreak="0">
    <w:nsid w:val="659E235D"/>
    <w:multiLevelType w:val="hybridMultilevel"/>
    <w:tmpl w:val="AAF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BE4517"/>
    <w:multiLevelType w:val="hybridMultilevel"/>
    <w:tmpl w:val="9E7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133FA"/>
    <w:multiLevelType w:val="hybridMultilevel"/>
    <w:tmpl w:val="E87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2C556E"/>
    <w:multiLevelType w:val="hybridMultilevel"/>
    <w:tmpl w:val="2EF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A01C6D"/>
    <w:multiLevelType w:val="hybridMultilevel"/>
    <w:tmpl w:val="5D6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FC7C07"/>
    <w:multiLevelType w:val="hybridMultilevel"/>
    <w:tmpl w:val="E98408A4"/>
    <w:lvl w:ilvl="0" w:tplc="C6B2459E">
      <w:numFmt w:val="bullet"/>
      <w:lvlText w:val=""/>
      <w:lvlJc w:val="left"/>
      <w:pPr>
        <w:ind w:left="791" w:hanging="360"/>
      </w:pPr>
      <w:rPr>
        <w:rFonts w:ascii="Symbol" w:eastAsia="Symbol" w:hAnsi="Symbol" w:cs="Symbol" w:hint="default"/>
        <w:w w:val="100"/>
        <w:sz w:val="22"/>
        <w:szCs w:val="22"/>
        <w:lang w:val="en-US" w:eastAsia="en-US" w:bidi="en-US"/>
      </w:rPr>
    </w:lvl>
    <w:lvl w:ilvl="1" w:tplc="45925E02">
      <w:numFmt w:val="bullet"/>
      <w:lvlText w:val="•"/>
      <w:lvlJc w:val="left"/>
      <w:pPr>
        <w:ind w:left="1573" w:hanging="360"/>
      </w:pPr>
      <w:rPr>
        <w:rFonts w:hint="default"/>
        <w:lang w:val="en-US" w:eastAsia="en-US" w:bidi="en-US"/>
      </w:rPr>
    </w:lvl>
    <w:lvl w:ilvl="2" w:tplc="CF00D3D6">
      <w:numFmt w:val="bullet"/>
      <w:lvlText w:val="•"/>
      <w:lvlJc w:val="left"/>
      <w:pPr>
        <w:ind w:left="2347" w:hanging="360"/>
      </w:pPr>
      <w:rPr>
        <w:rFonts w:hint="default"/>
        <w:lang w:val="en-US" w:eastAsia="en-US" w:bidi="en-US"/>
      </w:rPr>
    </w:lvl>
    <w:lvl w:ilvl="3" w:tplc="61D0CCF6">
      <w:numFmt w:val="bullet"/>
      <w:lvlText w:val="•"/>
      <w:lvlJc w:val="left"/>
      <w:pPr>
        <w:ind w:left="3120" w:hanging="360"/>
      </w:pPr>
      <w:rPr>
        <w:rFonts w:hint="default"/>
        <w:lang w:val="en-US" w:eastAsia="en-US" w:bidi="en-US"/>
      </w:rPr>
    </w:lvl>
    <w:lvl w:ilvl="4" w:tplc="81E00ECA">
      <w:numFmt w:val="bullet"/>
      <w:lvlText w:val="•"/>
      <w:lvlJc w:val="left"/>
      <w:pPr>
        <w:ind w:left="3894" w:hanging="360"/>
      </w:pPr>
      <w:rPr>
        <w:rFonts w:hint="default"/>
        <w:lang w:val="en-US" w:eastAsia="en-US" w:bidi="en-US"/>
      </w:rPr>
    </w:lvl>
    <w:lvl w:ilvl="5" w:tplc="B1E8A0B0">
      <w:numFmt w:val="bullet"/>
      <w:lvlText w:val="•"/>
      <w:lvlJc w:val="left"/>
      <w:pPr>
        <w:ind w:left="4667" w:hanging="360"/>
      </w:pPr>
      <w:rPr>
        <w:rFonts w:hint="default"/>
        <w:lang w:val="en-US" w:eastAsia="en-US" w:bidi="en-US"/>
      </w:rPr>
    </w:lvl>
    <w:lvl w:ilvl="6" w:tplc="2710F464">
      <w:numFmt w:val="bullet"/>
      <w:lvlText w:val="•"/>
      <w:lvlJc w:val="left"/>
      <w:pPr>
        <w:ind w:left="5441" w:hanging="360"/>
      </w:pPr>
      <w:rPr>
        <w:rFonts w:hint="default"/>
        <w:lang w:val="en-US" w:eastAsia="en-US" w:bidi="en-US"/>
      </w:rPr>
    </w:lvl>
    <w:lvl w:ilvl="7" w:tplc="2C02BBBC">
      <w:numFmt w:val="bullet"/>
      <w:lvlText w:val="•"/>
      <w:lvlJc w:val="left"/>
      <w:pPr>
        <w:ind w:left="6214" w:hanging="360"/>
      </w:pPr>
      <w:rPr>
        <w:rFonts w:hint="default"/>
        <w:lang w:val="en-US" w:eastAsia="en-US" w:bidi="en-US"/>
      </w:rPr>
    </w:lvl>
    <w:lvl w:ilvl="8" w:tplc="99887010">
      <w:numFmt w:val="bullet"/>
      <w:lvlText w:val="•"/>
      <w:lvlJc w:val="left"/>
      <w:pPr>
        <w:ind w:left="6988" w:hanging="360"/>
      </w:pPr>
      <w:rPr>
        <w:rFonts w:hint="default"/>
        <w:lang w:val="en-US" w:eastAsia="en-US" w:bidi="en-US"/>
      </w:rPr>
    </w:lvl>
  </w:abstractNum>
  <w:abstractNum w:abstractNumId="7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FA670FC"/>
    <w:multiLevelType w:val="hybridMultilevel"/>
    <w:tmpl w:val="6E9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696AE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6" w15:restartNumberingAfterBreak="0">
    <w:nsid w:val="72C07EF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7" w15:restartNumberingAfterBreak="0">
    <w:nsid w:val="7426384A"/>
    <w:multiLevelType w:val="hybridMultilevel"/>
    <w:tmpl w:val="1A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B44C87"/>
    <w:multiLevelType w:val="hybridMultilevel"/>
    <w:tmpl w:val="15E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974F77"/>
    <w:multiLevelType w:val="hybridMultilevel"/>
    <w:tmpl w:val="BC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B23B06"/>
    <w:multiLevelType w:val="hybridMultilevel"/>
    <w:tmpl w:val="393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EF63B4"/>
    <w:multiLevelType w:val="hybridMultilevel"/>
    <w:tmpl w:val="52E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1776D8"/>
    <w:multiLevelType w:val="hybridMultilevel"/>
    <w:tmpl w:val="0FCC85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3" w15:restartNumberingAfterBreak="0">
    <w:nsid w:val="7B1B1E3C"/>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84" w15:restartNumberingAfterBreak="0">
    <w:nsid w:val="7DEE7975"/>
    <w:multiLevelType w:val="hybridMultilevel"/>
    <w:tmpl w:val="A59E499C"/>
    <w:lvl w:ilvl="0" w:tplc="4BD0E2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87649">
    <w:abstractNumId w:val="10"/>
  </w:num>
  <w:num w:numId="2" w16cid:durableId="95100481">
    <w:abstractNumId w:val="14"/>
  </w:num>
  <w:num w:numId="3" w16cid:durableId="1042053418">
    <w:abstractNumId w:val="71"/>
  </w:num>
  <w:num w:numId="4" w16cid:durableId="1839418349">
    <w:abstractNumId w:val="39"/>
  </w:num>
  <w:num w:numId="5" w16cid:durableId="28576360">
    <w:abstractNumId w:val="80"/>
  </w:num>
  <w:num w:numId="6" w16cid:durableId="1534535550">
    <w:abstractNumId w:val="7"/>
  </w:num>
  <w:num w:numId="7" w16cid:durableId="1723213947">
    <w:abstractNumId w:val="42"/>
  </w:num>
  <w:num w:numId="8" w16cid:durableId="350643987">
    <w:abstractNumId w:val="22"/>
  </w:num>
  <w:num w:numId="9" w16cid:durableId="400064161">
    <w:abstractNumId w:val="8"/>
  </w:num>
  <w:num w:numId="10" w16cid:durableId="1798182880">
    <w:abstractNumId w:val="51"/>
  </w:num>
  <w:num w:numId="11" w16cid:durableId="1139686242">
    <w:abstractNumId w:val="70"/>
  </w:num>
  <w:num w:numId="12" w16cid:durableId="1898011153">
    <w:abstractNumId w:val="15"/>
  </w:num>
  <w:num w:numId="13" w16cid:durableId="1474954233">
    <w:abstractNumId w:val="50"/>
  </w:num>
  <w:num w:numId="14" w16cid:durableId="1019811972">
    <w:abstractNumId w:val="55"/>
  </w:num>
  <w:num w:numId="15" w16cid:durableId="1038117296">
    <w:abstractNumId w:val="77"/>
  </w:num>
  <w:num w:numId="16" w16cid:durableId="610168205">
    <w:abstractNumId w:val="43"/>
  </w:num>
  <w:num w:numId="17" w16cid:durableId="981084649">
    <w:abstractNumId w:val="21"/>
  </w:num>
  <w:num w:numId="18" w16cid:durableId="1610503624">
    <w:abstractNumId w:val="37"/>
  </w:num>
  <w:num w:numId="19" w16cid:durableId="1434285141">
    <w:abstractNumId w:val="69"/>
  </w:num>
  <w:num w:numId="20" w16cid:durableId="1793788157">
    <w:abstractNumId w:val="58"/>
  </w:num>
  <w:num w:numId="21" w16cid:durableId="401022052">
    <w:abstractNumId w:val="47"/>
  </w:num>
  <w:num w:numId="22" w16cid:durableId="100228864">
    <w:abstractNumId w:val="1"/>
  </w:num>
  <w:num w:numId="23" w16cid:durableId="1399012074">
    <w:abstractNumId w:val="74"/>
  </w:num>
  <w:num w:numId="24" w16cid:durableId="2138253825">
    <w:abstractNumId w:val="6"/>
  </w:num>
  <w:num w:numId="25" w16cid:durableId="1855918741">
    <w:abstractNumId w:val="64"/>
  </w:num>
  <w:num w:numId="26" w16cid:durableId="383220604">
    <w:abstractNumId w:val="5"/>
  </w:num>
  <w:num w:numId="27" w16cid:durableId="1108739131">
    <w:abstractNumId w:val="65"/>
  </w:num>
  <w:num w:numId="28" w16cid:durableId="111944633">
    <w:abstractNumId w:val="0"/>
  </w:num>
  <w:num w:numId="29" w16cid:durableId="1668063">
    <w:abstractNumId w:val="45"/>
  </w:num>
  <w:num w:numId="30" w16cid:durableId="1165586185">
    <w:abstractNumId w:val="56"/>
  </w:num>
  <w:num w:numId="31" w16cid:durableId="988751113">
    <w:abstractNumId w:val="62"/>
  </w:num>
  <w:num w:numId="32" w16cid:durableId="275675637">
    <w:abstractNumId w:val="41"/>
  </w:num>
  <w:num w:numId="33" w16cid:durableId="146560464">
    <w:abstractNumId w:val="60"/>
  </w:num>
  <w:num w:numId="34" w16cid:durableId="538056356">
    <w:abstractNumId w:val="17"/>
  </w:num>
  <w:num w:numId="35" w16cid:durableId="386299432">
    <w:abstractNumId w:val="20"/>
  </w:num>
  <w:num w:numId="36" w16cid:durableId="699087182">
    <w:abstractNumId w:val="82"/>
  </w:num>
  <w:num w:numId="37" w16cid:durableId="722560015">
    <w:abstractNumId w:val="34"/>
  </w:num>
  <w:num w:numId="38" w16cid:durableId="1200246054">
    <w:abstractNumId w:val="19"/>
  </w:num>
  <w:num w:numId="39" w16cid:durableId="723409213">
    <w:abstractNumId w:val="12"/>
  </w:num>
  <w:num w:numId="40" w16cid:durableId="1286614598">
    <w:abstractNumId w:val="61"/>
  </w:num>
  <w:num w:numId="41" w16cid:durableId="1728263377">
    <w:abstractNumId w:val="32"/>
  </w:num>
  <w:num w:numId="42" w16cid:durableId="1405639569">
    <w:abstractNumId w:val="79"/>
  </w:num>
  <w:num w:numId="43" w16cid:durableId="1473063319">
    <w:abstractNumId w:val="54"/>
  </w:num>
  <w:num w:numId="44" w16cid:durableId="824323002">
    <w:abstractNumId w:val="16"/>
  </w:num>
  <w:num w:numId="45" w16cid:durableId="826634224">
    <w:abstractNumId w:val="48"/>
  </w:num>
  <w:num w:numId="46" w16cid:durableId="2086491296">
    <w:abstractNumId w:val="83"/>
  </w:num>
  <w:num w:numId="47" w16cid:durableId="905799348">
    <w:abstractNumId w:val="27"/>
  </w:num>
  <w:num w:numId="48" w16cid:durableId="1844735108">
    <w:abstractNumId w:val="75"/>
  </w:num>
  <w:num w:numId="49" w16cid:durableId="121311077">
    <w:abstractNumId w:val="66"/>
  </w:num>
  <w:num w:numId="50" w16cid:durableId="652217401">
    <w:abstractNumId w:val="31"/>
  </w:num>
  <w:num w:numId="51" w16cid:durableId="110713793">
    <w:abstractNumId w:val="63"/>
  </w:num>
  <w:num w:numId="52" w16cid:durableId="1772435878">
    <w:abstractNumId w:val="76"/>
  </w:num>
  <w:num w:numId="53" w16cid:durableId="463230874">
    <w:abstractNumId w:val="13"/>
  </w:num>
  <w:num w:numId="54" w16cid:durableId="1209687162">
    <w:abstractNumId w:val="23"/>
  </w:num>
  <w:num w:numId="55" w16cid:durableId="2075085827">
    <w:abstractNumId w:val="53"/>
  </w:num>
  <w:num w:numId="56" w16cid:durableId="78335503">
    <w:abstractNumId w:val="2"/>
  </w:num>
  <w:num w:numId="57" w16cid:durableId="1100834251">
    <w:abstractNumId w:val="44"/>
  </w:num>
  <w:num w:numId="58" w16cid:durableId="390202734">
    <w:abstractNumId w:val="57"/>
  </w:num>
  <w:num w:numId="59" w16cid:durableId="1107770790">
    <w:abstractNumId w:val="33"/>
  </w:num>
  <w:num w:numId="60" w16cid:durableId="778449061">
    <w:abstractNumId w:val="52"/>
  </w:num>
  <w:num w:numId="61" w16cid:durableId="1359623354">
    <w:abstractNumId w:val="81"/>
  </w:num>
  <w:num w:numId="62" w16cid:durableId="973875674">
    <w:abstractNumId w:val="3"/>
  </w:num>
  <w:num w:numId="63" w16cid:durableId="59717862">
    <w:abstractNumId w:val="4"/>
  </w:num>
  <w:num w:numId="64" w16cid:durableId="1043020080">
    <w:abstractNumId w:val="40"/>
  </w:num>
  <w:num w:numId="65" w16cid:durableId="486635281">
    <w:abstractNumId w:val="30"/>
  </w:num>
  <w:num w:numId="66" w16cid:durableId="705912776">
    <w:abstractNumId w:val="59"/>
  </w:num>
  <w:num w:numId="67" w16cid:durableId="1829665549">
    <w:abstractNumId w:val="26"/>
  </w:num>
  <w:num w:numId="68" w16cid:durableId="885293021">
    <w:abstractNumId w:val="18"/>
  </w:num>
  <w:num w:numId="69" w16cid:durableId="758063011">
    <w:abstractNumId w:val="84"/>
  </w:num>
  <w:num w:numId="70" w16cid:durableId="926959007">
    <w:abstractNumId w:val="49"/>
  </w:num>
  <w:num w:numId="71" w16cid:durableId="378750028">
    <w:abstractNumId w:val="68"/>
  </w:num>
  <w:num w:numId="72" w16cid:durableId="280499119">
    <w:abstractNumId w:val="25"/>
  </w:num>
  <w:num w:numId="73" w16cid:durableId="1285043493">
    <w:abstractNumId w:val="24"/>
  </w:num>
  <w:num w:numId="74" w16cid:durableId="68121399">
    <w:abstractNumId w:val="35"/>
  </w:num>
  <w:num w:numId="75" w16cid:durableId="2007632683">
    <w:abstractNumId w:val="29"/>
  </w:num>
  <w:num w:numId="76" w16cid:durableId="1990088501">
    <w:abstractNumId w:val="78"/>
  </w:num>
  <w:num w:numId="77" w16cid:durableId="797458296">
    <w:abstractNumId w:val="11"/>
  </w:num>
  <w:num w:numId="78" w16cid:durableId="45304030">
    <w:abstractNumId w:val="36"/>
  </w:num>
  <w:num w:numId="79" w16cid:durableId="1258830113">
    <w:abstractNumId w:val="72"/>
  </w:num>
  <w:num w:numId="80" w16cid:durableId="1889413558">
    <w:abstractNumId w:val="38"/>
  </w:num>
  <w:num w:numId="81" w16cid:durableId="1542329814">
    <w:abstractNumId w:val="46"/>
  </w:num>
  <w:num w:numId="82" w16cid:durableId="1837382853">
    <w:abstractNumId w:val="67"/>
  </w:num>
  <w:num w:numId="83" w16cid:durableId="781994637">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5F"/>
    <w:rsid w:val="00000798"/>
    <w:rsid w:val="00000B0A"/>
    <w:rsid w:val="00001564"/>
    <w:rsid w:val="00001B57"/>
    <w:rsid w:val="00001FEC"/>
    <w:rsid w:val="000027B4"/>
    <w:rsid w:val="0000280E"/>
    <w:rsid w:val="00003363"/>
    <w:rsid w:val="000039BD"/>
    <w:rsid w:val="000054EB"/>
    <w:rsid w:val="00005EBF"/>
    <w:rsid w:val="00006CC9"/>
    <w:rsid w:val="00006E59"/>
    <w:rsid w:val="0001013D"/>
    <w:rsid w:val="00011680"/>
    <w:rsid w:val="00011A02"/>
    <w:rsid w:val="00012562"/>
    <w:rsid w:val="000128A6"/>
    <w:rsid w:val="00012A09"/>
    <w:rsid w:val="0001310A"/>
    <w:rsid w:val="00013796"/>
    <w:rsid w:val="00013BDF"/>
    <w:rsid w:val="00014329"/>
    <w:rsid w:val="00016AB5"/>
    <w:rsid w:val="00017171"/>
    <w:rsid w:val="00017524"/>
    <w:rsid w:val="00017639"/>
    <w:rsid w:val="0002007A"/>
    <w:rsid w:val="0002102F"/>
    <w:rsid w:val="00021317"/>
    <w:rsid w:val="0002155A"/>
    <w:rsid w:val="00021D19"/>
    <w:rsid w:val="00021DF5"/>
    <w:rsid w:val="0002218D"/>
    <w:rsid w:val="00022347"/>
    <w:rsid w:val="00023285"/>
    <w:rsid w:val="00023847"/>
    <w:rsid w:val="00023B3E"/>
    <w:rsid w:val="00023D50"/>
    <w:rsid w:val="000248BD"/>
    <w:rsid w:val="000250AF"/>
    <w:rsid w:val="00025518"/>
    <w:rsid w:val="00025CDD"/>
    <w:rsid w:val="0002628C"/>
    <w:rsid w:val="00026735"/>
    <w:rsid w:val="0002722C"/>
    <w:rsid w:val="000302E4"/>
    <w:rsid w:val="00031087"/>
    <w:rsid w:val="00031643"/>
    <w:rsid w:val="00031F8C"/>
    <w:rsid w:val="00032616"/>
    <w:rsid w:val="00032F37"/>
    <w:rsid w:val="00033025"/>
    <w:rsid w:val="000337F4"/>
    <w:rsid w:val="000349CD"/>
    <w:rsid w:val="000357B7"/>
    <w:rsid w:val="00035F6E"/>
    <w:rsid w:val="00036289"/>
    <w:rsid w:val="000408DC"/>
    <w:rsid w:val="000411E8"/>
    <w:rsid w:val="00042D95"/>
    <w:rsid w:val="00043992"/>
    <w:rsid w:val="00044509"/>
    <w:rsid w:val="000452C5"/>
    <w:rsid w:val="000456E4"/>
    <w:rsid w:val="00045EC7"/>
    <w:rsid w:val="00046960"/>
    <w:rsid w:val="00047445"/>
    <w:rsid w:val="000474A7"/>
    <w:rsid w:val="00047C53"/>
    <w:rsid w:val="000509F0"/>
    <w:rsid w:val="00050C83"/>
    <w:rsid w:val="00050EC2"/>
    <w:rsid w:val="00051504"/>
    <w:rsid w:val="00051704"/>
    <w:rsid w:val="000524F6"/>
    <w:rsid w:val="00052719"/>
    <w:rsid w:val="00053930"/>
    <w:rsid w:val="000555B1"/>
    <w:rsid w:val="0005596C"/>
    <w:rsid w:val="00055FFE"/>
    <w:rsid w:val="0005754F"/>
    <w:rsid w:val="00057AC8"/>
    <w:rsid w:val="00060BD3"/>
    <w:rsid w:val="00061A88"/>
    <w:rsid w:val="00061D84"/>
    <w:rsid w:val="00062315"/>
    <w:rsid w:val="00062EA9"/>
    <w:rsid w:val="00063A0C"/>
    <w:rsid w:val="0006547F"/>
    <w:rsid w:val="0007220D"/>
    <w:rsid w:val="0007468C"/>
    <w:rsid w:val="0007557E"/>
    <w:rsid w:val="00075723"/>
    <w:rsid w:val="000762C8"/>
    <w:rsid w:val="00076D13"/>
    <w:rsid w:val="0008135B"/>
    <w:rsid w:val="00081C57"/>
    <w:rsid w:val="00081D5D"/>
    <w:rsid w:val="00083465"/>
    <w:rsid w:val="00085225"/>
    <w:rsid w:val="0008576C"/>
    <w:rsid w:val="000860C7"/>
    <w:rsid w:val="00086B67"/>
    <w:rsid w:val="00087576"/>
    <w:rsid w:val="000901C8"/>
    <w:rsid w:val="00090851"/>
    <w:rsid w:val="00090A02"/>
    <w:rsid w:val="00091E77"/>
    <w:rsid w:val="00094B78"/>
    <w:rsid w:val="00095A35"/>
    <w:rsid w:val="00095A91"/>
    <w:rsid w:val="00097592"/>
    <w:rsid w:val="0009766F"/>
    <w:rsid w:val="000977DE"/>
    <w:rsid w:val="000A0283"/>
    <w:rsid w:val="000A073D"/>
    <w:rsid w:val="000A1F1E"/>
    <w:rsid w:val="000A21A7"/>
    <w:rsid w:val="000A3A98"/>
    <w:rsid w:val="000A4102"/>
    <w:rsid w:val="000A46ED"/>
    <w:rsid w:val="000A5ECA"/>
    <w:rsid w:val="000A619D"/>
    <w:rsid w:val="000A6236"/>
    <w:rsid w:val="000A759F"/>
    <w:rsid w:val="000A7692"/>
    <w:rsid w:val="000B0073"/>
    <w:rsid w:val="000B06A4"/>
    <w:rsid w:val="000B149E"/>
    <w:rsid w:val="000B1B0E"/>
    <w:rsid w:val="000B1C7C"/>
    <w:rsid w:val="000B3444"/>
    <w:rsid w:val="000B377C"/>
    <w:rsid w:val="000B3D2F"/>
    <w:rsid w:val="000B54CC"/>
    <w:rsid w:val="000B5680"/>
    <w:rsid w:val="000B60F4"/>
    <w:rsid w:val="000B65AB"/>
    <w:rsid w:val="000B6D82"/>
    <w:rsid w:val="000B6F52"/>
    <w:rsid w:val="000B78B9"/>
    <w:rsid w:val="000C2033"/>
    <w:rsid w:val="000C3864"/>
    <w:rsid w:val="000C3B4C"/>
    <w:rsid w:val="000C3C7C"/>
    <w:rsid w:val="000C4407"/>
    <w:rsid w:val="000C4A21"/>
    <w:rsid w:val="000C4C5D"/>
    <w:rsid w:val="000C53DF"/>
    <w:rsid w:val="000C54DD"/>
    <w:rsid w:val="000C5FA0"/>
    <w:rsid w:val="000C6DCD"/>
    <w:rsid w:val="000C6F75"/>
    <w:rsid w:val="000C728D"/>
    <w:rsid w:val="000C73EB"/>
    <w:rsid w:val="000D0B6C"/>
    <w:rsid w:val="000D1468"/>
    <w:rsid w:val="000D1558"/>
    <w:rsid w:val="000D1F46"/>
    <w:rsid w:val="000D2AE9"/>
    <w:rsid w:val="000D38FD"/>
    <w:rsid w:val="000D39EA"/>
    <w:rsid w:val="000D3A40"/>
    <w:rsid w:val="000D3B61"/>
    <w:rsid w:val="000D492F"/>
    <w:rsid w:val="000D4FC5"/>
    <w:rsid w:val="000E1135"/>
    <w:rsid w:val="000E13DA"/>
    <w:rsid w:val="000E1A4B"/>
    <w:rsid w:val="000E1C27"/>
    <w:rsid w:val="000E2B86"/>
    <w:rsid w:val="000E3948"/>
    <w:rsid w:val="000E474B"/>
    <w:rsid w:val="000E4CE4"/>
    <w:rsid w:val="000E5A57"/>
    <w:rsid w:val="000E5E01"/>
    <w:rsid w:val="000E6917"/>
    <w:rsid w:val="000E7BAC"/>
    <w:rsid w:val="000F15A4"/>
    <w:rsid w:val="000F4928"/>
    <w:rsid w:val="000F50A7"/>
    <w:rsid w:val="000F546A"/>
    <w:rsid w:val="000F64CE"/>
    <w:rsid w:val="000F686D"/>
    <w:rsid w:val="000F745A"/>
    <w:rsid w:val="000F7E74"/>
    <w:rsid w:val="001000AD"/>
    <w:rsid w:val="00100798"/>
    <w:rsid w:val="001009F2"/>
    <w:rsid w:val="00101918"/>
    <w:rsid w:val="00101F8C"/>
    <w:rsid w:val="001031FD"/>
    <w:rsid w:val="0010430B"/>
    <w:rsid w:val="00104579"/>
    <w:rsid w:val="00104ED4"/>
    <w:rsid w:val="001056BC"/>
    <w:rsid w:val="00106638"/>
    <w:rsid w:val="00107C35"/>
    <w:rsid w:val="00111585"/>
    <w:rsid w:val="00113089"/>
    <w:rsid w:val="00113B05"/>
    <w:rsid w:val="00113EC2"/>
    <w:rsid w:val="00114467"/>
    <w:rsid w:val="0011455F"/>
    <w:rsid w:val="00114B03"/>
    <w:rsid w:val="00115505"/>
    <w:rsid w:val="0011567B"/>
    <w:rsid w:val="001176E9"/>
    <w:rsid w:val="00122D13"/>
    <w:rsid w:val="0012355E"/>
    <w:rsid w:val="00124B01"/>
    <w:rsid w:val="00124E07"/>
    <w:rsid w:val="00125F2A"/>
    <w:rsid w:val="001277C3"/>
    <w:rsid w:val="00127A24"/>
    <w:rsid w:val="001318D3"/>
    <w:rsid w:val="00134509"/>
    <w:rsid w:val="00134A32"/>
    <w:rsid w:val="00134F77"/>
    <w:rsid w:val="00134F79"/>
    <w:rsid w:val="00135EE1"/>
    <w:rsid w:val="00136A8C"/>
    <w:rsid w:val="00136E23"/>
    <w:rsid w:val="0013758A"/>
    <w:rsid w:val="00137901"/>
    <w:rsid w:val="001407A6"/>
    <w:rsid w:val="001408D6"/>
    <w:rsid w:val="00140A34"/>
    <w:rsid w:val="00140E5D"/>
    <w:rsid w:val="0014234C"/>
    <w:rsid w:val="00142B57"/>
    <w:rsid w:val="00142D57"/>
    <w:rsid w:val="00143069"/>
    <w:rsid w:val="00143D15"/>
    <w:rsid w:val="00145017"/>
    <w:rsid w:val="00145495"/>
    <w:rsid w:val="001457EF"/>
    <w:rsid w:val="00145A87"/>
    <w:rsid w:val="00146575"/>
    <w:rsid w:val="00146937"/>
    <w:rsid w:val="001476C8"/>
    <w:rsid w:val="00147C6C"/>
    <w:rsid w:val="00147F1B"/>
    <w:rsid w:val="00150358"/>
    <w:rsid w:val="00150E52"/>
    <w:rsid w:val="00150FA1"/>
    <w:rsid w:val="0015156F"/>
    <w:rsid w:val="00153841"/>
    <w:rsid w:val="001538AC"/>
    <w:rsid w:val="00154A60"/>
    <w:rsid w:val="00154D55"/>
    <w:rsid w:val="001550B2"/>
    <w:rsid w:val="001568A7"/>
    <w:rsid w:val="001569C7"/>
    <w:rsid w:val="00156B6E"/>
    <w:rsid w:val="001575AC"/>
    <w:rsid w:val="001577EB"/>
    <w:rsid w:val="001614D5"/>
    <w:rsid w:val="0016153F"/>
    <w:rsid w:val="00163703"/>
    <w:rsid w:val="0016410F"/>
    <w:rsid w:val="00164AAD"/>
    <w:rsid w:val="00164C29"/>
    <w:rsid w:val="0016556C"/>
    <w:rsid w:val="00165E69"/>
    <w:rsid w:val="00166978"/>
    <w:rsid w:val="00167581"/>
    <w:rsid w:val="001702B4"/>
    <w:rsid w:val="00170B4D"/>
    <w:rsid w:val="00171A64"/>
    <w:rsid w:val="00171F63"/>
    <w:rsid w:val="0017257A"/>
    <w:rsid w:val="001736E9"/>
    <w:rsid w:val="00173F50"/>
    <w:rsid w:val="001740A4"/>
    <w:rsid w:val="001745A6"/>
    <w:rsid w:val="001748B4"/>
    <w:rsid w:val="001749CA"/>
    <w:rsid w:val="00174E58"/>
    <w:rsid w:val="00175179"/>
    <w:rsid w:val="0017535B"/>
    <w:rsid w:val="00176DEC"/>
    <w:rsid w:val="00177FBE"/>
    <w:rsid w:val="001808FC"/>
    <w:rsid w:val="00181F36"/>
    <w:rsid w:val="00182B4A"/>
    <w:rsid w:val="00182D9A"/>
    <w:rsid w:val="00183C43"/>
    <w:rsid w:val="001847EC"/>
    <w:rsid w:val="00184CB1"/>
    <w:rsid w:val="00185264"/>
    <w:rsid w:val="00186360"/>
    <w:rsid w:val="00187B87"/>
    <w:rsid w:val="00190152"/>
    <w:rsid w:val="00190CDE"/>
    <w:rsid w:val="00191010"/>
    <w:rsid w:val="00191ADA"/>
    <w:rsid w:val="00191E96"/>
    <w:rsid w:val="0019371A"/>
    <w:rsid w:val="001939F9"/>
    <w:rsid w:val="00193EB1"/>
    <w:rsid w:val="00194F2F"/>
    <w:rsid w:val="00194FE5"/>
    <w:rsid w:val="00195C09"/>
    <w:rsid w:val="0019608F"/>
    <w:rsid w:val="0019714E"/>
    <w:rsid w:val="001A0019"/>
    <w:rsid w:val="001A07CC"/>
    <w:rsid w:val="001A0BB8"/>
    <w:rsid w:val="001A16FD"/>
    <w:rsid w:val="001A1F86"/>
    <w:rsid w:val="001A34AF"/>
    <w:rsid w:val="001A385F"/>
    <w:rsid w:val="001A408F"/>
    <w:rsid w:val="001A4375"/>
    <w:rsid w:val="001A4ABF"/>
    <w:rsid w:val="001A6B8F"/>
    <w:rsid w:val="001A6C61"/>
    <w:rsid w:val="001B0D8C"/>
    <w:rsid w:val="001B1D77"/>
    <w:rsid w:val="001B4C90"/>
    <w:rsid w:val="001B4CB0"/>
    <w:rsid w:val="001B4F01"/>
    <w:rsid w:val="001B59F0"/>
    <w:rsid w:val="001B65DF"/>
    <w:rsid w:val="001B732F"/>
    <w:rsid w:val="001B7C17"/>
    <w:rsid w:val="001C080F"/>
    <w:rsid w:val="001C23F1"/>
    <w:rsid w:val="001C56FA"/>
    <w:rsid w:val="001C7CBE"/>
    <w:rsid w:val="001D002E"/>
    <w:rsid w:val="001D25AE"/>
    <w:rsid w:val="001D27E4"/>
    <w:rsid w:val="001D40F8"/>
    <w:rsid w:val="001D4D5F"/>
    <w:rsid w:val="001D5ABE"/>
    <w:rsid w:val="001E0D74"/>
    <w:rsid w:val="001E2D83"/>
    <w:rsid w:val="001E40D1"/>
    <w:rsid w:val="001E5339"/>
    <w:rsid w:val="001E59E5"/>
    <w:rsid w:val="001E6226"/>
    <w:rsid w:val="001E6508"/>
    <w:rsid w:val="001E6F18"/>
    <w:rsid w:val="001E7043"/>
    <w:rsid w:val="001F0B84"/>
    <w:rsid w:val="001F0C38"/>
    <w:rsid w:val="001F2517"/>
    <w:rsid w:val="001F279B"/>
    <w:rsid w:val="001F2A28"/>
    <w:rsid w:val="001F43BC"/>
    <w:rsid w:val="001F479B"/>
    <w:rsid w:val="001F487B"/>
    <w:rsid w:val="001F5B3A"/>
    <w:rsid w:val="001F5CCB"/>
    <w:rsid w:val="00200D75"/>
    <w:rsid w:val="00201615"/>
    <w:rsid w:val="00201EDF"/>
    <w:rsid w:val="002025D6"/>
    <w:rsid w:val="00202B1B"/>
    <w:rsid w:val="002031DB"/>
    <w:rsid w:val="00203200"/>
    <w:rsid w:val="00204C2D"/>
    <w:rsid w:val="002062E7"/>
    <w:rsid w:val="00206677"/>
    <w:rsid w:val="00206B7F"/>
    <w:rsid w:val="0020768A"/>
    <w:rsid w:val="002078DC"/>
    <w:rsid w:val="002120F5"/>
    <w:rsid w:val="002134E5"/>
    <w:rsid w:val="00213A80"/>
    <w:rsid w:val="00214718"/>
    <w:rsid w:val="00214CAF"/>
    <w:rsid w:val="00215721"/>
    <w:rsid w:val="00216100"/>
    <w:rsid w:val="00216623"/>
    <w:rsid w:val="00216D3A"/>
    <w:rsid w:val="0022037D"/>
    <w:rsid w:val="0022049B"/>
    <w:rsid w:val="00220A35"/>
    <w:rsid w:val="00220E22"/>
    <w:rsid w:val="0022418D"/>
    <w:rsid w:val="00224840"/>
    <w:rsid w:val="002254F7"/>
    <w:rsid w:val="00226214"/>
    <w:rsid w:val="002277EA"/>
    <w:rsid w:val="00230803"/>
    <w:rsid w:val="00230C67"/>
    <w:rsid w:val="002318AC"/>
    <w:rsid w:val="00231B6A"/>
    <w:rsid w:val="00231C32"/>
    <w:rsid w:val="00231E3A"/>
    <w:rsid w:val="00232F5E"/>
    <w:rsid w:val="00234941"/>
    <w:rsid w:val="00234951"/>
    <w:rsid w:val="00235285"/>
    <w:rsid w:val="00237257"/>
    <w:rsid w:val="002376DF"/>
    <w:rsid w:val="002379E5"/>
    <w:rsid w:val="00237CB3"/>
    <w:rsid w:val="00240107"/>
    <w:rsid w:val="002404D3"/>
    <w:rsid w:val="00241CCD"/>
    <w:rsid w:val="00242F3F"/>
    <w:rsid w:val="00243815"/>
    <w:rsid w:val="00243826"/>
    <w:rsid w:val="002443FC"/>
    <w:rsid w:val="00244DF3"/>
    <w:rsid w:val="0024786D"/>
    <w:rsid w:val="00252BC9"/>
    <w:rsid w:val="00252CF6"/>
    <w:rsid w:val="0025410E"/>
    <w:rsid w:val="00254447"/>
    <w:rsid w:val="002552D2"/>
    <w:rsid w:val="0025559D"/>
    <w:rsid w:val="00255C92"/>
    <w:rsid w:val="00255E8F"/>
    <w:rsid w:val="0026006E"/>
    <w:rsid w:val="0026059C"/>
    <w:rsid w:val="00261056"/>
    <w:rsid w:val="002629BB"/>
    <w:rsid w:val="0026348F"/>
    <w:rsid w:val="00264FA7"/>
    <w:rsid w:val="002650DA"/>
    <w:rsid w:val="00265443"/>
    <w:rsid w:val="00266B5D"/>
    <w:rsid w:val="0027079B"/>
    <w:rsid w:val="00270ECF"/>
    <w:rsid w:val="00271203"/>
    <w:rsid w:val="00271207"/>
    <w:rsid w:val="00271448"/>
    <w:rsid w:val="0027148D"/>
    <w:rsid w:val="0027226A"/>
    <w:rsid w:val="00272B35"/>
    <w:rsid w:val="00272DF4"/>
    <w:rsid w:val="00274C85"/>
    <w:rsid w:val="00275147"/>
    <w:rsid w:val="00275D62"/>
    <w:rsid w:val="00276016"/>
    <w:rsid w:val="00277A50"/>
    <w:rsid w:val="0028196A"/>
    <w:rsid w:val="00284308"/>
    <w:rsid w:val="00284550"/>
    <w:rsid w:val="0028461A"/>
    <w:rsid w:val="00284F31"/>
    <w:rsid w:val="00285103"/>
    <w:rsid w:val="0028591B"/>
    <w:rsid w:val="00290635"/>
    <w:rsid w:val="0029144D"/>
    <w:rsid w:val="0029257F"/>
    <w:rsid w:val="00292AFA"/>
    <w:rsid w:val="00295F2E"/>
    <w:rsid w:val="00296F57"/>
    <w:rsid w:val="002A2697"/>
    <w:rsid w:val="002A26D0"/>
    <w:rsid w:val="002A317E"/>
    <w:rsid w:val="002A4658"/>
    <w:rsid w:val="002A4DB4"/>
    <w:rsid w:val="002A4E85"/>
    <w:rsid w:val="002A6F02"/>
    <w:rsid w:val="002B0909"/>
    <w:rsid w:val="002B0B4D"/>
    <w:rsid w:val="002B0BE6"/>
    <w:rsid w:val="002B0FA8"/>
    <w:rsid w:val="002B348E"/>
    <w:rsid w:val="002B3B84"/>
    <w:rsid w:val="002B4852"/>
    <w:rsid w:val="002B4B67"/>
    <w:rsid w:val="002B5105"/>
    <w:rsid w:val="002B515C"/>
    <w:rsid w:val="002B55FE"/>
    <w:rsid w:val="002B6F93"/>
    <w:rsid w:val="002B72B7"/>
    <w:rsid w:val="002B742B"/>
    <w:rsid w:val="002C2202"/>
    <w:rsid w:val="002C3086"/>
    <w:rsid w:val="002C352B"/>
    <w:rsid w:val="002C499E"/>
    <w:rsid w:val="002C4CF5"/>
    <w:rsid w:val="002C5E6F"/>
    <w:rsid w:val="002C78E8"/>
    <w:rsid w:val="002C7E23"/>
    <w:rsid w:val="002D0887"/>
    <w:rsid w:val="002D08B1"/>
    <w:rsid w:val="002D0AE0"/>
    <w:rsid w:val="002D19D2"/>
    <w:rsid w:val="002D2C88"/>
    <w:rsid w:val="002D33F3"/>
    <w:rsid w:val="002D3AB2"/>
    <w:rsid w:val="002D4AE1"/>
    <w:rsid w:val="002D5979"/>
    <w:rsid w:val="002D6845"/>
    <w:rsid w:val="002D7BAA"/>
    <w:rsid w:val="002E16BA"/>
    <w:rsid w:val="002E1EBC"/>
    <w:rsid w:val="002E20AD"/>
    <w:rsid w:val="002E2126"/>
    <w:rsid w:val="002E2664"/>
    <w:rsid w:val="002E3820"/>
    <w:rsid w:val="002E493F"/>
    <w:rsid w:val="002E5564"/>
    <w:rsid w:val="002E70C6"/>
    <w:rsid w:val="002E761B"/>
    <w:rsid w:val="002F0AF1"/>
    <w:rsid w:val="002F0E9C"/>
    <w:rsid w:val="002F1553"/>
    <w:rsid w:val="002F234F"/>
    <w:rsid w:val="002F281A"/>
    <w:rsid w:val="002F2F71"/>
    <w:rsid w:val="002F4DB7"/>
    <w:rsid w:val="002F6AE9"/>
    <w:rsid w:val="00301521"/>
    <w:rsid w:val="00301829"/>
    <w:rsid w:val="003019BF"/>
    <w:rsid w:val="00301BFC"/>
    <w:rsid w:val="00301D23"/>
    <w:rsid w:val="003036CB"/>
    <w:rsid w:val="0030565D"/>
    <w:rsid w:val="00305B17"/>
    <w:rsid w:val="00307038"/>
    <w:rsid w:val="00307443"/>
    <w:rsid w:val="00310173"/>
    <w:rsid w:val="00310483"/>
    <w:rsid w:val="00310C4D"/>
    <w:rsid w:val="0031120E"/>
    <w:rsid w:val="00311426"/>
    <w:rsid w:val="00311EBB"/>
    <w:rsid w:val="003120DD"/>
    <w:rsid w:val="00312996"/>
    <w:rsid w:val="00313767"/>
    <w:rsid w:val="00313FEF"/>
    <w:rsid w:val="00314853"/>
    <w:rsid w:val="003149A9"/>
    <w:rsid w:val="003154CD"/>
    <w:rsid w:val="0031655B"/>
    <w:rsid w:val="003166F0"/>
    <w:rsid w:val="003174C6"/>
    <w:rsid w:val="00317ED3"/>
    <w:rsid w:val="00320B27"/>
    <w:rsid w:val="0032149A"/>
    <w:rsid w:val="00321A33"/>
    <w:rsid w:val="00322169"/>
    <w:rsid w:val="00325C1E"/>
    <w:rsid w:val="00326560"/>
    <w:rsid w:val="003303F5"/>
    <w:rsid w:val="003323AD"/>
    <w:rsid w:val="003334B9"/>
    <w:rsid w:val="00333857"/>
    <w:rsid w:val="00334473"/>
    <w:rsid w:val="003355AD"/>
    <w:rsid w:val="0033569C"/>
    <w:rsid w:val="003356A7"/>
    <w:rsid w:val="00335845"/>
    <w:rsid w:val="00336B7B"/>
    <w:rsid w:val="00337F87"/>
    <w:rsid w:val="00340247"/>
    <w:rsid w:val="003439E8"/>
    <w:rsid w:val="00347016"/>
    <w:rsid w:val="003475C1"/>
    <w:rsid w:val="0035021F"/>
    <w:rsid w:val="00352266"/>
    <w:rsid w:val="00352703"/>
    <w:rsid w:val="00353A49"/>
    <w:rsid w:val="00355522"/>
    <w:rsid w:val="003558D2"/>
    <w:rsid w:val="00357F35"/>
    <w:rsid w:val="00360281"/>
    <w:rsid w:val="00360A1E"/>
    <w:rsid w:val="003610DB"/>
    <w:rsid w:val="00361342"/>
    <w:rsid w:val="00362996"/>
    <w:rsid w:val="00362DCD"/>
    <w:rsid w:val="003639B3"/>
    <w:rsid w:val="00365D71"/>
    <w:rsid w:val="00365DE5"/>
    <w:rsid w:val="003666C6"/>
    <w:rsid w:val="00366EB2"/>
    <w:rsid w:val="00367F27"/>
    <w:rsid w:val="003708CE"/>
    <w:rsid w:val="00370DB2"/>
    <w:rsid w:val="0037168A"/>
    <w:rsid w:val="0037209B"/>
    <w:rsid w:val="00372956"/>
    <w:rsid w:val="00372BA0"/>
    <w:rsid w:val="00372D8C"/>
    <w:rsid w:val="0037471E"/>
    <w:rsid w:val="00376D8E"/>
    <w:rsid w:val="00377441"/>
    <w:rsid w:val="00381FBF"/>
    <w:rsid w:val="00382B1B"/>
    <w:rsid w:val="00382EE3"/>
    <w:rsid w:val="00382F02"/>
    <w:rsid w:val="00383CA8"/>
    <w:rsid w:val="00384C16"/>
    <w:rsid w:val="003859C1"/>
    <w:rsid w:val="0038625F"/>
    <w:rsid w:val="00386987"/>
    <w:rsid w:val="00386EE7"/>
    <w:rsid w:val="00387E91"/>
    <w:rsid w:val="00390845"/>
    <w:rsid w:val="00390F09"/>
    <w:rsid w:val="003928C3"/>
    <w:rsid w:val="00392FFA"/>
    <w:rsid w:val="00393ED2"/>
    <w:rsid w:val="00394F7C"/>
    <w:rsid w:val="00396B80"/>
    <w:rsid w:val="00396EAA"/>
    <w:rsid w:val="003A1547"/>
    <w:rsid w:val="003A18DA"/>
    <w:rsid w:val="003A19CB"/>
    <w:rsid w:val="003A26C0"/>
    <w:rsid w:val="003A2FF3"/>
    <w:rsid w:val="003A42EC"/>
    <w:rsid w:val="003A4BFE"/>
    <w:rsid w:val="003A5FA8"/>
    <w:rsid w:val="003A6E05"/>
    <w:rsid w:val="003B26C1"/>
    <w:rsid w:val="003B39F0"/>
    <w:rsid w:val="003B43AC"/>
    <w:rsid w:val="003B47EC"/>
    <w:rsid w:val="003B4DEC"/>
    <w:rsid w:val="003B5DEC"/>
    <w:rsid w:val="003B6090"/>
    <w:rsid w:val="003C433B"/>
    <w:rsid w:val="003C4850"/>
    <w:rsid w:val="003C58D9"/>
    <w:rsid w:val="003C6239"/>
    <w:rsid w:val="003C6DA3"/>
    <w:rsid w:val="003C6EC0"/>
    <w:rsid w:val="003D018C"/>
    <w:rsid w:val="003D0237"/>
    <w:rsid w:val="003D13D0"/>
    <w:rsid w:val="003D2549"/>
    <w:rsid w:val="003D36D2"/>
    <w:rsid w:val="003D3F89"/>
    <w:rsid w:val="003D4BD8"/>
    <w:rsid w:val="003D5329"/>
    <w:rsid w:val="003D6204"/>
    <w:rsid w:val="003D7248"/>
    <w:rsid w:val="003D76D5"/>
    <w:rsid w:val="003D7DEB"/>
    <w:rsid w:val="003E0814"/>
    <w:rsid w:val="003E362F"/>
    <w:rsid w:val="003E51BA"/>
    <w:rsid w:val="003E5A39"/>
    <w:rsid w:val="003E732A"/>
    <w:rsid w:val="003E751F"/>
    <w:rsid w:val="003E7694"/>
    <w:rsid w:val="003E7C58"/>
    <w:rsid w:val="003E7F3F"/>
    <w:rsid w:val="003F012A"/>
    <w:rsid w:val="003F01EA"/>
    <w:rsid w:val="003F02FB"/>
    <w:rsid w:val="003F0B5F"/>
    <w:rsid w:val="003F2C23"/>
    <w:rsid w:val="003F43D7"/>
    <w:rsid w:val="003F4732"/>
    <w:rsid w:val="003F535B"/>
    <w:rsid w:val="003F5958"/>
    <w:rsid w:val="003F680B"/>
    <w:rsid w:val="003F6942"/>
    <w:rsid w:val="003F6C71"/>
    <w:rsid w:val="003F72E7"/>
    <w:rsid w:val="003F7811"/>
    <w:rsid w:val="00400CE7"/>
    <w:rsid w:val="0040107C"/>
    <w:rsid w:val="00401127"/>
    <w:rsid w:val="00401811"/>
    <w:rsid w:val="00401FDE"/>
    <w:rsid w:val="00403EF0"/>
    <w:rsid w:val="00404C12"/>
    <w:rsid w:val="00405D43"/>
    <w:rsid w:val="00407CD2"/>
    <w:rsid w:val="00407FAA"/>
    <w:rsid w:val="0041017D"/>
    <w:rsid w:val="004111FB"/>
    <w:rsid w:val="00411410"/>
    <w:rsid w:val="00411795"/>
    <w:rsid w:val="00412202"/>
    <w:rsid w:val="00412321"/>
    <w:rsid w:val="00412C3A"/>
    <w:rsid w:val="00413C82"/>
    <w:rsid w:val="00414353"/>
    <w:rsid w:val="00415C86"/>
    <w:rsid w:val="00415D5C"/>
    <w:rsid w:val="00415DA5"/>
    <w:rsid w:val="00417D75"/>
    <w:rsid w:val="0042007D"/>
    <w:rsid w:val="004201E5"/>
    <w:rsid w:val="004204BF"/>
    <w:rsid w:val="00421433"/>
    <w:rsid w:val="00421965"/>
    <w:rsid w:val="00421D86"/>
    <w:rsid w:val="00422A61"/>
    <w:rsid w:val="00422C36"/>
    <w:rsid w:val="004237E6"/>
    <w:rsid w:val="004257FB"/>
    <w:rsid w:val="0042687D"/>
    <w:rsid w:val="00426DF9"/>
    <w:rsid w:val="00426EF5"/>
    <w:rsid w:val="0042797A"/>
    <w:rsid w:val="0043120F"/>
    <w:rsid w:val="004315F0"/>
    <w:rsid w:val="0043221D"/>
    <w:rsid w:val="004323CC"/>
    <w:rsid w:val="0043255C"/>
    <w:rsid w:val="004327AB"/>
    <w:rsid w:val="00433638"/>
    <w:rsid w:val="0043370A"/>
    <w:rsid w:val="0043626E"/>
    <w:rsid w:val="0043640F"/>
    <w:rsid w:val="00436E24"/>
    <w:rsid w:val="00441B14"/>
    <w:rsid w:val="00442B2B"/>
    <w:rsid w:val="0044345E"/>
    <w:rsid w:val="00445CA5"/>
    <w:rsid w:val="00445F82"/>
    <w:rsid w:val="004466CC"/>
    <w:rsid w:val="00447E97"/>
    <w:rsid w:val="004501AE"/>
    <w:rsid w:val="00451274"/>
    <w:rsid w:val="00451B41"/>
    <w:rsid w:val="00452BEE"/>
    <w:rsid w:val="00452BF4"/>
    <w:rsid w:val="00453478"/>
    <w:rsid w:val="00453857"/>
    <w:rsid w:val="00454319"/>
    <w:rsid w:val="00454795"/>
    <w:rsid w:val="0045566F"/>
    <w:rsid w:val="004556EB"/>
    <w:rsid w:val="0045629B"/>
    <w:rsid w:val="00456D65"/>
    <w:rsid w:val="00456E15"/>
    <w:rsid w:val="0045799C"/>
    <w:rsid w:val="004627CB"/>
    <w:rsid w:val="00463D63"/>
    <w:rsid w:val="00464002"/>
    <w:rsid w:val="0046403C"/>
    <w:rsid w:val="004658FB"/>
    <w:rsid w:val="004668A6"/>
    <w:rsid w:val="00466D4F"/>
    <w:rsid w:val="00467045"/>
    <w:rsid w:val="004700B3"/>
    <w:rsid w:val="00470838"/>
    <w:rsid w:val="004712FD"/>
    <w:rsid w:val="004717C9"/>
    <w:rsid w:val="00472933"/>
    <w:rsid w:val="00474961"/>
    <w:rsid w:val="00475CC7"/>
    <w:rsid w:val="00475EE4"/>
    <w:rsid w:val="0047663E"/>
    <w:rsid w:val="0047726F"/>
    <w:rsid w:val="00481757"/>
    <w:rsid w:val="00481F52"/>
    <w:rsid w:val="00482528"/>
    <w:rsid w:val="004839F0"/>
    <w:rsid w:val="00485788"/>
    <w:rsid w:val="00485AFF"/>
    <w:rsid w:val="00485D84"/>
    <w:rsid w:val="00486153"/>
    <w:rsid w:val="00486B5C"/>
    <w:rsid w:val="00486DDD"/>
    <w:rsid w:val="00487D84"/>
    <w:rsid w:val="004913FA"/>
    <w:rsid w:val="00491A9E"/>
    <w:rsid w:val="00492558"/>
    <w:rsid w:val="00494740"/>
    <w:rsid w:val="0049671F"/>
    <w:rsid w:val="00496FCB"/>
    <w:rsid w:val="004970CB"/>
    <w:rsid w:val="00497EB0"/>
    <w:rsid w:val="004A02AB"/>
    <w:rsid w:val="004A0B6A"/>
    <w:rsid w:val="004A250D"/>
    <w:rsid w:val="004A3142"/>
    <w:rsid w:val="004A3367"/>
    <w:rsid w:val="004A39A4"/>
    <w:rsid w:val="004A4371"/>
    <w:rsid w:val="004A4657"/>
    <w:rsid w:val="004A4BDE"/>
    <w:rsid w:val="004A5343"/>
    <w:rsid w:val="004A5A5B"/>
    <w:rsid w:val="004A5E40"/>
    <w:rsid w:val="004A6984"/>
    <w:rsid w:val="004A736B"/>
    <w:rsid w:val="004A7B63"/>
    <w:rsid w:val="004A7DC0"/>
    <w:rsid w:val="004B0446"/>
    <w:rsid w:val="004B0EEB"/>
    <w:rsid w:val="004B17FD"/>
    <w:rsid w:val="004B1E93"/>
    <w:rsid w:val="004B1F40"/>
    <w:rsid w:val="004B4BC0"/>
    <w:rsid w:val="004B72FB"/>
    <w:rsid w:val="004C0BCB"/>
    <w:rsid w:val="004C0DD2"/>
    <w:rsid w:val="004C1762"/>
    <w:rsid w:val="004C186E"/>
    <w:rsid w:val="004C34AF"/>
    <w:rsid w:val="004C3936"/>
    <w:rsid w:val="004C4270"/>
    <w:rsid w:val="004C4796"/>
    <w:rsid w:val="004C5085"/>
    <w:rsid w:val="004C50C0"/>
    <w:rsid w:val="004C520B"/>
    <w:rsid w:val="004C5FAD"/>
    <w:rsid w:val="004C5FEF"/>
    <w:rsid w:val="004C7A2F"/>
    <w:rsid w:val="004D0FEF"/>
    <w:rsid w:val="004D2CEE"/>
    <w:rsid w:val="004D353A"/>
    <w:rsid w:val="004D36D9"/>
    <w:rsid w:val="004D3D2E"/>
    <w:rsid w:val="004D42E4"/>
    <w:rsid w:val="004D4A56"/>
    <w:rsid w:val="004E1704"/>
    <w:rsid w:val="004E170A"/>
    <w:rsid w:val="004E287D"/>
    <w:rsid w:val="004E32C1"/>
    <w:rsid w:val="004E3AA4"/>
    <w:rsid w:val="004E4C2C"/>
    <w:rsid w:val="004E4E07"/>
    <w:rsid w:val="004E55F4"/>
    <w:rsid w:val="004E5DAD"/>
    <w:rsid w:val="004E78C9"/>
    <w:rsid w:val="004F061F"/>
    <w:rsid w:val="004F1F49"/>
    <w:rsid w:val="004F2E83"/>
    <w:rsid w:val="004F47D3"/>
    <w:rsid w:val="004F4C5B"/>
    <w:rsid w:val="004F59BB"/>
    <w:rsid w:val="004F749F"/>
    <w:rsid w:val="004F7715"/>
    <w:rsid w:val="00502F61"/>
    <w:rsid w:val="00503A0E"/>
    <w:rsid w:val="00503BA7"/>
    <w:rsid w:val="00504EDC"/>
    <w:rsid w:val="005060FE"/>
    <w:rsid w:val="0050628A"/>
    <w:rsid w:val="00506669"/>
    <w:rsid w:val="005067F1"/>
    <w:rsid w:val="005106D5"/>
    <w:rsid w:val="0051083C"/>
    <w:rsid w:val="00514B65"/>
    <w:rsid w:val="00515816"/>
    <w:rsid w:val="00515840"/>
    <w:rsid w:val="00515A3A"/>
    <w:rsid w:val="00515CBC"/>
    <w:rsid w:val="005166C2"/>
    <w:rsid w:val="0051738A"/>
    <w:rsid w:val="00517EA9"/>
    <w:rsid w:val="00521657"/>
    <w:rsid w:val="005224B7"/>
    <w:rsid w:val="00522C5B"/>
    <w:rsid w:val="00523406"/>
    <w:rsid w:val="005234B5"/>
    <w:rsid w:val="00524BC4"/>
    <w:rsid w:val="00524F8B"/>
    <w:rsid w:val="005258F0"/>
    <w:rsid w:val="00527857"/>
    <w:rsid w:val="0053002C"/>
    <w:rsid w:val="005306ED"/>
    <w:rsid w:val="00530DCE"/>
    <w:rsid w:val="00533730"/>
    <w:rsid w:val="0053451B"/>
    <w:rsid w:val="00535AD9"/>
    <w:rsid w:val="00536D56"/>
    <w:rsid w:val="00537B85"/>
    <w:rsid w:val="00537C87"/>
    <w:rsid w:val="00540CCE"/>
    <w:rsid w:val="0054124F"/>
    <w:rsid w:val="00541FEA"/>
    <w:rsid w:val="0054252A"/>
    <w:rsid w:val="00542D12"/>
    <w:rsid w:val="0054336F"/>
    <w:rsid w:val="005440B3"/>
    <w:rsid w:val="00544250"/>
    <w:rsid w:val="00544660"/>
    <w:rsid w:val="0054618D"/>
    <w:rsid w:val="005476F8"/>
    <w:rsid w:val="00550860"/>
    <w:rsid w:val="0055200F"/>
    <w:rsid w:val="0055229F"/>
    <w:rsid w:val="00552B37"/>
    <w:rsid w:val="00553D31"/>
    <w:rsid w:val="00553FA0"/>
    <w:rsid w:val="0055569E"/>
    <w:rsid w:val="005619CF"/>
    <w:rsid w:val="005626AF"/>
    <w:rsid w:val="00562EB2"/>
    <w:rsid w:val="0056517B"/>
    <w:rsid w:val="00566273"/>
    <w:rsid w:val="00566BFD"/>
    <w:rsid w:val="00571142"/>
    <w:rsid w:val="00571400"/>
    <w:rsid w:val="005715D3"/>
    <w:rsid w:val="005723A7"/>
    <w:rsid w:val="00573F81"/>
    <w:rsid w:val="005758AB"/>
    <w:rsid w:val="005773BB"/>
    <w:rsid w:val="00580029"/>
    <w:rsid w:val="005805C6"/>
    <w:rsid w:val="00580840"/>
    <w:rsid w:val="005808E6"/>
    <w:rsid w:val="00580B07"/>
    <w:rsid w:val="00581326"/>
    <w:rsid w:val="005826DB"/>
    <w:rsid w:val="005828D1"/>
    <w:rsid w:val="00582CAD"/>
    <w:rsid w:val="005837B0"/>
    <w:rsid w:val="005849EA"/>
    <w:rsid w:val="00585F27"/>
    <w:rsid w:val="00587026"/>
    <w:rsid w:val="00587E0A"/>
    <w:rsid w:val="005902D1"/>
    <w:rsid w:val="005906D9"/>
    <w:rsid w:val="00590E23"/>
    <w:rsid w:val="00591316"/>
    <w:rsid w:val="00592C6B"/>
    <w:rsid w:val="00592E38"/>
    <w:rsid w:val="005930CD"/>
    <w:rsid w:val="00593694"/>
    <w:rsid w:val="005938F0"/>
    <w:rsid w:val="00593A27"/>
    <w:rsid w:val="00593F78"/>
    <w:rsid w:val="0059423D"/>
    <w:rsid w:val="00594E2B"/>
    <w:rsid w:val="0059560A"/>
    <w:rsid w:val="00595F90"/>
    <w:rsid w:val="0059608F"/>
    <w:rsid w:val="00596329"/>
    <w:rsid w:val="0059744D"/>
    <w:rsid w:val="00597503"/>
    <w:rsid w:val="005A0407"/>
    <w:rsid w:val="005A06D7"/>
    <w:rsid w:val="005A097A"/>
    <w:rsid w:val="005A11E3"/>
    <w:rsid w:val="005A322F"/>
    <w:rsid w:val="005A3F4F"/>
    <w:rsid w:val="005A4BDE"/>
    <w:rsid w:val="005A7763"/>
    <w:rsid w:val="005A7E3D"/>
    <w:rsid w:val="005B0A7C"/>
    <w:rsid w:val="005B0F3B"/>
    <w:rsid w:val="005B1EFA"/>
    <w:rsid w:val="005B206B"/>
    <w:rsid w:val="005B229C"/>
    <w:rsid w:val="005B2675"/>
    <w:rsid w:val="005B2884"/>
    <w:rsid w:val="005B2EF3"/>
    <w:rsid w:val="005B3CAC"/>
    <w:rsid w:val="005B4C71"/>
    <w:rsid w:val="005B5591"/>
    <w:rsid w:val="005B5F0C"/>
    <w:rsid w:val="005B5F42"/>
    <w:rsid w:val="005B607F"/>
    <w:rsid w:val="005B6718"/>
    <w:rsid w:val="005B6D3E"/>
    <w:rsid w:val="005B7177"/>
    <w:rsid w:val="005C01C0"/>
    <w:rsid w:val="005C0863"/>
    <w:rsid w:val="005C0B4F"/>
    <w:rsid w:val="005C1856"/>
    <w:rsid w:val="005C1C2D"/>
    <w:rsid w:val="005C1E10"/>
    <w:rsid w:val="005C205F"/>
    <w:rsid w:val="005C20A9"/>
    <w:rsid w:val="005C329B"/>
    <w:rsid w:val="005C369E"/>
    <w:rsid w:val="005C3EF1"/>
    <w:rsid w:val="005C5408"/>
    <w:rsid w:val="005C6587"/>
    <w:rsid w:val="005C7101"/>
    <w:rsid w:val="005C74D9"/>
    <w:rsid w:val="005D24B0"/>
    <w:rsid w:val="005D27B4"/>
    <w:rsid w:val="005D2864"/>
    <w:rsid w:val="005D2ADC"/>
    <w:rsid w:val="005D358B"/>
    <w:rsid w:val="005D37D2"/>
    <w:rsid w:val="005D3997"/>
    <w:rsid w:val="005D4075"/>
    <w:rsid w:val="005D408F"/>
    <w:rsid w:val="005D5940"/>
    <w:rsid w:val="005D6B82"/>
    <w:rsid w:val="005D6DFB"/>
    <w:rsid w:val="005D7C76"/>
    <w:rsid w:val="005E015D"/>
    <w:rsid w:val="005E25BC"/>
    <w:rsid w:val="005E3557"/>
    <w:rsid w:val="005E390F"/>
    <w:rsid w:val="005E3F82"/>
    <w:rsid w:val="005E41AD"/>
    <w:rsid w:val="005E5B1C"/>
    <w:rsid w:val="005F122F"/>
    <w:rsid w:val="005F1824"/>
    <w:rsid w:val="005F23E0"/>
    <w:rsid w:val="005F3203"/>
    <w:rsid w:val="005F4A32"/>
    <w:rsid w:val="005F5219"/>
    <w:rsid w:val="005F6435"/>
    <w:rsid w:val="005F6625"/>
    <w:rsid w:val="006002AB"/>
    <w:rsid w:val="00600CF9"/>
    <w:rsid w:val="00601249"/>
    <w:rsid w:val="00601410"/>
    <w:rsid w:val="00601AD0"/>
    <w:rsid w:val="0060251F"/>
    <w:rsid w:val="006026AC"/>
    <w:rsid w:val="00603015"/>
    <w:rsid w:val="00603457"/>
    <w:rsid w:val="00603623"/>
    <w:rsid w:val="006039F3"/>
    <w:rsid w:val="006045B7"/>
    <w:rsid w:val="00605F16"/>
    <w:rsid w:val="006063D3"/>
    <w:rsid w:val="00606981"/>
    <w:rsid w:val="00606A45"/>
    <w:rsid w:val="006077CB"/>
    <w:rsid w:val="006077D8"/>
    <w:rsid w:val="00607828"/>
    <w:rsid w:val="006078FA"/>
    <w:rsid w:val="00611FD9"/>
    <w:rsid w:val="0061470D"/>
    <w:rsid w:val="00616553"/>
    <w:rsid w:val="00616D57"/>
    <w:rsid w:val="00617FD6"/>
    <w:rsid w:val="00620170"/>
    <w:rsid w:val="006219C6"/>
    <w:rsid w:val="0062278D"/>
    <w:rsid w:val="00622B6B"/>
    <w:rsid w:val="00623FEB"/>
    <w:rsid w:val="00624126"/>
    <w:rsid w:val="00626260"/>
    <w:rsid w:val="00626BCB"/>
    <w:rsid w:val="006274C3"/>
    <w:rsid w:val="006276D8"/>
    <w:rsid w:val="00631489"/>
    <w:rsid w:val="00631AB8"/>
    <w:rsid w:val="00631ABB"/>
    <w:rsid w:val="006329DE"/>
    <w:rsid w:val="00632F09"/>
    <w:rsid w:val="006331C7"/>
    <w:rsid w:val="00634235"/>
    <w:rsid w:val="00634B0F"/>
    <w:rsid w:val="00635A6B"/>
    <w:rsid w:val="00636DC7"/>
    <w:rsid w:val="00641486"/>
    <w:rsid w:val="00641FDD"/>
    <w:rsid w:val="006422D9"/>
    <w:rsid w:val="00643E56"/>
    <w:rsid w:val="00644E9F"/>
    <w:rsid w:val="00645590"/>
    <w:rsid w:val="00645B60"/>
    <w:rsid w:val="00647755"/>
    <w:rsid w:val="0064789C"/>
    <w:rsid w:val="006503D9"/>
    <w:rsid w:val="00650FC6"/>
    <w:rsid w:val="00651108"/>
    <w:rsid w:val="00653218"/>
    <w:rsid w:val="00653705"/>
    <w:rsid w:val="006537AF"/>
    <w:rsid w:val="00654016"/>
    <w:rsid w:val="00654B74"/>
    <w:rsid w:val="00655CB4"/>
    <w:rsid w:val="006560D3"/>
    <w:rsid w:val="00656255"/>
    <w:rsid w:val="00656867"/>
    <w:rsid w:val="00656BB4"/>
    <w:rsid w:val="00656BEF"/>
    <w:rsid w:val="00657F90"/>
    <w:rsid w:val="0066086E"/>
    <w:rsid w:val="00661A53"/>
    <w:rsid w:val="00662B47"/>
    <w:rsid w:val="00664770"/>
    <w:rsid w:val="00665596"/>
    <w:rsid w:val="0066629E"/>
    <w:rsid w:val="0066642B"/>
    <w:rsid w:val="00666AA6"/>
    <w:rsid w:val="006703C7"/>
    <w:rsid w:val="00671539"/>
    <w:rsid w:val="0067283B"/>
    <w:rsid w:val="00672F46"/>
    <w:rsid w:val="00673479"/>
    <w:rsid w:val="006738F5"/>
    <w:rsid w:val="00673C3F"/>
    <w:rsid w:val="00673DE6"/>
    <w:rsid w:val="00675759"/>
    <w:rsid w:val="00675CFE"/>
    <w:rsid w:val="00676D1F"/>
    <w:rsid w:val="0067708E"/>
    <w:rsid w:val="00677B44"/>
    <w:rsid w:val="00677CA5"/>
    <w:rsid w:val="00680A97"/>
    <w:rsid w:val="00683137"/>
    <w:rsid w:val="00684DD0"/>
    <w:rsid w:val="00685B06"/>
    <w:rsid w:val="00686680"/>
    <w:rsid w:val="00686CD9"/>
    <w:rsid w:val="00687E2D"/>
    <w:rsid w:val="00690E1E"/>
    <w:rsid w:val="006927AB"/>
    <w:rsid w:val="006928DE"/>
    <w:rsid w:val="0069295C"/>
    <w:rsid w:val="00692CCC"/>
    <w:rsid w:val="00694647"/>
    <w:rsid w:val="00695C4C"/>
    <w:rsid w:val="00695CD0"/>
    <w:rsid w:val="00697537"/>
    <w:rsid w:val="00697E66"/>
    <w:rsid w:val="006A121D"/>
    <w:rsid w:val="006A1CA9"/>
    <w:rsid w:val="006A317C"/>
    <w:rsid w:val="006A3E63"/>
    <w:rsid w:val="006A5E0D"/>
    <w:rsid w:val="006A688E"/>
    <w:rsid w:val="006B01F6"/>
    <w:rsid w:val="006B1133"/>
    <w:rsid w:val="006B29D6"/>
    <w:rsid w:val="006B31D8"/>
    <w:rsid w:val="006B3658"/>
    <w:rsid w:val="006B383E"/>
    <w:rsid w:val="006B3FDA"/>
    <w:rsid w:val="006B4102"/>
    <w:rsid w:val="006B41A8"/>
    <w:rsid w:val="006B5683"/>
    <w:rsid w:val="006B5F23"/>
    <w:rsid w:val="006B6AF0"/>
    <w:rsid w:val="006B6C78"/>
    <w:rsid w:val="006B6E66"/>
    <w:rsid w:val="006B7CE0"/>
    <w:rsid w:val="006C098A"/>
    <w:rsid w:val="006C0AA8"/>
    <w:rsid w:val="006C1A93"/>
    <w:rsid w:val="006C36ED"/>
    <w:rsid w:val="006C4CEA"/>
    <w:rsid w:val="006C51E8"/>
    <w:rsid w:val="006C520E"/>
    <w:rsid w:val="006C5967"/>
    <w:rsid w:val="006C5D4F"/>
    <w:rsid w:val="006C650F"/>
    <w:rsid w:val="006D0197"/>
    <w:rsid w:val="006D0EC7"/>
    <w:rsid w:val="006D2AD6"/>
    <w:rsid w:val="006D32BC"/>
    <w:rsid w:val="006D3DEA"/>
    <w:rsid w:val="006D408B"/>
    <w:rsid w:val="006D476A"/>
    <w:rsid w:val="006D4890"/>
    <w:rsid w:val="006D6B1A"/>
    <w:rsid w:val="006E0944"/>
    <w:rsid w:val="006E183A"/>
    <w:rsid w:val="006E2107"/>
    <w:rsid w:val="006E21B8"/>
    <w:rsid w:val="006E24A5"/>
    <w:rsid w:val="006E3190"/>
    <w:rsid w:val="006E3622"/>
    <w:rsid w:val="006E5AE0"/>
    <w:rsid w:val="006E5D98"/>
    <w:rsid w:val="006F0ADB"/>
    <w:rsid w:val="006F0BA4"/>
    <w:rsid w:val="006F128B"/>
    <w:rsid w:val="006F22DB"/>
    <w:rsid w:val="006F272B"/>
    <w:rsid w:val="006F3662"/>
    <w:rsid w:val="006F5207"/>
    <w:rsid w:val="006F542B"/>
    <w:rsid w:val="006F62F3"/>
    <w:rsid w:val="006F75C7"/>
    <w:rsid w:val="007007AA"/>
    <w:rsid w:val="00700DE7"/>
    <w:rsid w:val="007023F1"/>
    <w:rsid w:val="00703DD9"/>
    <w:rsid w:val="00703E62"/>
    <w:rsid w:val="00703FCC"/>
    <w:rsid w:val="00704B2C"/>
    <w:rsid w:val="00705D17"/>
    <w:rsid w:val="00707DA7"/>
    <w:rsid w:val="00711F35"/>
    <w:rsid w:val="00712522"/>
    <w:rsid w:val="00713A05"/>
    <w:rsid w:val="00713A19"/>
    <w:rsid w:val="00713D60"/>
    <w:rsid w:val="00715533"/>
    <w:rsid w:val="00715D18"/>
    <w:rsid w:val="00715D43"/>
    <w:rsid w:val="00716E73"/>
    <w:rsid w:val="00716EAB"/>
    <w:rsid w:val="00716FA6"/>
    <w:rsid w:val="00717397"/>
    <w:rsid w:val="00717602"/>
    <w:rsid w:val="007209AD"/>
    <w:rsid w:val="00721DA5"/>
    <w:rsid w:val="00722AA4"/>
    <w:rsid w:val="0072348A"/>
    <w:rsid w:val="00725C90"/>
    <w:rsid w:val="00730019"/>
    <w:rsid w:val="007303DA"/>
    <w:rsid w:val="0073114E"/>
    <w:rsid w:val="0073162C"/>
    <w:rsid w:val="0073192F"/>
    <w:rsid w:val="00732F76"/>
    <w:rsid w:val="007344F6"/>
    <w:rsid w:val="00734C37"/>
    <w:rsid w:val="00735154"/>
    <w:rsid w:val="007357DF"/>
    <w:rsid w:val="00735A55"/>
    <w:rsid w:val="00736264"/>
    <w:rsid w:val="007378B2"/>
    <w:rsid w:val="00740543"/>
    <w:rsid w:val="00740D3F"/>
    <w:rsid w:val="00742418"/>
    <w:rsid w:val="007425A6"/>
    <w:rsid w:val="007426FC"/>
    <w:rsid w:val="0074309E"/>
    <w:rsid w:val="00744108"/>
    <w:rsid w:val="00744346"/>
    <w:rsid w:val="00745943"/>
    <w:rsid w:val="00745D13"/>
    <w:rsid w:val="00746128"/>
    <w:rsid w:val="0074687C"/>
    <w:rsid w:val="00746C36"/>
    <w:rsid w:val="00746E86"/>
    <w:rsid w:val="007470DA"/>
    <w:rsid w:val="00747AE5"/>
    <w:rsid w:val="00752DA6"/>
    <w:rsid w:val="00755112"/>
    <w:rsid w:val="0075601B"/>
    <w:rsid w:val="0075700F"/>
    <w:rsid w:val="007608DD"/>
    <w:rsid w:val="007609E0"/>
    <w:rsid w:val="00762369"/>
    <w:rsid w:val="00763BA4"/>
    <w:rsid w:val="00765022"/>
    <w:rsid w:val="007659AE"/>
    <w:rsid w:val="00765FFE"/>
    <w:rsid w:val="0076754F"/>
    <w:rsid w:val="00767B52"/>
    <w:rsid w:val="007709C3"/>
    <w:rsid w:val="00772C89"/>
    <w:rsid w:val="00774644"/>
    <w:rsid w:val="007751A7"/>
    <w:rsid w:val="007763AC"/>
    <w:rsid w:val="00776742"/>
    <w:rsid w:val="00776CA9"/>
    <w:rsid w:val="007771AF"/>
    <w:rsid w:val="0077749B"/>
    <w:rsid w:val="00777902"/>
    <w:rsid w:val="00777AFF"/>
    <w:rsid w:val="00777C7F"/>
    <w:rsid w:val="007808A2"/>
    <w:rsid w:val="00780C3A"/>
    <w:rsid w:val="007817E5"/>
    <w:rsid w:val="00781EDE"/>
    <w:rsid w:val="00781F36"/>
    <w:rsid w:val="0078299A"/>
    <w:rsid w:val="0078489C"/>
    <w:rsid w:val="0078591E"/>
    <w:rsid w:val="0079043F"/>
    <w:rsid w:val="0079188F"/>
    <w:rsid w:val="00791D89"/>
    <w:rsid w:val="007920BC"/>
    <w:rsid w:val="007925D0"/>
    <w:rsid w:val="00794781"/>
    <w:rsid w:val="00795242"/>
    <w:rsid w:val="00796635"/>
    <w:rsid w:val="007967E0"/>
    <w:rsid w:val="007A0783"/>
    <w:rsid w:val="007A274A"/>
    <w:rsid w:val="007A5A63"/>
    <w:rsid w:val="007A60AA"/>
    <w:rsid w:val="007A62F6"/>
    <w:rsid w:val="007A66DA"/>
    <w:rsid w:val="007A7728"/>
    <w:rsid w:val="007A783A"/>
    <w:rsid w:val="007B1272"/>
    <w:rsid w:val="007B155B"/>
    <w:rsid w:val="007B23B4"/>
    <w:rsid w:val="007B2913"/>
    <w:rsid w:val="007B2BCD"/>
    <w:rsid w:val="007B4DE5"/>
    <w:rsid w:val="007B6123"/>
    <w:rsid w:val="007B6B9F"/>
    <w:rsid w:val="007C149D"/>
    <w:rsid w:val="007C1820"/>
    <w:rsid w:val="007C1D27"/>
    <w:rsid w:val="007C1D7A"/>
    <w:rsid w:val="007C1FA8"/>
    <w:rsid w:val="007C2272"/>
    <w:rsid w:val="007C2C2F"/>
    <w:rsid w:val="007C3AFC"/>
    <w:rsid w:val="007C56AF"/>
    <w:rsid w:val="007D0456"/>
    <w:rsid w:val="007D14A4"/>
    <w:rsid w:val="007D159F"/>
    <w:rsid w:val="007D16ED"/>
    <w:rsid w:val="007D1E22"/>
    <w:rsid w:val="007D2666"/>
    <w:rsid w:val="007D38A5"/>
    <w:rsid w:val="007D3A5A"/>
    <w:rsid w:val="007D4C04"/>
    <w:rsid w:val="007D4C54"/>
    <w:rsid w:val="007D4EA8"/>
    <w:rsid w:val="007D520B"/>
    <w:rsid w:val="007E1841"/>
    <w:rsid w:val="007E3274"/>
    <w:rsid w:val="007E4922"/>
    <w:rsid w:val="007E498E"/>
    <w:rsid w:val="007E4A27"/>
    <w:rsid w:val="007E4E57"/>
    <w:rsid w:val="007E5D21"/>
    <w:rsid w:val="007E6293"/>
    <w:rsid w:val="007F0D8B"/>
    <w:rsid w:val="007F13B7"/>
    <w:rsid w:val="007F329D"/>
    <w:rsid w:val="007F4067"/>
    <w:rsid w:val="007F47A2"/>
    <w:rsid w:val="007F4B4F"/>
    <w:rsid w:val="007F5427"/>
    <w:rsid w:val="007F54C8"/>
    <w:rsid w:val="007F5640"/>
    <w:rsid w:val="007F5E74"/>
    <w:rsid w:val="007F761B"/>
    <w:rsid w:val="007F7AD3"/>
    <w:rsid w:val="008001DA"/>
    <w:rsid w:val="00800CB2"/>
    <w:rsid w:val="00801653"/>
    <w:rsid w:val="00801A09"/>
    <w:rsid w:val="00801E28"/>
    <w:rsid w:val="00802229"/>
    <w:rsid w:val="0080222C"/>
    <w:rsid w:val="00803594"/>
    <w:rsid w:val="008035F0"/>
    <w:rsid w:val="00804532"/>
    <w:rsid w:val="00804E94"/>
    <w:rsid w:val="008056B1"/>
    <w:rsid w:val="00805E36"/>
    <w:rsid w:val="008062C2"/>
    <w:rsid w:val="008079DE"/>
    <w:rsid w:val="00807C6B"/>
    <w:rsid w:val="008113B4"/>
    <w:rsid w:val="008123F9"/>
    <w:rsid w:val="00812447"/>
    <w:rsid w:val="00812C86"/>
    <w:rsid w:val="00812E4F"/>
    <w:rsid w:val="00813851"/>
    <w:rsid w:val="00813F93"/>
    <w:rsid w:val="00814267"/>
    <w:rsid w:val="00814BE1"/>
    <w:rsid w:val="008156FB"/>
    <w:rsid w:val="0081693A"/>
    <w:rsid w:val="00817177"/>
    <w:rsid w:val="00820F29"/>
    <w:rsid w:val="0082157E"/>
    <w:rsid w:val="00821ED7"/>
    <w:rsid w:val="00822047"/>
    <w:rsid w:val="00822100"/>
    <w:rsid w:val="00822810"/>
    <w:rsid w:val="00822DAD"/>
    <w:rsid w:val="008236F5"/>
    <w:rsid w:val="00823A87"/>
    <w:rsid w:val="0082620D"/>
    <w:rsid w:val="00826302"/>
    <w:rsid w:val="0082632F"/>
    <w:rsid w:val="00826546"/>
    <w:rsid w:val="00826CE9"/>
    <w:rsid w:val="00827987"/>
    <w:rsid w:val="00827D4C"/>
    <w:rsid w:val="00831380"/>
    <w:rsid w:val="00832095"/>
    <w:rsid w:val="00832184"/>
    <w:rsid w:val="008340E9"/>
    <w:rsid w:val="0083471F"/>
    <w:rsid w:val="00834B2D"/>
    <w:rsid w:val="00835EAE"/>
    <w:rsid w:val="0083620A"/>
    <w:rsid w:val="00836897"/>
    <w:rsid w:val="00837FC6"/>
    <w:rsid w:val="0084004C"/>
    <w:rsid w:val="00840C4F"/>
    <w:rsid w:val="00845934"/>
    <w:rsid w:val="00846BCB"/>
    <w:rsid w:val="00850945"/>
    <w:rsid w:val="00850FB0"/>
    <w:rsid w:val="00852583"/>
    <w:rsid w:val="00852F08"/>
    <w:rsid w:val="00853622"/>
    <w:rsid w:val="00855618"/>
    <w:rsid w:val="00857F3B"/>
    <w:rsid w:val="00860120"/>
    <w:rsid w:val="008603B9"/>
    <w:rsid w:val="00860A64"/>
    <w:rsid w:val="00860A6D"/>
    <w:rsid w:val="00864961"/>
    <w:rsid w:val="00864EE8"/>
    <w:rsid w:val="00866490"/>
    <w:rsid w:val="0086649D"/>
    <w:rsid w:val="00866E31"/>
    <w:rsid w:val="00866F50"/>
    <w:rsid w:val="0086737A"/>
    <w:rsid w:val="00871676"/>
    <w:rsid w:val="00872CA3"/>
    <w:rsid w:val="00873A8A"/>
    <w:rsid w:val="00874910"/>
    <w:rsid w:val="0087505F"/>
    <w:rsid w:val="0087527C"/>
    <w:rsid w:val="00875B3D"/>
    <w:rsid w:val="008761C8"/>
    <w:rsid w:val="00880183"/>
    <w:rsid w:val="00880DD3"/>
    <w:rsid w:val="00881AFD"/>
    <w:rsid w:val="00882113"/>
    <w:rsid w:val="008824E7"/>
    <w:rsid w:val="00882F1B"/>
    <w:rsid w:val="008837F2"/>
    <w:rsid w:val="00884E10"/>
    <w:rsid w:val="00885472"/>
    <w:rsid w:val="00885558"/>
    <w:rsid w:val="0088635B"/>
    <w:rsid w:val="00886524"/>
    <w:rsid w:val="00886F45"/>
    <w:rsid w:val="008904BE"/>
    <w:rsid w:val="00892450"/>
    <w:rsid w:val="00893080"/>
    <w:rsid w:val="00893374"/>
    <w:rsid w:val="00893818"/>
    <w:rsid w:val="00893E21"/>
    <w:rsid w:val="00894FC1"/>
    <w:rsid w:val="00895923"/>
    <w:rsid w:val="00895A5F"/>
    <w:rsid w:val="00896771"/>
    <w:rsid w:val="00897846"/>
    <w:rsid w:val="00897BD6"/>
    <w:rsid w:val="008A0A93"/>
    <w:rsid w:val="008A20ED"/>
    <w:rsid w:val="008A23ED"/>
    <w:rsid w:val="008B0C40"/>
    <w:rsid w:val="008B1A69"/>
    <w:rsid w:val="008B55E6"/>
    <w:rsid w:val="008B7719"/>
    <w:rsid w:val="008C000A"/>
    <w:rsid w:val="008C077E"/>
    <w:rsid w:val="008C121B"/>
    <w:rsid w:val="008C178E"/>
    <w:rsid w:val="008C270D"/>
    <w:rsid w:val="008C389A"/>
    <w:rsid w:val="008C3D3F"/>
    <w:rsid w:val="008C44D7"/>
    <w:rsid w:val="008C4EDD"/>
    <w:rsid w:val="008C59E1"/>
    <w:rsid w:val="008C667B"/>
    <w:rsid w:val="008C7108"/>
    <w:rsid w:val="008C7119"/>
    <w:rsid w:val="008D1DFC"/>
    <w:rsid w:val="008D2074"/>
    <w:rsid w:val="008D2211"/>
    <w:rsid w:val="008D3CB4"/>
    <w:rsid w:val="008D4036"/>
    <w:rsid w:val="008D4CE1"/>
    <w:rsid w:val="008D4ED0"/>
    <w:rsid w:val="008D54C0"/>
    <w:rsid w:val="008D78EB"/>
    <w:rsid w:val="008E0517"/>
    <w:rsid w:val="008E056B"/>
    <w:rsid w:val="008E2359"/>
    <w:rsid w:val="008E2832"/>
    <w:rsid w:val="008E2D1D"/>
    <w:rsid w:val="008E3397"/>
    <w:rsid w:val="008E39E3"/>
    <w:rsid w:val="008E3DA6"/>
    <w:rsid w:val="008E43DA"/>
    <w:rsid w:val="008E4A64"/>
    <w:rsid w:val="008E4B0A"/>
    <w:rsid w:val="008E6DBE"/>
    <w:rsid w:val="008E6EEB"/>
    <w:rsid w:val="008F113A"/>
    <w:rsid w:val="008F2039"/>
    <w:rsid w:val="008F22EE"/>
    <w:rsid w:val="008F27C1"/>
    <w:rsid w:val="008F299A"/>
    <w:rsid w:val="008F6806"/>
    <w:rsid w:val="008F6950"/>
    <w:rsid w:val="008F75B6"/>
    <w:rsid w:val="008F7AFA"/>
    <w:rsid w:val="00900316"/>
    <w:rsid w:val="00900F55"/>
    <w:rsid w:val="0090106E"/>
    <w:rsid w:val="009015F7"/>
    <w:rsid w:val="009019E4"/>
    <w:rsid w:val="00902827"/>
    <w:rsid w:val="00904A67"/>
    <w:rsid w:val="00904DAD"/>
    <w:rsid w:val="0090532B"/>
    <w:rsid w:val="009054B9"/>
    <w:rsid w:val="00905A33"/>
    <w:rsid w:val="00906712"/>
    <w:rsid w:val="00906E4A"/>
    <w:rsid w:val="00907469"/>
    <w:rsid w:val="00907777"/>
    <w:rsid w:val="00910420"/>
    <w:rsid w:val="00910F71"/>
    <w:rsid w:val="009111EA"/>
    <w:rsid w:val="009119EC"/>
    <w:rsid w:val="00913246"/>
    <w:rsid w:val="00913427"/>
    <w:rsid w:val="009138FB"/>
    <w:rsid w:val="00914242"/>
    <w:rsid w:val="00914A62"/>
    <w:rsid w:val="009153EC"/>
    <w:rsid w:val="009168D8"/>
    <w:rsid w:val="0091762A"/>
    <w:rsid w:val="009208A8"/>
    <w:rsid w:val="00920A22"/>
    <w:rsid w:val="00921094"/>
    <w:rsid w:val="0092118E"/>
    <w:rsid w:val="00923E6F"/>
    <w:rsid w:val="00924827"/>
    <w:rsid w:val="009250CC"/>
    <w:rsid w:val="009251D9"/>
    <w:rsid w:val="00925A7F"/>
    <w:rsid w:val="009262BF"/>
    <w:rsid w:val="009268FE"/>
    <w:rsid w:val="00930565"/>
    <w:rsid w:val="009313B7"/>
    <w:rsid w:val="00932980"/>
    <w:rsid w:val="0093347D"/>
    <w:rsid w:val="009337D7"/>
    <w:rsid w:val="00934670"/>
    <w:rsid w:val="00934EB9"/>
    <w:rsid w:val="009366CD"/>
    <w:rsid w:val="00936750"/>
    <w:rsid w:val="00936CB6"/>
    <w:rsid w:val="009370D3"/>
    <w:rsid w:val="009402CF"/>
    <w:rsid w:val="00941180"/>
    <w:rsid w:val="00941C3B"/>
    <w:rsid w:val="00941F22"/>
    <w:rsid w:val="009423DA"/>
    <w:rsid w:val="00943476"/>
    <w:rsid w:val="0094360D"/>
    <w:rsid w:val="009442FA"/>
    <w:rsid w:val="00944FF5"/>
    <w:rsid w:val="0094595E"/>
    <w:rsid w:val="00945FF2"/>
    <w:rsid w:val="00946225"/>
    <w:rsid w:val="009463F6"/>
    <w:rsid w:val="00946778"/>
    <w:rsid w:val="0095015C"/>
    <w:rsid w:val="00950756"/>
    <w:rsid w:val="00950F20"/>
    <w:rsid w:val="0095272F"/>
    <w:rsid w:val="00952876"/>
    <w:rsid w:val="0095385B"/>
    <w:rsid w:val="0095399E"/>
    <w:rsid w:val="00954A50"/>
    <w:rsid w:val="00954A6C"/>
    <w:rsid w:val="00954AA6"/>
    <w:rsid w:val="00954FB9"/>
    <w:rsid w:val="00956675"/>
    <w:rsid w:val="00957130"/>
    <w:rsid w:val="009571A6"/>
    <w:rsid w:val="009573E0"/>
    <w:rsid w:val="00960D65"/>
    <w:rsid w:val="0096129B"/>
    <w:rsid w:val="00961CC6"/>
    <w:rsid w:val="00962766"/>
    <w:rsid w:val="00963548"/>
    <w:rsid w:val="00963B9E"/>
    <w:rsid w:val="009642BE"/>
    <w:rsid w:val="00964A79"/>
    <w:rsid w:val="00965629"/>
    <w:rsid w:val="00965F53"/>
    <w:rsid w:val="0096678D"/>
    <w:rsid w:val="0096678E"/>
    <w:rsid w:val="009670B2"/>
    <w:rsid w:val="009673DD"/>
    <w:rsid w:val="009707DB"/>
    <w:rsid w:val="00971A6B"/>
    <w:rsid w:val="009722C9"/>
    <w:rsid w:val="00973162"/>
    <w:rsid w:val="0097431D"/>
    <w:rsid w:val="009751F6"/>
    <w:rsid w:val="00975A31"/>
    <w:rsid w:val="009760E4"/>
    <w:rsid w:val="009761EB"/>
    <w:rsid w:val="009766B6"/>
    <w:rsid w:val="00976D1A"/>
    <w:rsid w:val="00977501"/>
    <w:rsid w:val="00977535"/>
    <w:rsid w:val="00977561"/>
    <w:rsid w:val="0098167A"/>
    <w:rsid w:val="00981BFC"/>
    <w:rsid w:val="00982004"/>
    <w:rsid w:val="009829A6"/>
    <w:rsid w:val="00982A48"/>
    <w:rsid w:val="00982BAE"/>
    <w:rsid w:val="00984C5A"/>
    <w:rsid w:val="009877A3"/>
    <w:rsid w:val="00987B51"/>
    <w:rsid w:val="00991BAB"/>
    <w:rsid w:val="00994FE9"/>
    <w:rsid w:val="009951A6"/>
    <w:rsid w:val="0099567E"/>
    <w:rsid w:val="00997EF8"/>
    <w:rsid w:val="009A0BA6"/>
    <w:rsid w:val="009A1578"/>
    <w:rsid w:val="009A1A81"/>
    <w:rsid w:val="009A24E4"/>
    <w:rsid w:val="009A2942"/>
    <w:rsid w:val="009A40DB"/>
    <w:rsid w:val="009A435A"/>
    <w:rsid w:val="009A4F91"/>
    <w:rsid w:val="009A7CCE"/>
    <w:rsid w:val="009B0001"/>
    <w:rsid w:val="009B01DE"/>
    <w:rsid w:val="009B153E"/>
    <w:rsid w:val="009B27D8"/>
    <w:rsid w:val="009B3696"/>
    <w:rsid w:val="009B53A2"/>
    <w:rsid w:val="009B53C4"/>
    <w:rsid w:val="009B603C"/>
    <w:rsid w:val="009B6479"/>
    <w:rsid w:val="009B6D5D"/>
    <w:rsid w:val="009B6F4C"/>
    <w:rsid w:val="009B7B57"/>
    <w:rsid w:val="009B7D60"/>
    <w:rsid w:val="009C007E"/>
    <w:rsid w:val="009C118A"/>
    <w:rsid w:val="009C1503"/>
    <w:rsid w:val="009C2A3B"/>
    <w:rsid w:val="009C2E55"/>
    <w:rsid w:val="009C42D2"/>
    <w:rsid w:val="009C52BA"/>
    <w:rsid w:val="009C5D44"/>
    <w:rsid w:val="009C67E5"/>
    <w:rsid w:val="009C6B15"/>
    <w:rsid w:val="009D16F7"/>
    <w:rsid w:val="009D1EE8"/>
    <w:rsid w:val="009D23C1"/>
    <w:rsid w:val="009D2CEC"/>
    <w:rsid w:val="009D3811"/>
    <w:rsid w:val="009D4C0A"/>
    <w:rsid w:val="009D6050"/>
    <w:rsid w:val="009D6F88"/>
    <w:rsid w:val="009D704C"/>
    <w:rsid w:val="009D7BCD"/>
    <w:rsid w:val="009E19F7"/>
    <w:rsid w:val="009E218E"/>
    <w:rsid w:val="009E30CB"/>
    <w:rsid w:val="009E3747"/>
    <w:rsid w:val="009E47E2"/>
    <w:rsid w:val="009E5988"/>
    <w:rsid w:val="009E6146"/>
    <w:rsid w:val="009E6754"/>
    <w:rsid w:val="009E7352"/>
    <w:rsid w:val="009F0963"/>
    <w:rsid w:val="009F0A96"/>
    <w:rsid w:val="009F181A"/>
    <w:rsid w:val="009F1E36"/>
    <w:rsid w:val="009F27B2"/>
    <w:rsid w:val="009F39E3"/>
    <w:rsid w:val="009F4B91"/>
    <w:rsid w:val="009F5CB5"/>
    <w:rsid w:val="009F6427"/>
    <w:rsid w:val="009F6549"/>
    <w:rsid w:val="009F6BCE"/>
    <w:rsid w:val="009F7AD4"/>
    <w:rsid w:val="009F7BF0"/>
    <w:rsid w:val="00A013CF"/>
    <w:rsid w:val="00A01A5E"/>
    <w:rsid w:val="00A02728"/>
    <w:rsid w:val="00A0272B"/>
    <w:rsid w:val="00A03F35"/>
    <w:rsid w:val="00A055B2"/>
    <w:rsid w:val="00A07B66"/>
    <w:rsid w:val="00A07F23"/>
    <w:rsid w:val="00A109D7"/>
    <w:rsid w:val="00A10F29"/>
    <w:rsid w:val="00A11C14"/>
    <w:rsid w:val="00A12324"/>
    <w:rsid w:val="00A132DD"/>
    <w:rsid w:val="00A13473"/>
    <w:rsid w:val="00A15090"/>
    <w:rsid w:val="00A153BF"/>
    <w:rsid w:val="00A169E1"/>
    <w:rsid w:val="00A16F00"/>
    <w:rsid w:val="00A17304"/>
    <w:rsid w:val="00A1794A"/>
    <w:rsid w:val="00A20131"/>
    <w:rsid w:val="00A2027B"/>
    <w:rsid w:val="00A20A7C"/>
    <w:rsid w:val="00A2259D"/>
    <w:rsid w:val="00A234E7"/>
    <w:rsid w:val="00A251C0"/>
    <w:rsid w:val="00A252ED"/>
    <w:rsid w:val="00A2588B"/>
    <w:rsid w:val="00A25E5B"/>
    <w:rsid w:val="00A27C98"/>
    <w:rsid w:val="00A27E8E"/>
    <w:rsid w:val="00A302B9"/>
    <w:rsid w:val="00A302E1"/>
    <w:rsid w:val="00A3045A"/>
    <w:rsid w:val="00A30B32"/>
    <w:rsid w:val="00A31338"/>
    <w:rsid w:val="00A31454"/>
    <w:rsid w:val="00A31457"/>
    <w:rsid w:val="00A32F1C"/>
    <w:rsid w:val="00A33B0F"/>
    <w:rsid w:val="00A33C71"/>
    <w:rsid w:val="00A34353"/>
    <w:rsid w:val="00A347FB"/>
    <w:rsid w:val="00A349C7"/>
    <w:rsid w:val="00A34EFE"/>
    <w:rsid w:val="00A35FA3"/>
    <w:rsid w:val="00A37B25"/>
    <w:rsid w:val="00A37DE9"/>
    <w:rsid w:val="00A40B8E"/>
    <w:rsid w:val="00A41735"/>
    <w:rsid w:val="00A43F25"/>
    <w:rsid w:val="00A45503"/>
    <w:rsid w:val="00A45E56"/>
    <w:rsid w:val="00A45FED"/>
    <w:rsid w:val="00A46068"/>
    <w:rsid w:val="00A473F7"/>
    <w:rsid w:val="00A50F9A"/>
    <w:rsid w:val="00A51546"/>
    <w:rsid w:val="00A516BE"/>
    <w:rsid w:val="00A53100"/>
    <w:rsid w:val="00A53A12"/>
    <w:rsid w:val="00A54321"/>
    <w:rsid w:val="00A555A5"/>
    <w:rsid w:val="00A55D92"/>
    <w:rsid w:val="00A602B7"/>
    <w:rsid w:val="00A611BC"/>
    <w:rsid w:val="00A61466"/>
    <w:rsid w:val="00A61A95"/>
    <w:rsid w:val="00A62314"/>
    <w:rsid w:val="00A62928"/>
    <w:rsid w:val="00A64221"/>
    <w:rsid w:val="00A65396"/>
    <w:rsid w:val="00A6657D"/>
    <w:rsid w:val="00A667EA"/>
    <w:rsid w:val="00A675DA"/>
    <w:rsid w:val="00A678D3"/>
    <w:rsid w:val="00A709C3"/>
    <w:rsid w:val="00A72A29"/>
    <w:rsid w:val="00A72BCF"/>
    <w:rsid w:val="00A7350A"/>
    <w:rsid w:val="00A73CB8"/>
    <w:rsid w:val="00A73DC6"/>
    <w:rsid w:val="00A740EE"/>
    <w:rsid w:val="00A7419E"/>
    <w:rsid w:val="00A74363"/>
    <w:rsid w:val="00A746D0"/>
    <w:rsid w:val="00A777F5"/>
    <w:rsid w:val="00A800DB"/>
    <w:rsid w:val="00A80409"/>
    <w:rsid w:val="00A817DC"/>
    <w:rsid w:val="00A82660"/>
    <w:rsid w:val="00A8413D"/>
    <w:rsid w:val="00A847A5"/>
    <w:rsid w:val="00A84B59"/>
    <w:rsid w:val="00A8522F"/>
    <w:rsid w:val="00A85A72"/>
    <w:rsid w:val="00A85D14"/>
    <w:rsid w:val="00A900AE"/>
    <w:rsid w:val="00A91AE0"/>
    <w:rsid w:val="00A92069"/>
    <w:rsid w:val="00A9237B"/>
    <w:rsid w:val="00A92423"/>
    <w:rsid w:val="00A92795"/>
    <w:rsid w:val="00A93BCF"/>
    <w:rsid w:val="00A93E07"/>
    <w:rsid w:val="00A941D5"/>
    <w:rsid w:val="00A9483D"/>
    <w:rsid w:val="00A95C2A"/>
    <w:rsid w:val="00A96067"/>
    <w:rsid w:val="00A973CF"/>
    <w:rsid w:val="00AA12E8"/>
    <w:rsid w:val="00AA171B"/>
    <w:rsid w:val="00AA176C"/>
    <w:rsid w:val="00AA29AA"/>
    <w:rsid w:val="00AA492F"/>
    <w:rsid w:val="00AA5450"/>
    <w:rsid w:val="00AA5C6D"/>
    <w:rsid w:val="00AA6757"/>
    <w:rsid w:val="00AA6760"/>
    <w:rsid w:val="00AB06DC"/>
    <w:rsid w:val="00AB085A"/>
    <w:rsid w:val="00AB3444"/>
    <w:rsid w:val="00AB3985"/>
    <w:rsid w:val="00AB4147"/>
    <w:rsid w:val="00AB4DFA"/>
    <w:rsid w:val="00AB5E05"/>
    <w:rsid w:val="00AB5FE9"/>
    <w:rsid w:val="00AB638A"/>
    <w:rsid w:val="00AB710F"/>
    <w:rsid w:val="00AB79A0"/>
    <w:rsid w:val="00AB7A59"/>
    <w:rsid w:val="00AB7E42"/>
    <w:rsid w:val="00AC10CC"/>
    <w:rsid w:val="00AC230F"/>
    <w:rsid w:val="00AC3BF9"/>
    <w:rsid w:val="00AC4F11"/>
    <w:rsid w:val="00AC4F78"/>
    <w:rsid w:val="00AC55D2"/>
    <w:rsid w:val="00AC5C07"/>
    <w:rsid w:val="00AC6217"/>
    <w:rsid w:val="00AD1DD7"/>
    <w:rsid w:val="00AD35C6"/>
    <w:rsid w:val="00AD4103"/>
    <w:rsid w:val="00AD54E3"/>
    <w:rsid w:val="00AD5C4A"/>
    <w:rsid w:val="00AD66BC"/>
    <w:rsid w:val="00AD68A0"/>
    <w:rsid w:val="00AD6A7C"/>
    <w:rsid w:val="00AD736E"/>
    <w:rsid w:val="00AD7919"/>
    <w:rsid w:val="00AD7BC1"/>
    <w:rsid w:val="00AD7C75"/>
    <w:rsid w:val="00AE106C"/>
    <w:rsid w:val="00AE13A3"/>
    <w:rsid w:val="00AE145E"/>
    <w:rsid w:val="00AE1971"/>
    <w:rsid w:val="00AE1D63"/>
    <w:rsid w:val="00AE202C"/>
    <w:rsid w:val="00AE22CE"/>
    <w:rsid w:val="00AE308B"/>
    <w:rsid w:val="00AE37AD"/>
    <w:rsid w:val="00AE3995"/>
    <w:rsid w:val="00AE41AA"/>
    <w:rsid w:val="00AE4907"/>
    <w:rsid w:val="00AE6567"/>
    <w:rsid w:val="00AE66E7"/>
    <w:rsid w:val="00AF02B6"/>
    <w:rsid w:val="00AF0722"/>
    <w:rsid w:val="00AF0EE4"/>
    <w:rsid w:val="00AF1054"/>
    <w:rsid w:val="00AF164A"/>
    <w:rsid w:val="00AF2DC2"/>
    <w:rsid w:val="00AF6129"/>
    <w:rsid w:val="00B0133F"/>
    <w:rsid w:val="00B01C69"/>
    <w:rsid w:val="00B02060"/>
    <w:rsid w:val="00B03DE7"/>
    <w:rsid w:val="00B0493B"/>
    <w:rsid w:val="00B0575E"/>
    <w:rsid w:val="00B0656F"/>
    <w:rsid w:val="00B07DEB"/>
    <w:rsid w:val="00B07F76"/>
    <w:rsid w:val="00B1302C"/>
    <w:rsid w:val="00B13C57"/>
    <w:rsid w:val="00B13D8A"/>
    <w:rsid w:val="00B14DAA"/>
    <w:rsid w:val="00B15090"/>
    <w:rsid w:val="00B15EBA"/>
    <w:rsid w:val="00B16F00"/>
    <w:rsid w:val="00B17A71"/>
    <w:rsid w:val="00B20A92"/>
    <w:rsid w:val="00B21629"/>
    <w:rsid w:val="00B2177A"/>
    <w:rsid w:val="00B23993"/>
    <w:rsid w:val="00B23F7A"/>
    <w:rsid w:val="00B2448D"/>
    <w:rsid w:val="00B251B0"/>
    <w:rsid w:val="00B26A6C"/>
    <w:rsid w:val="00B2719C"/>
    <w:rsid w:val="00B274B1"/>
    <w:rsid w:val="00B35476"/>
    <w:rsid w:val="00B35A3B"/>
    <w:rsid w:val="00B36432"/>
    <w:rsid w:val="00B3710A"/>
    <w:rsid w:val="00B37D2A"/>
    <w:rsid w:val="00B40B8D"/>
    <w:rsid w:val="00B43507"/>
    <w:rsid w:val="00B43632"/>
    <w:rsid w:val="00B43945"/>
    <w:rsid w:val="00B44CBF"/>
    <w:rsid w:val="00B45A94"/>
    <w:rsid w:val="00B46CB6"/>
    <w:rsid w:val="00B51C4E"/>
    <w:rsid w:val="00B52B36"/>
    <w:rsid w:val="00B53069"/>
    <w:rsid w:val="00B538D7"/>
    <w:rsid w:val="00B540A5"/>
    <w:rsid w:val="00B5454D"/>
    <w:rsid w:val="00B55968"/>
    <w:rsid w:val="00B56319"/>
    <w:rsid w:val="00B56809"/>
    <w:rsid w:val="00B56F32"/>
    <w:rsid w:val="00B60516"/>
    <w:rsid w:val="00B614F7"/>
    <w:rsid w:val="00B61A4E"/>
    <w:rsid w:val="00B64560"/>
    <w:rsid w:val="00B66170"/>
    <w:rsid w:val="00B66C6C"/>
    <w:rsid w:val="00B670DE"/>
    <w:rsid w:val="00B67571"/>
    <w:rsid w:val="00B70368"/>
    <w:rsid w:val="00B7159C"/>
    <w:rsid w:val="00B716DD"/>
    <w:rsid w:val="00B73CBB"/>
    <w:rsid w:val="00B74F04"/>
    <w:rsid w:val="00B75F8B"/>
    <w:rsid w:val="00B768C1"/>
    <w:rsid w:val="00B769F7"/>
    <w:rsid w:val="00B77D27"/>
    <w:rsid w:val="00B811AF"/>
    <w:rsid w:val="00B81D92"/>
    <w:rsid w:val="00B8279D"/>
    <w:rsid w:val="00B82E0C"/>
    <w:rsid w:val="00B8394F"/>
    <w:rsid w:val="00B84255"/>
    <w:rsid w:val="00B84577"/>
    <w:rsid w:val="00B85E51"/>
    <w:rsid w:val="00B85F27"/>
    <w:rsid w:val="00B86891"/>
    <w:rsid w:val="00B8770B"/>
    <w:rsid w:val="00B9016E"/>
    <w:rsid w:val="00B902F5"/>
    <w:rsid w:val="00B9047C"/>
    <w:rsid w:val="00B909EF"/>
    <w:rsid w:val="00B91EFA"/>
    <w:rsid w:val="00B91F8C"/>
    <w:rsid w:val="00B92693"/>
    <w:rsid w:val="00B9274C"/>
    <w:rsid w:val="00B92848"/>
    <w:rsid w:val="00B928B4"/>
    <w:rsid w:val="00B92CC7"/>
    <w:rsid w:val="00B94A4C"/>
    <w:rsid w:val="00B96431"/>
    <w:rsid w:val="00B96B30"/>
    <w:rsid w:val="00B9797D"/>
    <w:rsid w:val="00BA23A6"/>
    <w:rsid w:val="00BA27DF"/>
    <w:rsid w:val="00BA2C2E"/>
    <w:rsid w:val="00BA34FB"/>
    <w:rsid w:val="00BA387F"/>
    <w:rsid w:val="00BA5BCE"/>
    <w:rsid w:val="00BA5DE0"/>
    <w:rsid w:val="00BA61D4"/>
    <w:rsid w:val="00BA740F"/>
    <w:rsid w:val="00BA794F"/>
    <w:rsid w:val="00BB08C6"/>
    <w:rsid w:val="00BB10B4"/>
    <w:rsid w:val="00BB1A23"/>
    <w:rsid w:val="00BB1CD2"/>
    <w:rsid w:val="00BB22B5"/>
    <w:rsid w:val="00BB2FDB"/>
    <w:rsid w:val="00BB4948"/>
    <w:rsid w:val="00BB4C00"/>
    <w:rsid w:val="00BB6077"/>
    <w:rsid w:val="00BB6084"/>
    <w:rsid w:val="00BB6B88"/>
    <w:rsid w:val="00BB7437"/>
    <w:rsid w:val="00BC0E18"/>
    <w:rsid w:val="00BC2B22"/>
    <w:rsid w:val="00BC2FC6"/>
    <w:rsid w:val="00BC4560"/>
    <w:rsid w:val="00BC498E"/>
    <w:rsid w:val="00BC6939"/>
    <w:rsid w:val="00BC6E84"/>
    <w:rsid w:val="00BC6FED"/>
    <w:rsid w:val="00BC729D"/>
    <w:rsid w:val="00BC7760"/>
    <w:rsid w:val="00BC7C5A"/>
    <w:rsid w:val="00BD0550"/>
    <w:rsid w:val="00BD0BD4"/>
    <w:rsid w:val="00BD23A4"/>
    <w:rsid w:val="00BD2D99"/>
    <w:rsid w:val="00BD5D2A"/>
    <w:rsid w:val="00BD5E75"/>
    <w:rsid w:val="00BD6D15"/>
    <w:rsid w:val="00BD716F"/>
    <w:rsid w:val="00BE035F"/>
    <w:rsid w:val="00BE2C3E"/>
    <w:rsid w:val="00BE2CF0"/>
    <w:rsid w:val="00BE4732"/>
    <w:rsid w:val="00BE4DBC"/>
    <w:rsid w:val="00BE4F7D"/>
    <w:rsid w:val="00BE511C"/>
    <w:rsid w:val="00BE5933"/>
    <w:rsid w:val="00BE5B10"/>
    <w:rsid w:val="00BE5E0C"/>
    <w:rsid w:val="00BE5E2F"/>
    <w:rsid w:val="00BE61CD"/>
    <w:rsid w:val="00BE65E8"/>
    <w:rsid w:val="00BE6BB9"/>
    <w:rsid w:val="00BE77F0"/>
    <w:rsid w:val="00BF08BA"/>
    <w:rsid w:val="00BF1488"/>
    <w:rsid w:val="00BF1C42"/>
    <w:rsid w:val="00BF203E"/>
    <w:rsid w:val="00BF37D3"/>
    <w:rsid w:val="00BF43F9"/>
    <w:rsid w:val="00BF4AB5"/>
    <w:rsid w:val="00BF5D2D"/>
    <w:rsid w:val="00BF60F6"/>
    <w:rsid w:val="00C00406"/>
    <w:rsid w:val="00C00483"/>
    <w:rsid w:val="00C00867"/>
    <w:rsid w:val="00C00E6D"/>
    <w:rsid w:val="00C029D7"/>
    <w:rsid w:val="00C02A33"/>
    <w:rsid w:val="00C02AE3"/>
    <w:rsid w:val="00C03D04"/>
    <w:rsid w:val="00C04DC1"/>
    <w:rsid w:val="00C0533E"/>
    <w:rsid w:val="00C05CB2"/>
    <w:rsid w:val="00C05D4E"/>
    <w:rsid w:val="00C0651F"/>
    <w:rsid w:val="00C065AD"/>
    <w:rsid w:val="00C06E83"/>
    <w:rsid w:val="00C1053C"/>
    <w:rsid w:val="00C1099B"/>
    <w:rsid w:val="00C10D9B"/>
    <w:rsid w:val="00C10E31"/>
    <w:rsid w:val="00C13069"/>
    <w:rsid w:val="00C13B00"/>
    <w:rsid w:val="00C15431"/>
    <w:rsid w:val="00C16846"/>
    <w:rsid w:val="00C2081B"/>
    <w:rsid w:val="00C20A7B"/>
    <w:rsid w:val="00C215E9"/>
    <w:rsid w:val="00C219AE"/>
    <w:rsid w:val="00C22E01"/>
    <w:rsid w:val="00C23DFD"/>
    <w:rsid w:val="00C24CD7"/>
    <w:rsid w:val="00C24FCB"/>
    <w:rsid w:val="00C26486"/>
    <w:rsid w:val="00C2688E"/>
    <w:rsid w:val="00C26B46"/>
    <w:rsid w:val="00C30F6F"/>
    <w:rsid w:val="00C31E5A"/>
    <w:rsid w:val="00C31FE7"/>
    <w:rsid w:val="00C33D29"/>
    <w:rsid w:val="00C33D8F"/>
    <w:rsid w:val="00C35070"/>
    <w:rsid w:val="00C3540E"/>
    <w:rsid w:val="00C35E4E"/>
    <w:rsid w:val="00C3643C"/>
    <w:rsid w:val="00C37102"/>
    <w:rsid w:val="00C4083D"/>
    <w:rsid w:val="00C40B07"/>
    <w:rsid w:val="00C41679"/>
    <w:rsid w:val="00C416D0"/>
    <w:rsid w:val="00C41A6C"/>
    <w:rsid w:val="00C4298C"/>
    <w:rsid w:val="00C42E32"/>
    <w:rsid w:val="00C436CB"/>
    <w:rsid w:val="00C440CD"/>
    <w:rsid w:val="00C44257"/>
    <w:rsid w:val="00C44D86"/>
    <w:rsid w:val="00C45759"/>
    <w:rsid w:val="00C45C0C"/>
    <w:rsid w:val="00C514AF"/>
    <w:rsid w:val="00C53073"/>
    <w:rsid w:val="00C53400"/>
    <w:rsid w:val="00C53F9B"/>
    <w:rsid w:val="00C54FDC"/>
    <w:rsid w:val="00C556D7"/>
    <w:rsid w:val="00C56117"/>
    <w:rsid w:val="00C56C41"/>
    <w:rsid w:val="00C56D55"/>
    <w:rsid w:val="00C57852"/>
    <w:rsid w:val="00C607DF"/>
    <w:rsid w:val="00C6266F"/>
    <w:rsid w:val="00C63C14"/>
    <w:rsid w:val="00C63E34"/>
    <w:rsid w:val="00C649C8"/>
    <w:rsid w:val="00C65416"/>
    <w:rsid w:val="00C65BE7"/>
    <w:rsid w:val="00C675EF"/>
    <w:rsid w:val="00C70E3A"/>
    <w:rsid w:val="00C71167"/>
    <w:rsid w:val="00C71B17"/>
    <w:rsid w:val="00C735B7"/>
    <w:rsid w:val="00C74787"/>
    <w:rsid w:val="00C748DE"/>
    <w:rsid w:val="00C80770"/>
    <w:rsid w:val="00C812EF"/>
    <w:rsid w:val="00C81418"/>
    <w:rsid w:val="00C82076"/>
    <w:rsid w:val="00C82FD6"/>
    <w:rsid w:val="00C83866"/>
    <w:rsid w:val="00C84006"/>
    <w:rsid w:val="00C85851"/>
    <w:rsid w:val="00C8588C"/>
    <w:rsid w:val="00C8605B"/>
    <w:rsid w:val="00C86719"/>
    <w:rsid w:val="00C86A7C"/>
    <w:rsid w:val="00C871DD"/>
    <w:rsid w:val="00C875EB"/>
    <w:rsid w:val="00C87ACB"/>
    <w:rsid w:val="00C937B1"/>
    <w:rsid w:val="00C93952"/>
    <w:rsid w:val="00C94EE2"/>
    <w:rsid w:val="00C95A38"/>
    <w:rsid w:val="00C9664F"/>
    <w:rsid w:val="00C967DA"/>
    <w:rsid w:val="00C97072"/>
    <w:rsid w:val="00C9739B"/>
    <w:rsid w:val="00CA01F8"/>
    <w:rsid w:val="00CA043A"/>
    <w:rsid w:val="00CA182D"/>
    <w:rsid w:val="00CA1D8E"/>
    <w:rsid w:val="00CA2455"/>
    <w:rsid w:val="00CA2C8F"/>
    <w:rsid w:val="00CA3054"/>
    <w:rsid w:val="00CA3145"/>
    <w:rsid w:val="00CA3E87"/>
    <w:rsid w:val="00CA4976"/>
    <w:rsid w:val="00CA6426"/>
    <w:rsid w:val="00CA6AE1"/>
    <w:rsid w:val="00CA70C6"/>
    <w:rsid w:val="00CA71B0"/>
    <w:rsid w:val="00CA72CF"/>
    <w:rsid w:val="00CA7CB5"/>
    <w:rsid w:val="00CA7DCD"/>
    <w:rsid w:val="00CA7E39"/>
    <w:rsid w:val="00CB0B4A"/>
    <w:rsid w:val="00CB10FA"/>
    <w:rsid w:val="00CB19C3"/>
    <w:rsid w:val="00CB2273"/>
    <w:rsid w:val="00CB50A0"/>
    <w:rsid w:val="00CC1711"/>
    <w:rsid w:val="00CC266E"/>
    <w:rsid w:val="00CC28C3"/>
    <w:rsid w:val="00CC30F7"/>
    <w:rsid w:val="00CC3BBF"/>
    <w:rsid w:val="00CC4372"/>
    <w:rsid w:val="00CC518A"/>
    <w:rsid w:val="00CC51BA"/>
    <w:rsid w:val="00CC5DBF"/>
    <w:rsid w:val="00CC5EE4"/>
    <w:rsid w:val="00CC64B3"/>
    <w:rsid w:val="00CC66A3"/>
    <w:rsid w:val="00CD18D8"/>
    <w:rsid w:val="00CD20C2"/>
    <w:rsid w:val="00CD2200"/>
    <w:rsid w:val="00CD5039"/>
    <w:rsid w:val="00CD61CC"/>
    <w:rsid w:val="00CE01D1"/>
    <w:rsid w:val="00CE032C"/>
    <w:rsid w:val="00CE04B9"/>
    <w:rsid w:val="00CE04BA"/>
    <w:rsid w:val="00CE1E0B"/>
    <w:rsid w:val="00CE1EA9"/>
    <w:rsid w:val="00CE2E43"/>
    <w:rsid w:val="00CE5667"/>
    <w:rsid w:val="00CE64EF"/>
    <w:rsid w:val="00CE6D80"/>
    <w:rsid w:val="00CE733E"/>
    <w:rsid w:val="00CF02EA"/>
    <w:rsid w:val="00CF0DBA"/>
    <w:rsid w:val="00CF119E"/>
    <w:rsid w:val="00CF30BF"/>
    <w:rsid w:val="00CF30CE"/>
    <w:rsid w:val="00CF338E"/>
    <w:rsid w:val="00CF4276"/>
    <w:rsid w:val="00CF4842"/>
    <w:rsid w:val="00CF4FB3"/>
    <w:rsid w:val="00CF5623"/>
    <w:rsid w:val="00CF56C2"/>
    <w:rsid w:val="00CF78E9"/>
    <w:rsid w:val="00D00285"/>
    <w:rsid w:val="00D00399"/>
    <w:rsid w:val="00D00B93"/>
    <w:rsid w:val="00D01650"/>
    <w:rsid w:val="00D03839"/>
    <w:rsid w:val="00D05040"/>
    <w:rsid w:val="00D053A4"/>
    <w:rsid w:val="00D0568A"/>
    <w:rsid w:val="00D06C52"/>
    <w:rsid w:val="00D06DBF"/>
    <w:rsid w:val="00D072A0"/>
    <w:rsid w:val="00D0793D"/>
    <w:rsid w:val="00D11821"/>
    <w:rsid w:val="00D13515"/>
    <w:rsid w:val="00D13AA8"/>
    <w:rsid w:val="00D13F3A"/>
    <w:rsid w:val="00D14220"/>
    <w:rsid w:val="00D169F5"/>
    <w:rsid w:val="00D2111E"/>
    <w:rsid w:val="00D22D60"/>
    <w:rsid w:val="00D23AC4"/>
    <w:rsid w:val="00D240A3"/>
    <w:rsid w:val="00D2556F"/>
    <w:rsid w:val="00D25E9B"/>
    <w:rsid w:val="00D2694E"/>
    <w:rsid w:val="00D26D5B"/>
    <w:rsid w:val="00D27024"/>
    <w:rsid w:val="00D30619"/>
    <w:rsid w:val="00D36245"/>
    <w:rsid w:val="00D36E6B"/>
    <w:rsid w:val="00D405F1"/>
    <w:rsid w:val="00D41EEC"/>
    <w:rsid w:val="00D42125"/>
    <w:rsid w:val="00D42E80"/>
    <w:rsid w:val="00D4445E"/>
    <w:rsid w:val="00D44B3B"/>
    <w:rsid w:val="00D454BB"/>
    <w:rsid w:val="00D45960"/>
    <w:rsid w:val="00D46DB5"/>
    <w:rsid w:val="00D470A5"/>
    <w:rsid w:val="00D47156"/>
    <w:rsid w:val="00D474CC"/>
    <w:rsid w:val="00D50DF6"/>
    <w:rsid w:val="00D529AE"/>
    <w:rsid w:val="00D52E35"/>
    <w:rsid w:val="00D53331"/>
    <w:rsid w:val="00D53DD6"/>
    <w:rsid w:val="00D540EA"/>
    <w:rsid w:val="00D54B08"/>
    <w:rsid w:val="00D572A6"/>
    <w:rsid w:val="00D601ED"/>
    <w:rsid w:val="00D60DDF"/>
    <w:rsid w:val="00D6300A"/>
    <w:rsid w:val="00D6437C"/>
    <w:rsid w:val="00D64BB8"/>
    <w:rsid w:val="00D66A72"/>
    <w:rsid w:val="00D70A09"/>
    <w:rsid w:val="00D70E9D"/>
    <w:rsid w:val="00D7161F"/>
    <w:rsid w:val="00D7164D"/>
    <w:rsid w:val="00D73280"/>
    <w:rsid w:val="00D7393B"/>
    <w:rsid w:val="00D73957"/>
    <w:rsid w:val="00D73A73"/>
    <w:rsid w:val="00D752A5"/>
    <w:rsid w:val="00D755CD"/>
    <w:rsid w:val="00D76505"/>
    <w:rsid w:val="00D76EC3"/>
    <w:rsid w:val="00D77410"/>
    <w:rsid w:val="00D77CE5"/>
    <w:rsid w:val="00D80C77"/>
    <w:rsid w:val="00D8196E"/>
    <w:rsid w:val="00D82EB9"/>
    <w:rsid w:val="00D846FE"/>
    <w:rsid w:val="00D85286"/>
    <w:rsid w:val="00D858FD"/>
    <w:rsid w:val="00D8742D"/>
    <w:rsid w:val="00D879F8"/>
    <w:rsid w:val="00D87C2E"/>
    <w:rsid w:val="00D90083"/>
    <w:rsid w:val="00D921EA"/>
    <w:rsid w:val="00D92B0F"/>
    <w:rsid w:val="00D92E03"/>
    <w:rsid w:val="00D95048"/>
    <w:rsid w:val="00D9697D"/>
    <w:rsid w:val="00D970F0"/>
    <w:rsid w:val="00DA1B42"/>
    <w:rsid w:val="00DA2B00"/>
    <w:rsid w:val="00DA4100"/>
    <w:rsid w:val="00DA46A0"/>
    <w:rsid w:val="00DA518A"/>
    <w:rsid w:val="00DA534D"/>
    <w:rsid w:val="00DA5AE9"/>
    <w:rsid w:val="00DA66E5"/>
    <w:rsid w:val="00DA6CFB"/>
    <w:rsid w:val="00DB04C6"/>
    <w:rsid w:val="00DB13A3"/>
    <w:rsid w:val="00DB2239"/>
    <w:rsid w:val="00DB3355"/>
    <w:rsid w:val="00DB582D"/>
    <w:rsid w:val="00DB69AF"/>
    <w:rsid w:val="00DB6CCD"/>
    <w:rsid w:val="00DB77E5"/>
    <w:rsid w:val="00DC1517"/>
    <w:rsid w:val="00DC3977"/>
    <w:rsid w:val="00DC5132"/>
    <w:rsid w:val="00DC5DE5"/>
    <w:rsid w:val="00DC74FB"/>
    <w:rsid w:val="00DD2A5F"/>
    <w:rsid w:val="00DD2FEB"/>
    <w:rsid w:val="00DD3D95"/>
    <w:rsid w:val="00DD53B6"/>
    <w:rsid w:val="00DE0F7D"/>
    <w:rsid w:val="00DE1F50"/>
    <w:rsid w:val="00DE226E"/>
    <w:rsid w:val="00DE3879"/>
    <w:rsid w:val="00DE3ADD"/>
    <w:rsid w:val="00DE432B"/>
    <w:rsid w:val="00DE4863"/>
    <w:rsid w:val="00DE4BD1"/>
    <w:rsid w:val="00DE55BE"/>
    <w:rsid w:val="00DE5D60"/>
    <w:rsid w:val="00DE6396"/>
    <w:rsid w:val="00DE6470"/>
    <w:rsid w:val="00DE6923"/>
    <w:rsid w:val="00DE7603"/>
    <w:rsid w:val="00DF13D5"/>
    <w:rsid w:val="00DF142E"/>
    <w:rsid w:val="00DF247C"/>
    <w:rsid w:val="00DF3A30"/>
    <w:rsid w:val="00DF3D50"/>
    <w:rsid w:val="00DF4546"/>
    <w:rsid w:val="00DF4EB6"/>
    <w:rsid w:val="00DF66A4"/>
    <w:rsid w:val="00DF693D"/>
    <w:rsid w:val="00DF71B3"/>
    <w:rsid w:val="00DF78C9"/>
    <w:rsid w:val="00DF791E"/>
    <w:rsid w:val="00E01885"/>
    <w:rsid w:val="00E03C72"/>
    <w:rsid w:val="00E03D1E"/>
    <w:rsid w:val="00E040BF"/>
    <w:rsid w:val="00E04B46"/>
    <w:rsid w:val="00E05A42"/>
    <w:rsid w:val="00E10745"/>
    <w:rsid w:val="00E10CE7"/>
    <w:rsid w:val="00E128D1"/>
    <w:rsid w:val="00E12C52"/>
    <w:rsid w:val="00E13EC1"/>
    <w:rsid w:val="00E14924"/>
    <w:rsid w:val="00E14946"/>
    <w:rsid w:val="00E151CE"/>
    <w:rsid w:val="00E15B85"/>
    <w:rsid w:val="00E15CAB"/>
    <w:rsid w:val="00E15ECA"/>
    <w:rsid w:val="00E169B8"/>
    <w:rsid w:val="00E17A38"/>
    <w:rsid w:val="00E17C09"/>
    <w:rsid w:val="00E17E44"/>
    <w:rsid w:val="00E20A91"/>
    <w:rsid w:val="00E20D6A"/>
    <w:rsid w:val="00E20DFC"/>
    <w:rsid w:val="00E21C95"/>
    <w:rsid w:val="00E227A3"/>
    <w:rsid w:val="00E23E9A"/>
    <w:rsid w:val="00E24904"/>
    <w:rsid w:val="00E25508"/>
    <w:rsid w:val="00E25569"/>
    <w:rsid w:val="00E300D3"/>
    <w:rsid w:val="00E307D3"/>
    <w:rsid w:val="00E32334"/>
    <w:rsid w:val="00E32DF3"/>
    <w:rsid w:val="00E330F6"/>
    <w:rsid w:val="00E33DA0"/>
    <w:rsid w:val="00E34F62"/>
    <w:rsid w:val="00E35E9D"/>
    <w:rsid w:val="00E36133"/>
    <w:rsid w:val="00E368C0"/>
    <w:rsid w:val="00E37114"/>
    <w:rsid w:val="00E409D1"/>
    <w:rsid w:val="00E40A6F"/>
    <w:rsid w:val="00E42405"/>
    <w:rsid w:val="00E42DC7"/>
    <w:rsid w:val="00E439B4"/>
    <w:rsid w:val="00E443B0"/>
    <w:rsid w:val="00E44AAB"/>
    <w:rsid w:val="00E4509D"/>
    <w:rsid w:val="00E45F50"/>
    <w:rsid w:val="00E46F66"/>
    <w:rsid w:val="00E47688"/>
    <w:rsid w:val="00E51207"/>
    <w:rsid w:val="00E515C6"/>
    <w:rsid w:val="00E51D20"/>
    <w:rsid w:val="00E544BE"/>
    <w:rsid w:val="00E5659E"/>
    <w:rsid w:val="00E567B4"/>
    <w:rsid w:val="00E5738D"/>
    <w:rsid w:val="00E6036E"/>
    <w:rsid w:val="00E6216E"/>
    <w:rsid w:val="00E62818"/>
    <w:rsid w:val="00E62BFC"/>
    <w:rsid w:val="00E6377D"/>
    <w:rsid w:val="00E63D6B"/>
    <w:rsid w:val="00E64A6E"/>
    <w:rsid w:val="00E659F8"/>
    <w:rsid w:val="00E67502"/>
    <w:rsid w:val="00E67745"/>
    <w:rsid w:val="00E67ECF"/>
    <w:rsid w:val="00E67F4B"/>
    <w:rsid w:val="00E7076F"/>
    <w:rsid w:val="00E70E04"/>
    <w:rsid w:val="00E71C92"/>
    <w:rsid w:val="00E72598"/>
    <w:rsid w:val="00E73B26"/>
    <w:rsid w:val="00E7522C"/>
    <w:rsid w:val="00E7580E"/>
    <w:rsid w:val="00E75D92"/>
    <w:rsid w:val="00E76F85"/>
    <w:rsid w:val="00E8065F"/>
    <w:rsid w:val="00E80B08"/>
    <w:rsid w:val="00E80E91"/>
    <w:rsid w:val="00E80F17"/>
    <w:rsid w:val="00E81592"/>
    <w:rsid w:val="00E81609"/>
    <w:rsid w:val="00E82077"/>
    <w:rsid w:val="00E8351C"/>
    <w:rsid w:val="00E841F8"/>
    <w:rsid w:val="00E845F3"/>
    <w:rsid w:val="00E84C96"/>
    <w:rsid w:val="00E84ED1"/>
    <w:rsid w:val="00E86BDE"/>
    <w:rsid w:val="00E873DB"/>
    <w:rsid w:val="00E878C3"/>
    <w:rsid w:val="00E87C14"/>
    <w:rsid w:val="00E90095"/>
    <w:rsid w:val="00E90173"/>
    <w:rsid w:val="00E924B8"/>
    <w:rsid w:val="00E94EDC"/>
    <w:rsid w:val="00E94F55"/>
    <w:rsid w:val="00E94FDA"/>
    <w:rsid w:val="00E95BFC"/>
    <w:rsid w:val="00E9634C"/>
    <w:rsid w:val="00E968B5"/>
    <w:rsid w:val="00EA1A37"/>
    <w:rsid w:val="00EA37D4"/>
    <w:rsid w:val="00EA3C65"/>
    <w:rsid w:val="00EA4785"/>
    <w:rsid w:val="00EA4CCB"/>
    <w:rsid w:val="00EA55E0"/>
    <w:rsid w:val="00EA5ACB"/>
    <w:rsid w:val="00EA5F28"/>
    <w:rsid w:val="00EA7BC8"/>
    <w:rsid w:val="00EB0232"/>
    <w:rsid w:val="00EB05CC"/>
    <w:rsid w:val="00EB12FB"/>
    <w:rsid w:val="00EB1DDC"/>
    <w:rsid w:val="00EB24B5"/>
    <w:rsid w:val="00EB2670"/>
    <w:rsid w:val="00EB3979"/>
    <w:rsid w:val="00EB7A34"/>
    <w:rsid w:val="00EC0B01"/>
    <w:rsid w:val="00EC0B34"/>
    <w:rsid w:val="00EC2B02"/>
    <w:rsid w:val="00EC3E62"/>
    <w:rsid w:val="00EC464B"/>
    <w:rsid w:val="00EC4B31"/>
    <w:rsid w:val="00EC509E"/>
    <w:rsid w:val="00EC55BE"/>
    <w:rsid w:val="00EC57C2"/>
    <w:rsid w:val="00EC601E"/>
    <w:rsid w:val="00EC797E"/>
    <w:rsid w:val="00ED0052"/>
    <w:rsid w:val="00ED1347"/>
    <w:rsid w:val="00ED1963"/>
    <w:rsid w:val="00ED1A51"/>
    <w:rsid w:val="00ED25BF"/>
    <w:rsid w:val="00ED3B54"/>
    <w:rsid w:val="00ED475F"/>
    <w:rsid w:val="00ED576D"/>
    <w:rsid w:val="00ED579D"/>
    <w:rsid w:val="00ED77E4"/>
    <w:rsid w:val="00ED7899"/>
    <w:rsid w:val="00EE01BF"/>
    <w:rsid w:val="00EE241E"/>
    <w:rsid w:val="00EE2B29"/>
    <w:rsid w:val="00EE2E79"/>
    <w:rsid w:val="00EE41B2"/>
    <w:rsid w:val="00EE4989"/>
    <w:rsid w:val="00EE65B2"/>
    <w:rsid w:val="00EE667C"/>
    <w:rsid w:val="00EE669B"/>
    <w:rsid w:val="00EE6E8B"/>
    <w:rsid w:val="00EE74A9"/>
    <w:rsid w:val="00EE7625"/>
    <w:rsid w:val="00EE770F"/>
    <w:rsid w:val="00EE7BF2"/>
    <w:rsid w:val="00EE7C68"/>
    <w:rsid w:val="00EE7D7D"/>
    <w:rsid w:val="00EF0B90"/>
    <w:rsid w:val="00EF12E2"/>
    <w:rsid w:val="00EF1859"/>
    <w:rsid w:val="00EF39E5"/>
    <w:rsid w:val="00EF5EFD"/>
    <w:rsid w:val="00EF5F5B"/>
    <w:rsid w:val="00EF7DCA"/>
    <w:rsid w:val="00F009FB"/>
    <w:rsid w:val="00F00CC9"/>
    <w:rsid w:val="00F025F8"/>
    <w:rsid w:val="00F02758"/>
    <w:rsid w:val="00F02D79"/>
    <w:rsid w:val="00F04148"/>
    <w:rsid w:val="00F04DCD"/>
    <w:rsid w:val="00F11AD1"/>
    <w:rsid w:val="00F13CE0"/>
    <w:rsid w:val="00F146AC"/>
    <w:rsid w:val="00F14B21"/>
    <w:rsid w:val="00F14B6E"/>
    <w:rsid w:val="00F15190"/>
    <w:rsid w:val="00F16154"/>
    <w:rsid w:val="00F167D4"/>
    <w:rsid w:val="00F1695F"/>
    <w:rsid w:val="00F205BC"/>
    <w:rsid w:val="00F208B2"/>
    <w:rsid w:val="00F22AF5"/>
    <w:rsid w:val="00F22FAB"/>
    <w:rsid w:val="00F23239"/>
    <w:rsid w:val="00F24408"/>
    <w:rsid w:val="00F24BE4"/>
    <w:rsid w:val="00F25E88"/>
    <w:rsid w:val="00F27220"/>
    <w:rsid w:val="00F27E45"/>
    <w:rsid w:val="00F30D4E"/>
    <w:rsid w:val="00F31296"/>
    <w:rsid w:val="00F31F8B"/>
    <w:rsid w:val="00F32034"/>
    <w:rsid w:val="00F32F60"/>
    <w:rsid w:val="00F34626"/>
    <w:rsid w:val="00F347A4"/>
    <w:rsid w:val="00F34D53"/>
    <w:rsid w:val="00F359FF"/>
    <w:rsid w:val="00F36100"/>
    <w:rsid w:val="00F3671B"/>
    <w:rsid w:val="00F4125A"/>
    <w:rsid w:val="00F4146E"/>
    <w:rsid w:val="00F41E0C"/>
    <w:rsid w:val="00F42974"/>
    <w:rsid w:val="00F44123"/>
    <w:rsid w:val="00F4517F"/>
    <w:rsid w:val="00F451C0"/>
    <w:rsid w:val="00F453E0"/>
    <w:rsid w:val="00F46474"/>
    <w:rsid w:val="00F47A7A"/>
    <w:rsid w:val="00F47D83"/>
    <w:rsid w:val="00F52C89"/>
    <w:rsid w:val="00F531B4"/>
    <w:rsid w:val="00F5347F"/>
    <w:rsid w:val="00F534FC"/>
    <w:rsid w:val="00F54796"/>
    <w:rsid w:val="00F5504E"/>
    <w:rsid w:val="00F557C2"/>
    <w:rsid w:val="00F55951"/>
    <w:rsid w:val="00F56613"/>
    <w:rsid w:val="00F603B0"/>
    <w:rsid w:val="00F606C9"/>
    <w:rsid w:val="00F61878"/>
    <w:rsid w:val="00F61BC1"/>
    <w:rsid w:val="00F61F3F"/>
    <w:rsid w:val="00F627E2"/>
    <w:rsid w:val="00F62E43"/>
    <w:rsid w:val="00F64E0D"/>
    <w:rsid w:val="00F66707"/>
    <w:rsid w:val="00F6671D"/>
    <w:rsid w:val="00F6756F"/>
    <w:rsid w:val="00F67A2F"/>
    <w:rsid w:val="00F700BC"/>
    <w:rsid w:val="00F714F1"/>
    <w:rsid w:val="00F734B0"/>
    <w:rsid w:val="00F74B2C"/>
    <w:rsid w:val="00F74BA2"/>
    <w:rsid w:val="00F753D8"/>
    <w:rsid w:val="00F7601A"/>
    <w:rsid w:val="00F76101"/>
    <w:rsid w:val="00F76E19"/>
    <w:rsid w:val="00F77DD6"/>
    <w:rsid w:val="00F80267"/>
    <w:rsid w:val="00F8034D"/>
    <w:rsid w:val="00F80CDC"/>
    <w:rsid w:val="00F80EC3"/>
    <w:rsid w:val="00F82556"/>
    <w:rsid w:val="00F8345B"/>
    <w:rsid w:val="00F837F6"/>
    <w:rsid w:val="00F85138"/>
    <w:rsid w:val="00F85BA2"/>
    <w:rsid w:val="00F85CCD"/>
    <w:rsid w:val="00F86356"/>
    <w:rsid w:val="00F86F10"/>
    <w:rsid w:val="00F879B2"/>
    <w:rsid w:val="00F91E26"/>
    <w:rsid w:val="00F92973"/>
    <w:rsid w:val="00F92C60"/>
    <w:rsid w:val="00F93EC3"/>
    <w:rsid w:val="00F95F4F"/>
    <w:rsid w:val="00F96D65"/>
    <w:rsid w:val="00F97721"/>
    <w:rsid w:val="00FA101C"/>
    <w:rsid w:val="00FA20DF"/>
    <w:rsid w:val="00FA46D7"/>
    <w:rsid w:val="00FA4A5F"/>
    <w:rsid w:val="00FA72B4"/>
    <w:rsid w:val="00FA73C9"/>
    <w:rsid w:val="00FB08D8"/>
    <w:rsid w:val="00FB0A75"/>
    <w:rsid w:val="00FB1DE6"/>
    <w:rsid w:val="00FB3451"/>
    <w:rsid w:val="00FB41EC"/>
    <w:rsid w:val="00FB4E49"/>
    <w:rsid w:val="00FB535A"/>
    <w:rsid w:val="00FB5E82"/>
    <w:rsid w:val="00FB5F02"/>
    <w:rsid w:val="00FC009E"/>
    <w:rsid w:val="00FC0D0D"/>
    <w:rsid w:val="00FC1878"/>
    <w:rsid w:val="00FC1AD8"/>
    <w:rsid w:val="00FC2235"/>
    <w:rsid w:val="00FC32C8"/>
    <w:rsid w:val="00FC3543"/>
    <w:rsid w:val="00FC4F1E"/>
    <w:rsid w:val="00FC6CCF"/>
    <w:rsid w:val="00FC7733"/>
    <w:rsid w:val="00FC7C75"/>
    <w:rsid w:val="00FD0765"/>
    <w:rsid w:val="00FD0D28"/>
    <w:rsid w:val="00FD1A84"/>
    <w:rsid w:val="00FD1CFD"/>
    <w:rsid w:val="00FD1E0B"/>
    <w:rsid w:val="00FD2186"/>
    <w:rsid w:val="00FD2469"/>
    <w:rsid w:val="00FD32D8"/>
    <w:rsid w:val="00FD38D5"/>
    <w:rsid w:val="00FD4537"/>
    <w:rsid w:val="00FD4A10"/>
    <w:rsid w:val="00FD5A9F"/>
    <w:rsid w:val="00FD5EC9"/>
    <w:rsid w:val="00FD6596"/>
    <w:rsid w:val="00FD6764"/>
    <w:rsid w:val="00FD6AEC"/>
    <w:rsid w:val="00FD6F29"/>
    <w:rsid w:val="00FE0382"/>
    <w:rsid w:val="00FE1283"/>
    <w:rsid w:val="00FE26E0"/>
    <w:rsid w:val="00FE2AF9"/>
    <w:rsid w:val="00FE3BD9"/>
    <w:rsid w:val="00FE3BF3"/>
    <w:rsid w:val="00FE3E0A"/>
    <w:rsid w:val="00FE4529"/>
    <w:rsid w:val="00FE756F"/>
    <w:rsid w:val="00FE7B75"/>
    <w:rsid w:val="00FF0303"/>
    <w:rsid w:val="00FF1B44"/>
    <w:rsid w:val="00FF2281"/>
    <w:rsid w:val="00FF2D3B"/>
    <w:rsid w:val="00FF337A"/>
    <w:rsid w:val="00FF3939"/>
    <w:rsid w:val="00FF3DC7"/>
    <w:rsid w:val="00FF6074"/>
    <w:rsid w:val="00FF6548"/>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8E2E7"/>
  <w15:docId w15:val="{EA8F489D-F34C-45C8-B7BB-3480DA7D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3F6942"/>
    <w:pPr>
      <w:tabs>
        <w:tab w:val="left" w:pos="135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FF1B44"/>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01564"/>
    <w:pPr>
      <w:tabs>
        <w:tab w:val="right" w:leader="dot" w:pos="4310"/>
      </w:tabs>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01564"/>
    <w:pPr>
      <w:tabs>
        <w:tab w:val="right" w:leader="dot" w:pos="6830"/>
      </w:tabs>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PlainText">
    <w:name w:val="Plain Text"/>
    <w:basedOn w:val="Normal"/>
    <w:link w:val="PlainTextChar"/>
    <w:uiPriority w:val="99"/>
    <w:unhideWhenUsed/>
    <w:locked/>
    <w:rsid w:val="00CA3145"/>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CA3145"/>
    <w:rPr>
      <w:rFonts w:ascii="Consolas" w:eastAsiaTheme="minorHAnsi" w:hAnsi="Consolas" w:cs="Consolas"/>
      <w:sz w:val="21"/>
      <w:szCs w:val="21"/>
    </w:rPr>
  </w:style>
  <w:style w:type="paragraph" w:customStyle="1" w:styleId="Default">
    <w:name w:val="Default"/>
    <w:rsid w:val="005837B0"/>
    <w:pPr>
      <w:autoSpaceDE w:val="0"/>
      <w:autoSpaceDN w:val="0"/>
      <w:adjustRightInd w:val="0"/>
    </w:pPr>
    <w:rPr>
      <w:rFonts w:eastAsiaTheme="minorHAnsi" w:cs="Calibri"/>
      <w:color w:val="000000"/>
      <w:sz w:val="24"/>
      <w:szCs w:val="24"/>
    </w:rPr>
  </w:style>
  <w:style w:type="character" w:styleId="Strong">
    <w:name w:val="Strong"/>
    <w:basedOn w:val="DefaultParagraphFont"/>
    <w:uiPriority w:val="22"/>
    <w:qFormat/>
    <w:locked/>
    <w:rsid w:val="002B0FA8"/>
    <w:rPr>
      <w:b/>
      <w:bCs/>
    </w:rPr>
  </w:style>
  <w:style w:type="paragraph" w:styleId="Revision">
    <w:name w:val="Revision"/>
    <w:hidden/>
    <w:uiPriority w:val="99"/>
    <w:semiHidden/>
    <w:rsid w:val="006D4890"/>
    <w:rPr>
      <w:color w:val="000000"/>
      <w:sz w:val="22"/>
      <w:szCs w:val="19"/>
    </w:rPr>
  </w:style>
  <w:style w:type="paragraph" w:styleId="NormalWeb">
    <w:name w:val="Normal (Web)"/>
    <w:basedOn w:val="Normal"/>
    <w:uiPriority w:val="99"/>
    <w:semiHidden/>
    <w:unhideWhenUsed/>
    <w:locked/>
    <w:rsid w:val="00703FC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TableParagraph">
    <w:name w:val="Table Paragraph"/>
    <w:basedOn w:val="Normal"/>
    <w:uiPriority w:val="1"/>
    <w:qFormat/>
    <w:rsid w:val="002C352B"/>
    <w:pPr>
      <w:widowControl w:val="0"/>
      <w:autoSpaceDE w:val="0"/>
      <w:autoSpaceDN w:val="0"/>
      <w:ind w:left="71"/>
    </w:pPr>
    <w:rPr>
      <w:rFonts w:eastAsia="Calibri" w:cs="Calibri"/>
      <w:color w:val="auto"/>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74878461">
      <w:bodyDiv w:val="1"/>
      <w:marLeft w:val="60"/>
      <w:marRight w:val="60"/>
      <w:marTop w:val="60"/>
      <w:marBottom w:val="15"/>
      <w:divBdr>
        <w:top w:val="none" w:sz="0" w:space="0" w:color="auto"/>
        <w:left w:val="none" w:sz="0" w:space="0" w:color="auto"/>
        <w:bottom w:val="none" w:sz="0" w:space="0" w:color="auto"/>
        <w:right w:val="none" w:sz="0" w:space="0" w:color="auto"/>
      </w:divBdr>
      <w:divsChild>
        <w:div w:id="666061237">
          <w:marLeft w:val="0"/>
          <w:marRight w:val="0"/>
          <w:marTop w:val="0"/>
          <w:marBottom w:val="0"/>
          <w:divBdr>
            <w:top w:val="none" w:sz="0" w:space="0" w:color="auto"/>
            <w:left w:val="none" w:sz="0" w:space="0" w:color="auto"/>
            <w:bottom w:val="none" w:sz="0" w:space="0" w:color="auto"/>
            <w:right w:val="none" w:sz="0" w:space="0" w:color="auto"/>
          </w:divBdr>
        </w:div>
      </w:divsChild>
    </w:div>
    <w:div w:id="502938486">
      <w:bodyDiv w:val="1"/>
      <w:marLeft w:val="0"/>
      <w:marRight w:val="0"/>
      <w:marTop w:val="0"/>
      <w:marBottom w:val="0"/>
      <w:divBdr>
        <w:top w:val="none" w:sz="0" w:space="0" w:color="auto"/>
        <w:left w:val="none" w:sz="0" w:space="0" w:color="auto"/>
        <w:bottom w:val="none" w:sz="0" w:space="0" w:color="auto"/>
        <w:right w:val="none" w:sz="0" w:space="0" w:color="auto"/>
      </w:divBdr>
    </w:div>
    <w:div w:id="540436434">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73745690">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0416953">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62806416">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0C69-122C-41E1-ABC1-61AB4A7B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13552</Words>
  <Characters>77252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4</cp:revision>
  <cp:lastPrinted>2023-10-04T16:24:00Z</cp:lastPrinted>
  <dcterms:created xsi:type="dcterms:W3CDTF">2023-09-05T21:59:00Z</dcterms:created>
  <dcterms:modified xsi:type="dcterms:W3CDTF">2023-10-04T16:24:00Z</dcterms:modified>
</cp:coreProperties>
</file>