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6751F" w:rsidRPr="00CE753B">
        <w:rPr>
          <w:b/>
          <w:color w:val="auto"/>
          <w:spacing w:val="-3"/>
          <w:sz w:val="32"/>
          <w:szCs w:val="32"/>
          <w:u w:val="single"/>
        </w:rPr>
        <w:t>Military Department</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2E2126" w:rsidRPr="00CE753B" w:rsidRDefault="0019371A" w:rsidP="005B3768">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6751F" w:rsidRPr="00CE753B">
        <w:rPr>
          <w:color w:val="auto"/>
          <w:szCs w:val="22"/>
        </w:rPr>
        <w:t>Military Department</w:t>
      </w:r>
      <w:r w:rsidR="00113EC2" w:rsidRPr="00CE753B">
        <w:rPr>
          <w:color w:val="auto"/>
          <w:szCs w:val="22"/>
        </w:rPr>
        <w:t xml:space="preserve"> </w:t>
      </w:r>
      <w:r w:rsidRPr="00CE753B">
        <w:rPr>
          <w:color w:val="auto"/>
          <w:szCs w:val="22"/>
        </w:rPr>
        <w:t xml:space="preserve">relating to the </w:t>
      </w:r>
      <w:r w:rsidR="00D73957" w:rsidRPr="00CE753B">
        <w:rPr>
          <w:color w:val="auto"/>
          <w:szCs w:val="22"/>
        </w:rPr>
        <w:t xml:space="preserve">unique </w:t>
      </w:r>
      <w:r w:rsidRPr="00CE753B">
        <w:rPr>
          <w:color w:val="auto"/>
          <w:szCs w:val="22"/>
        </w:rPr>
        <w:t xml:space="preserve">functions of </w:t>
      </w:r>
      <w:r w:rsidR="00400BC8">
        <w:rPr>
          <w:color w:val="auto"/>
          <w:szCs w:val="22"/>
        </w:rPr>
        <w:t>preparedness and response</w:t>
      </w:r>
      <w:r w:rsidR="005C75F3" w:rsidRPr="00CE753B">
        <w:rPr>
          <w:color w:val="auto"/>
          <w:szCs w:val="22"/>
        </w:rPr>
        <w:t xml:space="preserve"> to</w:t>
      </w:r>
      <w:r w:rsidR="0056751F" w:rsidRPr="00CE753B">
        <w:rPr>
          <w:color w:val="auto"/>
          <w:szCs w:val="22"/>
        </w:rPr>
        <w:t xml:space="preserve"> emergencies and disasters, provides trained and ready forces for state and federal missions, and educational opportunities for at-risk youth</w:t>
      </w:r>
      <w:r w:rsidR="001411AF" w:rsidRPr="00CE753B">
        <w:rPr>
          <w:color w:val="auto"/>
          <w:szCs w:val="22"/>
        </w:rPr>
        <w:t xml:space="preserve">. </w:t>
      </w:r>
      <w:r w:rsidR="00310173" w:rsidRPr="00CE753B">
        <w:rPr>
          <w:color w:val="auto"/>
          <w:szCs w:val="22"/>
        </w:rPr>
        <w:t>The schedule</w:t>
      </w:r>
      <w:r w:rsidR="00FD6AEC" w:rsidRPr="00CE753B">
        <w:rPr>
          <w:color w:val="auto"/>
          <w:szCs w:val="22"/>
        </w:rPr>
        <w:t xml:space="preserve"> </w:t>
      </w:r>
      <w:r w:rsidRPr="00CE753B">
        <w:rPr>
          <w:color w:val="auto"/>
          <w:szCs w:val="22"/>
        </w:rPr>
        <w:t>is to be used in conjunction</w:t>
      </w:r>
      <w:r w:rsidR="00FD6AEC" w:rsidRPr="00CE753B">
        <w:rPr>
          <w:color w:val="auto"/>
          <w:szCs w:val="22"/>
        </w:rPr>
        <w:t xml:space="preserve"> with the </w:t>
      </w:r>
      <w:r w:rsidR="008035F0" w:rsidRPr="00CE753B">
        <w:rPr>
          <w:i/>
          <w:color w:val="auto"/>
          <w:szCs w:val="22"/>
        </w:rPr>
        <w:t>State</w:t>
      </w:r>
      <w:r w:rsidR="00FD6AEC" w:rsidRPr="00CE753B">
        <w:rPr>
          <w:i/>
          <w:color w:val="auto"/>
          <w:szCs w:val="22"/>
        </w:rPr>
        <w:t xml:space="preserve"> Government </w:t>
      </w:r>
      <w:r w:rsidR="008035F0" w:rsidRPr="00CE753B">
        <w:rPr>
          <w:i/>
          <w:color w:val="auto"/>
          <w:szCs w:val="22"/>
        </w:rPr>
        <w:t>General</w:t>
      </w:r>
      <w:r w:rsidR="00FD6AEC" w:rsidRPr="00CE753B">
        <w:rPr>
          <w:i/>
          <w:color w:val="auto"/>
          <w:szCs w:val="22"/>
        </w:rPr>
        <w:t xml:space="preserve"> Records Retention Schedule (</w:t>
      </w:r>
      <w:r w:rsidR="008035F0" w:rsidRPr="00CE753B">
        <w:rPr>
          <w:i/>
          <w:color w:val="auto"/>
          <w:szCs w:val="22"/>
        </w:rPr>
        <w:t>SGGRRS</w:t>
      </w:r>
      <w:r w:rsidR="00FD6AEC" w:rsidRPr="00CE753B">
        <w:rPr>
          <w:i/>
          <w:color w:val="auto"/>
          <w:szCs w:val="22"/>
        </w:rPr>
        <w:t>)</w:t>
      </w:r>
      <w:r w:rsidR="00404C12" w:rsidRPr="00CE753B">
        <w:rPr>
          <w:i/>
          <w:color w:val="auto"/>
          <w:szCs w:val="22"/>
        </w:rPr>
        <w:t>,</w:t>
      </w:r>
      <w:r w:rsidR="005B0A7C" w:rsidRPr="00CE753B">
        <w:rPr>
          <w:i/>
          <w:color w:val="auto"/>
          <w:szCs w:val="22"/>
        </w:rPr>
        <w:t xml:space="preserve"> </w:t>
      </w:r>
      <w:r w:rsidR="005B0A7C" w:rsidRPr="00CE753B">
        <w:rPr>
          <w:color w:val="auto"/>
          <w:szCs w:val="22"/>
        </w:rPr>
        <w:t>which authorizes the destruction/transfer of public records common to all state agencies.</w:t>
      </w:r>
      <w:r w:rsidR="005B0A7C" w:rsidRPr="00CE753B">
        <w:rPr>
          <w:bCs/>
          <w:color w:val="auto"/>
          <w:szCs w:val="22"/>
        </w:rPr>
        <w:t xml:space="preserve">  </w:t>
      </w:r>
    </w:p>
    <w:p w:rsidR="004F4422" w:rsidRDefault="00B20708" w:rsidP="006219C6">
      <w:pPr>
        <w:rPr>
          <w:bCs/>
          <w:szCs w:val="22"/>
        </w:rPr>
      </w:pPr>
      <w:r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AC08AB">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20BC8">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20BC8" w:rsidRPr="00C04DC1">
        <w:rPr>
          <w:bCs/>
          <w:szCs w:val="22"/>
        </w:rPr>
        <w:instrText xml:space="preserve"> xe "</w:instrText>
      </w:r>
      <w:r w:rsidR="00320BC8">
        <w:rPr>
          <w:bCs/>
          <w:szCs w:val="22"/>
        </w:rPr>
        <w:instrText>buildings</w:instrText>
      </w:r>
      <w:r w:rsidR="00320BC8" w:rsidRPr="00C04DC1">
        <w:rPr>
          <w:bCs/>
          <w:szCs w:val="22"/>
        </w:rPr>
        <w:instrText>" \t "</w:instrText>
      </w:r>
      <w:r w:rsidR="00320BC8" w:rsidRPr="00301D23">
        <w:rPr>
          <w:bCs/>
          <w:i/>
          <w:szCs w:val="22"/>
        </w:rPr>
        <w:instrText xml:space="preserve">see </w:instrText>
      </w:r>
      <w:r w:rsidR="00320BC8">
        <w:rPr>
          <w:bCs/>
          <w:i/>
          <w:szCs w:val="22"/>
        </w:rPr>
        <w:instrText xml:space="preserve">also </w:instrText>
      </w:r>
      <w:r w:rsidR="00320BC8" w:rsidRPr="00301D23">
        <w:rPr>
          <w:bCs/>
          <w:i/>
          <w:szCs w:val="22"/>
        </w:rPr>
        <w:instrText>SGGRRS</w:instrText>
      </w:r>
      <w:r w:rsidR="00320BC8" w:rsidRPr="00C04DC1">
        <w:rPr>
          <w:bCs/>
          <w:szCs w:val="22"/>
        </w:rPr>
        <w:instrText xml:space="preserve">" \f “subject” </w:instrText>
      </w:r>
      <w:r w:rsidRPr="00C04DC1">
        <w:rPr>
          <w:bCs/>
          <w:szCs w:val="22"/>
        </w:rPr>
        <w:fldChar w:fldCharType="end"/>
      </w:r>
      <w:r w:rsidRPr="00C04DC1">
        <w:rPr>
          <w:bCs/>
          <w:szCs w:val="22"/>
        </w:rPr>
        <w:fldChar w:fldCharType="begin"/>
      </w:r>
      <w:r w:rsidR="00D20BC9" w:rsidRPr="00C04DC1">
        <w:rPr>
          <w:bCs/>
          <w:szCs w:val="22"/>
        </w:rPr>
        <w:instrText xml:space="preserve"> xe "</w:instrText>
      </w:r>
      <w:r w:rsidR="00317D3D">
        <w:rPr>
          <w:bCs/>
          <w:szCs w:val="22"/>
        </w:rPr>
        <w:instrText>construction</w:instrText>
      </w:r>
      <w:r w:rsidR="00D20BC9" w:rsidRPr="00C04DC1">
        <w:rPr>
          <w:bCs/>
          <w:szCs w:val="22"/>
        </w:rPr>
        <w:instrText>" \t "</w:instrText>
      </w:r>
      <w:r w:rsidR="00D20BC9" w:rsidRPr="00301D23">
        <w:rPr>
          <w:bCs/>
          <w:i/>
          <w:szCs w:val="22"/>
        </w:rPr>
        <w:instrText>see</w:instrText>
      </w:r>
      <w:r w:rsidR="00D20BC9">
        <w:rPr>
          <w:bCs/>
          <w:i/>
          <w:szCs w:val="22"/>
        </w:rPr>
        <w:instrText xml:space="preserve"> </w:instrText>
      </w:r>
      <w:r w:rsidR="00D20BC9" w:rsidRPr="00301D23">
        <w:rPr>
          <w:bCs/>
          <w:i/>
          <w:szCs w:val="22"/>
        </w:rPr>
        <w:instrText>SGGRRS</w:instrText>
      </w:r>
      <w:r w:rsidR="00D20BC9" w:rsidRPr="00C04DC1">
        <w:rPr>
          <w:bCs/>
          <w:szCs w:val="22"/>
        </w:rPr>
        <w:instrText xml:space="preserve">" \f “subject” </w:instrText>
      </w:r>
      <w:r w:rsidRPr="00C04DC1">
        <w:rPr>
          <w:bCs/>
          <w:szCs w:val="22"/>
        </w:rPr>
        <w:fldChar w:fldCharType="end"/>
      </w:r>
      <w:r w:rsidRPr="00C04DC1">
        <w:rPr>
          <w:bCs/>
          <w:szCs w:val="22"/>
        </w:rPr>
        <w:fldChar w:fldCharType="begin"/>
      </w:r>
      <w:r w:rsidR="00D20BC9" w:rsidRPr="00C04DC1">
        <w:rPr>
          <w:bCs/>
          <w:szCs w:val="22"/>
        </w:rPr>
        <w:instrText xml:space="preserve"> xe "</w:instrText>
      </w:r>
      <w:r w:rsidR="00D20BC9">
        <w:rPr>
          <w:bCs/>
          <w:szCs w:val="22"/>
        </w:rPr>
        <w:instrText>public works</w:instrText>
      </w:r>
      <w:r w:rsidR="00D20BC9" w:rsidRPr="00C04DC1">
        <w:rPr>
          <w:bCs/>
          <w:szCs w:val="22"/>
        </w:rPr>
        <w:instrText>" \t "</w:instrText>
      </w:r>
      <w:r w:rsidR="00D20BC9" w:rsidRPr="00301D23">
        <w:rPr>
          <w:bCs/>
          <w:i/>
          <w:szCs w:val="22"/>
        </w:rPr>
        <w:instrText xml:space="preserve">see </w:instrText>
      </w:r>
      <w:r w:rsidR="00D20BC9">
        <w:rPr>
          <w:bCs/>
          <w:i/>
          <w:szCs w:val="22"/>
        </w:rPr>
        <w:instrText xml:space="preserve">also </w:instrText>
      </w:r>
      <w:r w:rsidR="00D20BC9" w:rsidRPr="00301D23">
        <w:rPr>
          <w:bCs/>
          <w:i/>
          <w:szCs w:val="22"/>
        </w:rPr>
        <w:instrText>SGGRRS</w:instrText>
      </w:r>
      <w:r w:rsidR="00D20BC9"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20BC8">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20BC8" w:rsidRPr="00C04DC1">
        <w:rPr>
          <w:bCs/>
          <w:szCs w:val="22"/>
        </w:rPr>
        <w:instrText xml:space="preserve"> xe "</w:instrText>
      </w:r>
      <w:r w:rsidR="00320BC8">
        <w:rPr>
          <w:bCs/>
          <w:szCs w:val="22"/>
        </w:rPr>
        <w:instrText>agreements</w:instrText>
      </w:r>
      <w:r w:rsidR="00320BC8" w:rsidRPr="00C04DC1">
        <w:rPr>
          <w:bCs/>
          <w:szCs w:val="22"/>
        </w:rPr>
        <w:instrText>" \t "</w:instrText>
      </w:r>
      <w:r w:rsidR="00320BC8" w:rsidRPr="00301D23">
        <w:rPr>
          <w:bCs/>
          <w:i/>
          <w:szCs w:val="22"/>
        </w:rPr>
        <w:instrText xml:space="preserve">see </w:instrText>
      </w:r>
      <w:r w:rsidR="00320BC8">
        <w:rPr>
          <w:bCs/>
          <w:i/>
          <w:szCs w:val="22"/>
        </w:rPr>
        <w:instrText xml:space="preserve">also </w:instrText>
      </w:r>
      <w:r w:rsidR="00320BC8" w:rsidRPr="00301D23">
        <w:rPr>
          <w:bCs/>
          <w:i/>
          <w:szCs w:val="22"/>
        </w:rPr>
        <w:instrText>SGGRRS</w:instrText>
      </w:r>
      <w:r w:rsidR="00320BC8"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587004">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704B2C" w:rsidRPr="00C04DC1">
        <w:rPr>
          <w:bCs/>
          <w:szCs w:val="22"/>
        </w:rPr>
        <w:instrText xml:space="preserve"> xe "</w:instrText>
      </w:r>
      <w:r w:rsidR="00704B2C">
        <w:rPr>
          <w:bCs/>
          <w:szCs w:val="22"/>
        </w:rPr>
        <w:instrText>correspondence</w:instrText>
      </w:r>
      <w:r w:rsidR="00704B2C" w:rsidRPr="00C04DC1">
        <w:rPr>
          <w:bCs/>
          <w:szCs w:val="22"/>
        </w:rPr>
        <w:instrText>" \t "</w:instrText>
      </w:r>
      <w:r w:rsidR="00704B2C" w:rsidRPr="00875B3D">
        <w:rPr>
          <w:bCs/>
          <w:i/>
          <w:szCs w:val="22"/>
        </w:rPr>
        <w:instrText xml:space="preserve">see </w:instrText>
      </w:r>
      <w:r w:rsidR="00704B2C">
        <w:rPr>
          <w:bCs/>
          <w:i/>
          <w:szCs w:val="22"/>
        </w:rPr>
        <w:instrText xml:space="preserve">also </w:instrText>
      </w:r>
      <w:r w:rsidR="00704B2C" w:rsidRPr="00875B3D">
        <w:rPr>
          <w:bCs/>
          <w:i/>
          <w:szCs w:val="22"/>
        </w:rPr>
        <w:instrText>SGGRRS</w:instrText>
      </w:r>
      <w:r w:rsidR="00704B2C"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xml:space="preserve">" \t "see </w:instrText>
      </w:r>
      <w:r w:rsidR="00875B3D">
        <w:rPr>
          <w:bCs/>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vehicle</w:instrText>
      </w:r>
      <w:r w:rsidR="00320BC8">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320BC8">
        <w:rPr>
          <w:bCs/>
          <w:i/>
          <w:szCs w:val="22"/>
        </w:rPr>
        <w:instrText xml:space="preserve">also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general office operations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5F0AC3" w:rsidRPr="00C04DC1">
        <w:rPr>
          <w:bCs/>
          <w:szCs w:val="22"/>
        </w:rPr>
        <w:instrText xml:space="preserve"> xe "</w:instrText>
      </w:r>
      <w:r w:rsidR="005F0AC3">
        <w:rPr>
          <w:bCs/>
          <w:szCs w:val="22"/>
        </w:rPr>
        <w:instrText>purchasing</w:instrText>
      </w:r>
      <w:r w:rsidR="005F0AC3" w:rsidRPr="00C04DC1">
        <w:rPr>
          <w:bCs/>
          <w:szCs w:val="22"/>
        </w:rPr>
        <w:instrText>" \t "</w:instrText>
      </w:r>
      <w:r w:rsidR="005F0AC3" w:rsidRPr="00875B3D">
        <w:rPr>
          <w:bCs/>
          <w:i/>
          <w:szCs w:val="22"/>
        </w:rPr>
        <w:instrText xml:space="preserve">see </w:instrText>
      </w:r>
      <w:r w:rsidR="005F0AC3">
        <w:rPr>
          <w:bCs/>
          <w:i/>
          <w:szCs w:val="22"/>
        </w:rPr>
        <w:instrText xml:space="preserve">also </w:instrText>
      </w:r>
      <w:r w:rsidR="005F0AC3" w:rsidRPr="00875B3D">
        <w:rPr>
          <w:bCs/>
          <w:i/>
          <w:szCs w:val="22"/>
        </w:rPr>
        <w:instrText>SGGRRS</w:instrText>
      </w:r>
      <w:r w:rsidR="005F0AC3" w:rsidRPr="00C04DC1">
        <w:rPr>
          <w:bCs/>
          <w:szCs w:val="22"/>
        </w:rPr>
        <w:instrText xml:space="preserve">" \f “subject” </w:instrText>
      </w:r>
      <w:r w:rsidRPr="00C04DC1">
        <w:rPr>
          <w:bCs/>
          <w:szCs w:val="22"/>
        </w:rPr>
        <w:fldChar w:fldCharType="end"/>
      </w:r>
      <w:r w:rsidRPr="00C04DC1">
        <w:rPr>
          <w:bCs/>
          <w:szCs w:val="22"/>
        </w:rPr>
        <w:fldChar w:fldCharType="begin"/>
      </w:r>
      <w:r w:rsidR="00BF2EBB" w:rsidRPr="00C04DC1">
        <w:rPr>
          <w:bCs/>
          <w:szCs w:val="22"/>
        </w:rPr>
        <w:instrText xml:space="preserve"> xe "</w:instrText>
      </w:r>
      <w:r w:rsidR="00BF2EBB">
        <w:rPr>
          <w:bCs/>
          <w:szCs w:val="22"/>
        </w:rPr>
        <w:instrText>planning</w:instrText>
      </w:r>
      <w:r w:rsidR="00BF2EBB" w:rsidRPr="00C04DC1">
        <w:rPr>
          <w:bCs/>
          <w:szCs w:val="22"/>
        </w:rPr>
        <w:instrText>" \t "</w:instrText>
      </w:r>
      <w:r w:rsidR="00BF2EBB" w:rsidRPr="00875B3D">
        <w:rPr>
          <w:bCs/>
          <w:i/>
          <w:szCs w:val="22"/>
        </w:rPr>
        <w:instrText xml:space="preserve">see </w:instrText>
      </w:r>
      <w:r w:rsidR="00BF2EBB">
        <w:rPr>
          <w:bCs/>
          <w:i/>
          <w:szCs w:val="22"/>
        </w:rPr>
        <w:instrText xml:space="preserve">also </w:instrText>
      </w:r>
      <w:r w:rsidR="00BF2EBB" w:rsidRPr="00875B3D">
        <w:rPr>
          <w:bCs/>
          <w:i/>
          <w:szCs w:val="22"/>
        </w:rPr>
        <w:instrText>SGGRRS</w:instrText>
      </w:r>
      <w:r w:rsidR="00BF2EBB" w:rsidRPr="00C04DC1">
        <w:rPr>
          <w:bCs/>
          <w:szCs w:val="22"/>
        </w:rPr>
        <w:instrText xml:space="preserve">" \f “subject” </w:instrText>
      </w:r>
      <w:r w:rsidRPr="00C04DC1">
        <w:rPr>
          <w:bCs/>
          <w:szCs w:val="22"/>
        </w:rPr>
        <w:fldChar w:fldCharType="end"/>
      </w:r>
      <w:r w:rsidRPr="00C04DC1">
        <w:rPr>
          <w:bCs/>
          <w:szCs w:val="22"/>
        </w:rPr>
        <w:fldChar w:fldCharType="begin"/>
      </w:r>
      <w:r w:rsidR="009B7887" w:rsidRPr="00C04DC1">
        <w:rPr>
          <w:bCs/>
          <w:szCs w:val="22"/>
        </w:rPr>
        <w:instrText xml:space="preserve"> xe "</w:instrText>
      </w:r>
      <w:r w:rsidR="009B7887">
        <w:rPr>
          <w:bCs/>
          <w:szCs w:val="22"/>
        </w:rPr>
        <w:instrText>personnel records</w:instrText>
      </w:r>
      <w:r w:rsidR="000E43BB">
        <w:rPr>
          <w:bCs/>
          <w:szCs w:val="22"/>
        </w:rPr>
        <w:instrText>:Military Department staff</w:instrText>
      </w:r>
      <w:r w:rsidR="009B7887" w:rsidRPr="00C04DC1">
        <w:rPr>
          <w:bCs/>
          <w:szCs w:val="22"/>
        </w:rPr>
        <w:instrText>" \t "</w:instrText>
      </w:r>
      <w:r w:rsidR="009B7887" w:rsidRPr="00875B3D">
        <w:rPr>
          <w:bCs/>
          <w:i/>
          <w:szCs w:val="22"/>
        </w:rPr>
        <w:instrText>see SGGRRS</w:instrText>
      </w:r>
      <w:r w:rsidR="009B7887" w:rsidRPr="00C04DC1">
        <w:rPr>
          <w:bCs/>
          <w:szCs w:val="22"/>
        </w:rPr>
        <w:instrText xml:space="preserve">" \f “subject” </w:instrText>
      </w:r>
      <w:r w:rsidRPr="00C04DC1">
        <w:rPr>
          <w:bCs/>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7B537B">
        <w:rPr>
          <w:bCs/>
          <w:color w:val="auto"/>
          <w:szCs w:val="22"/>
        </w:rPr>
        <w:instrText>memorandums</w:instrText>
      </w:r>
      <w:r w:rsidR="003007BC">
        <w:rPr>
          <w:bCs/>
          <w:color w:val="auto"/>
          <w:szCs w:val="22"/>
        </w:rPr>
        <w:instrText xml:space="preserve"> of agreement</w:instrText>
      </w:r>
      <w:r w:rsidR="003007BC" w:rsidRPr="00287F6C">
        <w:rPr>
          <w:bCs/>
          <w:color w:val="auto"/>
          <w:szCs w:val="22"/>
        </w:rPr>
        <w:instrText xml:space="preserve">" </w:instrText>
      </w:r>
      <w:r w:rsidR="003007BC" w:rsidRPr="00C04DC1">
        <w:rPr>
          <w:bCs/>
          <w:szCs w:val="22"/>
        </w:rPr>
        <w:instrText>\t "</w:instrText>
      </w:r>
      <w:r w:rsidR="003007BC" w:rsidRPr="00301D23">
        <w:rPr>
          <w:bCs/>
          <w:i/>
          <w:szCs w:val="22"/>
        </w:rPr>
        <w:instrText xml:space="preserve">see </w:instrText>
      </w:r>
      <w:r w:rsidR="003007BC">
        <w:rPr>
          <w:bCs/>
          <w:i/>
          <w:szCs w:val="22"/>
        </w:rPr>
        <w:instrText xml:space="preserve">also </w:instrText>
      </w:r>
      <w:r w:rsidR="003007BC" w:rsidRPr="00301D23">
        <w:rPr>
          <w:bCs/>
          <w:i/>
          <w:szCs w:val="22"/>
        </w:rPr>
        <w:instrText>SGGRRS</w:instrText>
      </w:r>
      <w:r w:rsidR="003007BC" w:rsidRPr="00C04DC1">
        <w:rPr>
          <w:bCs/>
          <w:szCs w:val="22"/>
        </w:rPr>
        <w:instrText>"</w:instrText>
      </w:r>
      <w:r w:rsidR="003007BC">
        <w:rPr>
          <w:bCs/>
          <w:szCs w:val="22"/>
        </w:rPr>
        <w:instrText xml:space="preserve"> </w:instrText>
      </w:r>
      <w:r w:rsidR="003007BC" w:rsidRPr="00287F6C">
        <w:rPr>
          <w:bCs/>
          <w:color w:val="auto"/>
          <w:szCs w:val="22"/>
        </w:rPr>
        <w:instrText xml:space="preserve">\f “subject” </w:instrText>
      </w:r>
      <w:r w:rsidR="003007BC" w:rsidRPr="00287F6C">
        <w:rPr>
          <w:bCs/>
          <w:color w:val="auto"/>
          <w:szCs w:val="22"/>
        </w:rPr>
        <w:fldChar w:fldCharType="end"/>
      </w:r>
      <w:r w:rsidR="007B537B" w:rsidRPr="00287F6C">
        <w:rPr>
          <w:bCs/>
          <w:color w:val="auto"/>
          <w:szCs w:val="22"/>
        </w:rPr>
        <w:fldChar w:fldCharType="begin"/>
      </w:r>
      <w:r w:rsidR="007B537B" w:rsidRPr="00287F6C">
        <w:rPr>
          <w:bCs/>
          <w:color w:val="auto"/>
          <w:szCs w:val="22"/>
        </w:rPr>
        <w:instrText xml:space="preserve"> xe "</w:instrText>
      </w:r>
      <w:r w:rsidR="007B537B">
        <w:rPr>
          <w:bCs/>
          <w:color w:val="auto"/>
          <w:szCs w:val="22"/>
        </w:rPr>
        <w:instrText>memorandums of understanding</w:instrText>
      </w:r>
      <w:r w:rsidR="007B537B" w:rsidRPr="00287F6C">
        <w:rPr>
          <w:bCs/>
          <w:color w:val="auto"/>
          <w:szCs w:val="22"/>
        </w:rPr>
        <w:instrText xml:space="preserve">" </w:instrText>
      </w:r>
      <w:r w:rsidR="007B537B" w:rsidRPr="00C04DC1">
        <w:rPr>
          <w:bCs/>
          <w:szCs w:val="22"/>
        </w:rPr>
        <w:instrText>\t "</w:instrText>
      </w:r>
      <w:r w:rsidR="007B537B" w:rsidRPr="00301D23">
        <w:rPr>
          <w:bCs/>
          <w:i/>
          <w:szCs w:val="22"/>
        </w:rPr>
        <w:instrText xml:space="preserve">see </w:instrText>
      </w:r>
      <w:r w:rsidR="007B537B">
        <w:rPr>
          <w:bCs/>
          <w:i/>
          <w:szCs w:val="22"/>
        </w:rPr>
        <w:instrText xml:space="preserve">also </w:instrText>
      </w:r>
      <w:r w:rsidR="007B537B" w:rsidRPr="00301D23">
        <w:rPr>
          <w:bCs/>
          <w:i/>
          <w:szCs w:val="22"/>
        </w:rPr>
        <w:instrText>SGGRRS</w:instrText>
      </w:r>
      <w:r w:rsidR="007B537B" w:rsidRPr="00C04DC1">
        <w:rPr>
          <w:bCs/>
          <w:szCs w:val="22"/>
        </w:rPr>
        <w:instrText>"</w:instrText>
      </w:r>
      <w:r w:rsidR="007B537B">
        <w:rPr>
          <w:bCs/>
          <w:szCs w:val="22"/>
        </w:rPr>
        <w:instrText xml:space="preserve"> </w:instrText>
      </w:r>
      <w:r w:rsidR="007B537B" w:rsidRPr="00287F6C">
        <w:rPr>
          <w:bCs/>
          <w:color w:val="auto"/>
          <w:szCs w:val="22"/>
        </w:rPr>
        <w:instrText xml:space="preserve">\f “subject” </w:instrText>
      </w:r>
      <w:r w:rsidR="007B537B" w:rsidRPr="00287F6C">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3007BC">
        <w:rPr>
          <w:bCs/>
          <w:color w:val="auto"/>
          <w:szCs w:val="22"/>
        </w:rPr>
        <w:instrText>intergovernmental agreements</w:instrText>
      </w:r>
      <w:r w:rsidR="003007BC" w:rsidRPr="00287F6C">
        <w:rPr>
          <w:bCs/>
          <w:color w:val="auto"/>
          <w:szCs w:val="22"/>
        </w:rPr>
        <w:instrText xml:space="preserve">" </w:instrText>
      </w:r>
      <w:r w:rsidR="003007BC" w:rsidRPr="00C04DC1">
        <w:rPr>
          <w:bCs/>
          <w:szCs w:val="22"/>
        </w:rPr>
        <w:instrText>\t "</w:instrText>
      </w:r>
      <w:r w:rsidR="003007BC" w:rsidRPr="00301D23">
        <w:rPr>
          <w:bCs/>
          <w:i/>
          <w:szCs w:val="22"/>
        </w:rPr>
        <w:instrText xml:space="preserve">see </w:instrText>
      </w:r>
      <w:r w:rsidR="003007BC">
        <w:rPr>
          <w:bCs/>
          <w:i/>
          <w:szCs w:val="22"/>
        </w:rPr>
        <w:instrText xml:space="preserve">also </w:instrText>
      </w:r>
      <w:r w:rsidR="003007BC" w:rsidRPr="00301D23">
        <w:rPr>
          <w:bCs/>
          <w:i/>
          <w:szCs w:val="22"/>
        </w:rPr>
        <w:instrText>SGGRRS</w:instrText>
      </w:r>
      <w:r w:rsidR="003007BC" w:rsidRPr="00C04DC1">
        <w:rPr>
          <w:bCs/>
          <w:szCs w:val="22"/>
        </w:rPr>
        <w:instrText>"</w:instrText>
      </w:r>
      <w:r w:rsidR="003007BC">
        <w:rPr>
          <w:bCs/>
          <w:szCs w:val="22"/>
        </w:rPr>
        <w:instrText xml:space="preserve"> </w:instrText>
      </w:r>
      <w:r w:rsidR="003007BC" w:rsidRPr="00287F6C">
        <w:rPr>
          <w:bCs/>
          <w:color w:val="auto"/>
          <w:szCs w:val="22"/>
        </w:rPr>
        <w:instrText xml:space="preserve">\f “subject” </w:instrText>
      </w:r>
      <w:r w:rsidR="003007BC" w:rsidRPr="00287F6C">
        <w:rPr>
          <w:bCs/>
          <w:color w:val="auto"/>
          <w:szCs w:val="22"/>
        </w:rPr>
        <w:fldChar w:fldCharType="end"/>
      </w:r>
      <w:r w:rsidR="00EB4CC1" w:rsidRPr="00C04DC1">
        <w:rPr>
          <w:bCs/>
          <w:szCs w:val="22"/>
        </w:rPr>
        <w:fldChar w:fldCharType="begin"/>
      </w:r>
      <w:r w:rsidR="00EB4CC1" w:rsidRPr="00C04DC1">
        <w:rPr>
          <w:bCs/>
          <w:szCs w:val="22"/>
        </w:rPr>
        <w:instrText xml:space="preserve"> xe "</w:instrText>
      </w:r>
      <w:r w:rsidR="00EB4CC1">
        <w:rPr>
          <w:bCs/>
          <w:szCs w:val="22"/>
        </w:rPr>
        <w:instrText>Youth Academy</w:instrText>
      </w:r>
      <w:r w:rsidR="00EB4CC1" w:rsidRPr="00C04DC1">
        <w:rPr>
          <w:bCs/>
          <w:szCs w:val="22"/>
        </w:rPr>
        <w:instrText>" \t "</w:instrText>
      </w:r>
      <w:r w:rsidR="00EB4CC1" w:rsidRPr="008035F0">
        <w:rPr>
          <w:bCs/>
          <w:i/>
          <w:szCs w:val="22"/>
        </w:rPr>
        <w:instrText xml:space="preserve">see </w:instrText>
      </w:r>
      <w:r w:rsidR="00EB4CC1">
        <w:rPr>
          <w:bCs/>
          <w:i/>
          <w:szCs w:val="22"/>
        </w:rPr>
        <w:instrText>Public Schools (K-12) Records Retention Schedule</w:instrText>
      </w:r>
      <w:r w:rsidR="00EB4CC1" w:rsidRPr="00C04DC1">
        <w:rPr>
          <w:bCs/>
          <w:szCs w:val="22"/>
        </w:rPr>
        <w:instrText xml:space="preserve">" \f “subject” </w:instrText>
      </w:r>
      <w:r w:rsidR="00EB4CC1" w:rsidRPr="00C04DC1">
        <w:rPr>
          <w:bCs/>
          <w:szCs w:val="22"/>
        </w:rPr>
        <w:fldChar w:fldCharType="end"/>
      </w:r>
    </w:p>
    <w:p w:rsidR="002E2126" w:rsidRDefault="002E2126" w:rsidP="006219C6">
      <w:pPr>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1411AF">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1B3433">
        <w:rPr>
          <w:bCs/>
          <w:szCs w:val="22"/>
        </w:rPr>
        <w:t xml:space="preserve">“Archival </w:t>
      </w:r>
      <w:r>
        <w:rPr>
          <w:bCs/>
          <w:szCs w:val="22"/>
        </w:rPr>
        <w:t>(Permanent Retention)</w:t>
      </w:r>
      <w:r w:rsidR="001B3433">
        <w:rPr>
          <w:bCs/>
          <w:szCs w:val="22"/>
        </w:rPr>
        <w:t>”</w:t>
      </w:r>
      <w:r w:rsidRPr="00952D92">
        <w:rPr>
          <w:bCs/>
          <w:szCs w:val="22"/>
        </w:rPr>
        <w:t xml:space="preserve"> must not be destroyed</w:t>
      </w:r>
      <w:r w:rsidR="001411AF" w:rsidRPr="00952D92">
        <w:rPr>
          <w:bCs/>
          <w:szCs w:val="22"/>
        </w:rPr>
        <w:t xml:space="preserve">. </w:t>
      </w:r>
      <w:r w:rsidRPr="00952D92">
        <w:rPr>
          <w:bCs/>
          <w:szCs w:val="22"/>
        </w:rPr>
        <w:t xml:space="preserve">Records designated as </w:t>
      </w:r>
      <w:r w:rsidR="001B3433">
        <w:rPr>
          <w:bCs/>
          <w:szCs w:val="22"/>
        </w:rPr>
        <w:t>“</w:t>
      </w:r>
      <w:r w:rsidR="001B3433" w:rsidRPr="00952D92">
        <w:rPr>
          <w:bCs/>
          <w:szCs w:val="22"/>
        </w:rPr>
        <w:t>A</w:t>
      </w:r>
      <w:r w:rsidR="001B3433">
        <w:rPr>
          <w:bCs/>
          <w:szCs w:val="22"/>
        </w:rPr>
        <w:t xml:space="preserve">rchival </w:t>
      </w:r>
      <w:r>
        <w:rPr>
          <w:bCs/>
          <w:szCs w:val="22"/>
        </w:rPr>
        <w:t xml:space="preserve">(Appraisal </w:t>
      </w:r>
      <w:proofErr w:type="gramStart"/>
      <w:r w:rsidR="00041005">
        <w:rPr>
          <w:bCs/>
          <w:szCs w:val="22"/>
        </w:rPr>
        <w:t>R</w:t>
      </w:r>
      <w:r w:rsidR="00E53451">
        <w:rPr>
          <w:bCs/>
          <w:szCs w:val="22"/>
        </w:rPr>
        <w:t>equired</w:t>
      </w:r>
      <w:proofErr w:type="gramEnd"/>
      <w:r>
        <w:rPr>
          <w:bCs/>
          <w:szCs w:val="22"/>
        </w:rPr>
        <w:t>)</w:t>
      </w:r>
      <w:r w:rsidR="001B3433">
        <w:rPr>
          <w:bCs/>
          <w:szCs w:val="22"/>
        </w:rPr>
        <w:t>”</w:t>
      </w:r>
      <w:r>
        <w:rPr>
          <w:bCs/>
          <w:szCs w:val="22"/>
        </w:rPr>
        <w:t xml:space="preserve"> </w:t>
      </w:r>
      <w:r w:rsidRPr="00952D92">
        <w:rPr>
          <w:bCs/>
          <w:szCs w:val="22"/>
        </w:rPr>
        <w:t>must be appraised by the Washington State Archives before disposition</w:t>
      </w:r>
      <w:r w:rsidR="00127A11"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and</w:t>
      </w:r>
      <w:r w:rsidRPr="00952D92">
        <w:rPr>
          <w:bCs/>
          <w:szCs w:val="22"/>
        </w:rPr>
        <w:t xml:space="preserve"> must be managed in accordance with the agency’s policies and procedures for legal holds</w:t>
      </w:r>
      <w:r w:rsidR="001411AF" w:rsidRPr="00952D92">
        <w:rPr>
          <w:bCs/>
          <w:szCs w:val="22"/>
        </w:rPr>
        <w:t xml:space="preserve">. </w:t>
      </w:r>
      <w:r w:rsidRPr="00952D92">
        <w:rPr>
          <w:bCs/>
          <w:szCs w:val="22"/>
        </w:rPr>
        <w:t>Public records must not be destroyed if they are subject to an existing public reco</w:t>
      </w:r>
      <w:r>
        <w:rPr>
          <w:bCs/>
          <w:szCs w:val="22"/>
        </w:rPr>
        <w:t>rds request in accordance with c</w:t>
      </w:r>
      <w:r w:rsidRPr="00952D92">
        <w:rPr>
          <w:bCs/>
          <w:szCs w:val="22"/>
        </w:rPr>
        <w:t>hapter 42.56 RCW</w:t>
      </w:r>
      <w:r>
        <w:rPr>
          <w:bCs/>
          <w:szCs w:val="22"/>
        </w:rPr>
        <w:t xml:space="preserve"> and</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8D1384" w:rsidRDefault="008A20ED" w:rsidP="0056751F">
      <w:pPr>
        <w:jc w:val="both"/>
        <w:rPr>
          <w:color w:val="auto"/>
          <w:szCs w:val="22"/>
        </w:rPr>
      </w:pPr>
      <w:r w:rsidRPr="008D1384">
        <w:rPr>
          <w:color w:val="auto"/>
          <w:szCs w:val="22"/>
        </w:rPr>
        <w:t>All previous</w:t>
      </w:r>
      <w:r w:rsidR="003E362F" w:rsidRPr="008D1384">
        <w:rPr>
          <w:color w:val="auto"/>
          <w:szCs w:val="22"/>
        </w:rPr>
        <w:t xml:space="preserve">ly issued records retention schedules to the </w:t>
      </w:r>
      <w:r w:rsidR="0056751F" w:rsidRPr="008D1384">
        <w:rPr>
          <w:color w:val="auto"/>
          <w:szCs w:val="22"/>
        </w:rPr>
        <w:t>Military Department</w:t>
      </w:r>
      <w:r w:rsidR="005723A7" w:rsidRPr="008D1384">
        <w:rPr>
          <w:color w:val="auto"/>
          <w:szCs w:val="22"/>
        </w:rPr>
        <w:t xml:space="preserve"> </w:t>
      </w:r>
      <w:r w:rsidRPr="008D1384">
        <w:rPr>
          <w:color w:val="auto"/>
          <w:szCs w:val="22"/>
        </w:rPr>
        <w:t>are revoked</w:t>
      </w:r>
      <w:r w:rsidR="008D1384" w:rsidRPr="008D1384">
        <w:rPr>
          <w:color w:val="auto"/>
          <w:szCs w:val="22"/>
        </w:rPr>
        <w:t xml:space="preserve">. </w:t>
      </w:r>
      <w:r w:rsidR="002E2126" w:rsidRPr="008D1384">
        <w:rPr>
          <w:color w:val="auto"/>
          <w:szCs w:val="22"/>
        </w:rPr>
        <w:t xml:space="preserve">The </w:t>
      </w:r>
      <w:r w:rsidR="0056751F" w:rsidRPr="008D1384">
        <w:rPr>
          <w:color w:val="auto"/>
          <w:szCs w:val="22"/>
        </w:rPr>
        <w:t>Military Department</w:t>
      </w:r>
      <w:r w:rsidR="005723A7" w:rsidRPr="008D1384">
        <w:rPr>
          <w:color w:val="auto"/>
          <w:szCs w:val="22"/>
        </w:rPr>
        <w:t xml:space="preserve"> </w:t>
      </w:r>
      <w:r w:rsidR="008C389A" w:rsidRPr="008D1384">
        <w:rPr>
          <w:color w:val="auto"/>
          <w:szCs w:val="22"/>
        </w:rPr>
        <w:t>must</w:t>
      </w:r>
      <w:r w:rsidRPr="008D1384">
        <w:rPr>
          <w:color w:val="auto"/>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F431A2"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F431A2">
        <w:rPr>
          <w:color w:val="auto"/>
          <w:szCs w:val="22"/>
        </w:rPr>
        <w:t xml:space="preserve">on </w:t>
      </w:r>
      <w:r w:rsidR="000B0214" w:rsidRPr="0053521F">
        <w:rPr>
          <w:color w:val="auto"/>
          <w:szCs w:val="22"/>
        </w:rPr>
        <w:t>October 7</w:t>
      </w:r>
      <w:r w:rsidR="00AC230F" w:rsidRPr="0053521F">
        <w:rPr>
          <w:color w:val="auto"/>
          <w:szCs w:val="22"/>
        </w:rPr>
        <w:t>,</w:t>
      </w:r>
      <w:r w:rsidR="000B0214" w:rsidRPr="0053521F">
        <w:rPr>
          <w:color w:val="auto"/>
          <w:szCs w:val="22"/>
        </w:rPr>
        <w:t xml:space="preserve"> 2020</w:t>
      </w:r>
      <w:r w:rsidRPr="00F431A2">
        <w:rPr>
          <w:color w:val="auto"/>
          <w:szCs w:val="22"/>
        </w:rPr>
        <w:t>.</w:t>
      </w:r>
    </w:p>
    <w:p w:rsidR="00C44D86" w:rsidRPr="00C04DC1" w:rsidRDefault="00C44D86"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8A0E40">
        <w:trPr>
          <w:trHeight w:val="320"/>
          <w:jc w:val="center"/>
        </w:trPr>
        <w:tc>
          <w:tcPr>
            <w:tcW w:w="3602" w:type="dxa"/>
            <w:shd w:val="clear" w:color="auto" w:fill="auto"/>
            <w:tcMar>
              <w:top w:w="40" w:type="dxa"/>
              <w:left w:w="40" w:type="dxa"/>
              <w:bottom w:w="40" w:type="dxa"/>
              <w:right w:w="40" w:type="dxa"/>
            </w:tcMar>
          </w:tcPr>
          <w:p w:rsidR="003E362F" w:rsidRPr="003E362F" w:rsidRDefault="00D017A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521CA9" w:rsidP="00901706">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Pr="003E362F" w:rsidRDefault="00D017A9"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521CA9" w:rsidP="008A0E40">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Pr="00E86BDE" w:rsidRDefault="00D017A9"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8A0E40" w:rsidP="008A0E40">
            <w:pPr>
              <w:tabs>
                <w:tab w:val="left" w:pos="540"/>
                <w:tab w:val="left" w:pos="5670"/>
                <w:tab w:val="left" w:pos="10890"/>
              </w:tabs>
              <w:ind w:left="43"/>
              <w:jc w:val="center"/>
              <w:rPr>
                <w:b/>
                <w:bCs/>
                <w:szCs w:val="22"/>
                <w:highlight w:val="yellow"/>
              </w:rPr>
            </w:pPr>
            <w:r>
              <w:rPr>
                <w:b/>
                <w:bCs/>
                <w:sz w:val="20"/>
                <w:szCs w:val="20"/>
              </w:rPr>
              <w:t>Gwen</w:t>
            </w:r>
            <w:r w:rsidR="00C36B72">
              <w:rPr>
                <w:b/>
                <w:bCs/>
                <w:sz w:val="20"/>
                <w:szCs w:val="20"/>
              </w:rPr>
              <w:t xml:space="preserve"> </w:t>
            </w:r>
            <w:r>
              <w:rPr>
                <w:b/>
                <w:bCs/>
                <w:sz w:val="20"/>
                <w:szCs w:val="20"/>
              </w:rPr>
              <w:t>Stamey</w:t>
            </w:r>
          </w:p>
        </w:tc>
        <w:tc>
          <w:tcPr>
            <w:tcW w:w="3603" w:type="dxa"/>
            <w:shd w:val="clear" w:color="auto" w:fill="auto"/>
          </w:tcPr>
          <w:p w:rsidR="003E362F" w:rsidRPr="00E86BDE" w:rsidRDefault="00D017A9" w:rsidP="00EA5ACB">
            <w:pPr>
              <w:tabs>
                <w:tab w:val="left" w:pos="180"/>
                <w:tab w:val="left" w:pos="5310"/>
                <w:tab w:val="left" w:pos="10440"/>
              </w:tabs>
              <w:jc w:val="center"/>
              <w:rPr>
                <w:bCs/>
                <w:i/>
                <w:color w:val="404040"/>
                <w:sz w:val="23"/>
                <w:szCs w:val="23"/>
              </w:rPr>
            </w:pPr>
            <w:r>
              <w:rPr>
                <w:bCs/>
                <w:i/>
                <w:color w:val="404040"/>
                <w:sz w:val="23"/>
                <w:szCs w:val="23"/>
              </w:rPr>
              <w:t>-</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5F0E63">
            <w:pPr>
              <w:tabs>
                <w:tab w:val="left" w:pos="540"/>
                <w:tab w:val="left" w:pos="5670"/>
                <w:tab w:val="left" w:pos="10890"/>
              </w:tabs>
              <w:ind w:left="69"/>
              <w:jc w:val="center"/>
              <w:rPr>
                <w:b/>
                <w:bCs/>
                <w:szCs w:val="22"/>
                <w:highlight w:val="yellow"/>
              </w:rPr>
            </w:pPr>
            <w:r w:rsidRPr="00E86BDE">
              <w:rPr>
                <w:b/>
                <w:bCs/>
                <w:sz w:val="20"/>
                <w:szCs w:val="20"/>
              </w:rPr>
              <w:t xml:space="preserve"> </w:t>
            </w:r>
            <w:r w:rsidR="005F0E63">
              <w:rPr>
                <w:b/>
                <w:bCs/>
                <w:sz w:val="20"/>
                <w:szCs w:val="20"/>
              </w:rPr>
              <w:t>Steve Excell</w:t>
            </w:r>
          </w:p>
        </w:tc>
      </w:tr>
    </w:tbl>
    <w:p w:rsidR="00D31B31" w:rsidRDefault="00D31B31">
      <w:pPr>
        <w:rPr>
          <w:b/>
          <w:caps/>
          <w:szCs w:val="22"/>
        </w:rPr>
      </w:pPr>
      <w:r>
        <w:rPr>
          <w:szCs w:val="22"/>
        </w:rPr>
        <w:br w:type="page"/>
      </w: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8A0E40">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8A0E40">
        <w:trPr>
          <w:trHeight w:val="390"/>
          <w:jc w:val="center"/>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023B3E" w:rsidRDefault="00CE753B" w:rsidP="001B3433">
            <w:pPr>
              <w:spacing w:before="60" w:after="60"/>
              <w:jc w:val="center"/>
              <w:rPr>
                <w:color w:val="auto"/>
                <w:szCs w:val="22"/>
                <w:highlight w:val="yellow"/>
              </w:rPr>
            </w:pPr>
            <w:r w:rsidRPr="00F72A10">
              <w:rPr>
                <w:color w:val="auto"/>
                <w:szCs w:val="22"/>
              </w:rPr>
              <w:t>June 6</w:t>
            </w:r>
            <w:r w:rsidR="001E6F18" w:rsidRPr="001E6F18">
              <w:rPr>
                <w:color w:val="auto"/>
                <w:szCs w:val="22"/>
              </w:rPr>
              <w:t>,</w:t>
            </w:r>
            <w:r w:rsidR="009722C9">
              <w:rPr>
                <w:color w:val="auto"/>
                <w:szCs w:val="22"/>
              </w:rPr>
              <w:t xml:space="preserve"> </w:t>
            </w:r>
            <w:r w:rsidR="00023B3E" w:rsidRPr="00023B3E">
              <w:rPr>
                <w:color w:val="auto"/>
                <w:szCs w:val="22"/>
              </w:rPr>
              <w:t>201</w:t>
            </w:r>
            <w:r w:rsidR="001B3433">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1B3433" w:rsidRPr="00C04DC1" w:rsidTr="008A0E40">
        <w:trPr>
          <w:trHeight w:val="390"/>
          <w:jc w:val="center"/>
        </w:trPr>
        <w:tc>
          <w:tcPr>
            <w:tcW w:w="1253" w:type="dxa"/>
            <w:tcBorders>
              <w:top w:val="single" w:sz="6" w:space="0" w:color="auto"/>
              <w:bottom w:val="single" w:sz="6" w:space="0" w:color="auto"/>
              <w:right w:val="single" w:sz="6" w:space="0" w:color="auto"/>
            </w:tcBorders>
            <w:vAlign w:val="center"/>
          </w:tcPr>
          <w:p w:rsidR="001B3433" w:rsidRPr="00E86BDE" w:rsidRDefault="001B3433"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1B3433" w:rsidRPr="00F72A10" w:rsidRDefault="001B3433" w:rsidP="00EE7625">
            <w:pPr>
              <w:spacing w:before="60" w:after="60"/>
              <w:jc w:val="center"/>
              <w:rPr>
                <w:color w:val="auto"/>
                <w:szCs w:val="22"/>
              </w:rPr>
            </w:pPr>
            <w:r>
              <w:rPr>
                <w:color w:val="auto"/>
                <w:szCs w:val="22"/>
              </w:rPr>
              <w:t>December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1B3433" w:rsidRPr="00E86BDE" w:rsidRDefault="001B3433" w:rsidP="001E6F18">
            <w:pPr>
              <w:spacing w:before="60" w:after="60"/>
              <w:rPr>
                <w:szCs w:val="22"/>
              </w:rPr>
            </w:pPr>
            <w:r>
              <w:rPr>
                <w:szCs w:val="22"/>
              </w:rPr>
              <w:t xml:space="preserve">Minor change to retention of “Youth Challenge Cadet Records – Student (Cumulative Files) (DAN 10-08-62302). </w:t>
            </w:r>
          </w:p>
        </w:tc>
      </w:tr>
      <w:tr w:rsidR="004C6B86" w:rsidRPr="00C04DC1" w:rsidTr="008A0E40">
        <w:trPr>
          <w:trHeight w:val="390"/>
          <w:jc w:val="center"/>
        </w:trPr>
        <w:tc>
          <w:tcPr>
            <w:tcW w:w="1253" w:type="dxa"/>
            <w:tcBorders>
              <w:top w:val="single" w:sz="6" w:space="0" w:color="auto"/>
              <w:bottom w:val="single" w:sz="6" w:space="0" w:color="auto"/>
              <w:right w:val="single" w:sz="6" w:space="0" w:color="auto"/>
            </w:tcBorders>
            <w:vAlign w:val="center"/>
          </w:tcPr>
          <w:p w:rsidR="004C6B86" w:rsidRDefault="004C6B86"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4C6B86" w:rsidRDefault="004C6B86" w:rsidP="00EE7625">
            <w:pPr>
              <w:spacing w:before="60" w:after="60"/>
              <w:jc w:val="center"/>
              <w:rPr>
                <w:color w:val="auto"/>
                <w:szCs w:val="22"/>
              </w:rPr>
            </w:pPr>
            <w:r>
              <w:rPr>
                <w:color w:val="auto"/>
                <w:szCs w:val="22"/>
              </w:rPr>
              <w:t>June 5,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4C6B86" w:rsidRDefault="004C6B86" w:rsidP="00190E0F">
            <w:pPr>
              <w:spacing w:before="60" w:after="60"/>
              <w:rPr>
                <w:szCs w:val="22"/>
              </w:rPr>
            </w:pPr>
            <w:r>
              <w:rPr>
                <w:szCs w:val="22"/>
              </w:rPr>
              <w:t>Addition of new series “Administration of Military Justice Records”</w:t>
            </w:r>
            <w:r w:rsidR="00190E0F">
              <w:rPr>
                <w:szCs w:val="22"/>
              </w:rPr>
              <w:t xml:space="preserve"> and minor change to the retention of “Search and Rescue Incident Records (DAN 89-06-44471).</w:t>
            </w:r>
          </w:p>
        </w:tc>
      </w:tr>
      <w:tr w:rsidR="00C36B72" w:rsidRPr="00C04DC1" w:rsidTr="008A0E40">
        <w:trPr>
          <w:trHeight w:val="390"/>
          <w:jc w:val="center"/>
        </w:trPr>
        <w:tc>
          <w:tcPr>
            <w:tcW w:w="1253" w:type="dxa"/>
            <w:tcBorders>
              <w:top w:val="single" w:sz="6" w:space="0" w:color="auto"/>
              <w:bottom w:val="single" w:sz="6" w:space="0" w:color="auto"/>
              <w:right w:val="single" w:sz="6" w:space="0" w:color="auto"/>
            </w:tcBorders>
            <w:vAlign w:val="center"/>
          </w:tcPr>
          <w:p w:rsidR="00C36B72" w:rsidRDefault="00C36B72"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36B72" w:rsidRDefault="00E7678B" w:rsidP="00127A11">
            <w:pPr>
              <w:spacing w:before="60" w:after="60"/>
              <w:jc w:val="center"/>
              <w:rPr>
                <w:color w:val="auto"/>
                <w:szCs w:val="22"/>
              </w:rPr>
            </w:pPr>
            <w:r>
              <w:rPr>
                <w:color w:val="auto"/>
                <w:szCs w:val="22"/>
              </w:rPr>
              <w:t>June 3</w:t>
            </w:r>
            <w:r w:rsidR="00C36B72">
              <w:rPr>
                <w:color w:val="auto"/>
                <w:szCs w:val="22"/>
              </w:rPr>
              <w:t>, 201</w:t>
            </w:r>
            <w:r w:rsidR="00127A11">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C36B72" w:rsidRDefault="00C36B72" w:rsidP="00190E0F">
            <w:pPr>
              <w:spacing w:before="60" w:after="60"/>
              <w:rPr>
                <w:szCs w:val="22"/>
              </w:rPr>
            </w:pPr>
            <w:r>
              <w:rPr>
                <w:szCs w:val="22"/>
              </w:rPr>
              <w:t xml:space="preserve">Revisions to the </w:t>
            </w:r>
            <w:r w:rsidR="00E7678B">
              <w:rPr>
                <w:szCs w:val="22"/>
              </w:rPr>
              <w:t xml:space="preserve">Emergency Management and </w:t>
            </w:r>
            <w:r>
              <w:rPr>
                <w:szCs w:val="22"/>
              </w:rPr>
              <w:t xml:space="preserve">National </w:t>
            </w:r>
            <w:r w:rsidR="00127A11">
              <w:rPr>
                <w:szCs w:val="22"/>
              </w:rPr>
              <w:t xml:space="preserve">and State </w:t>
            </w:r>
            <w:r>
              <w:rPr>
                <w:szCs w:val="22"/>
              </w:rPr>
              <w:t>Guard section</w:t>
            </w:r>
            <w:r w:rsidR="001411AF">
              <w:rPr>
                <w:szCs w:val="22"/>
              </w:rPr>
              <w:t>s</w:t>
            </w:r>
            <w:r>
              <w:rPr>
                <w:szCs w:val="22"/>
              </w:rPr>
              <w:t>.</w:t>
            </w:r>
          </w:p>
        </w:tc>
      </w:tr>
      <w:tr w:rsidR="008A0E40" w:rsidRPr="00C04DC1" w:rsidTr="008A0E40">
        <w:trPr>
          <w:trHeight w:val="390"/>
          <w:jc w:val="center"/>
        </w:trPr>
        <w:tc>
          <w:tcPr>
            <w:tcW w:w="1253" w:type="dxa"/>
            <w:tcBorders>
              <w:top w:val="single" w:sz="6" w:space="0" w:color="auto"/>
              <w:bottom w:val="single" w:sz="6" w:space="0" w:color="auto"/>
              <w:right w:val="single" w:sz="6" w:space="0" w:color="auto"/>
            </w:tcBorders>
            <w:vAlign w:val="center"/>
          </w:tcPr>
          <w:p w:rsidR="008A0E40" w:rsidRDefault="008A0E40" w:rsidP="00C44D86">
            <w:pPr>
              <w:spacing w:before="60" w:after="60"/>
              <w:jc w:val="center"/>
              <w:rPr>
                <w:szCs w:val="22"/>
              </w:rPr>
            </w:pPr>
            <w:r>
              <w:rPr>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8A0E40" w:rsidRDefault="008A0E40" w:rsidP="00127A11">
            <w:pPr>
              <w:spacing w:before="60" w:after="60"/>
              <w:jc w:val="center"/>
              <w:rPr>
                <w:color w:val="auto"/>
                <w:szCs w:val="22"/>
              </w:rPr>
            </w:pPr>
            <w:r>
              <w:rPr>
                <w:color w:val="auto"/>
                <w:szCs w:val="22"/>
              </w:rPr>
              <w:t>December 6, 2017</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8A0E40" w:rsidRDefault="008A0E40" w:rsidP="00190E0F">
            <w:pPr>
              <w:spacing w:before="60" w:after="60"/>
              <w:rPr>
                <w:szCs w:val="22"/>
              </w:rPr>
            </w:pPr>
            <w:r>
              <w:rPr>
                <w:szCs w:val="22"/>
              </w:rPr>
              <w:t>Revisions to the Emergency Management section.</w:t>
            </w:r>
          </w:p>
        </w:tc>
      </w:tr>
      <w:tr w:rsidR="000B0214" w:rsidRPr="00C04DC1" w:rsidTr="008A0E40">
        <w:trPr>
          <w:trHeight w:val="390"/>
          <w:jc w:val="center"/>
        </w:trPr>
        <w:tc>
          <w:tcPr>
            <w:tcW w:w="1253" w:type="dxa"/>
            <w:tcBorders>
              <w:top w:val="single" w:sz="6" w:space="0" w:color="auto"/>
              <w:bottom w:val="single" w:sz="6" w:space="0" w:color="auto"/>
              <w:right w:val="single" w:sz="6" w:space="0" w:color="auto"/>
            </w:tcBorders>
            <w:vAlign w:val="center"/>
          </w:tcPr>
          <w:p w:rsidR="000B0214" w:rsidRDefault="000B0214" w:rsidP="00C44D86">
            <w:pPr>
              <w:spacing w:before="60" w:after="60"/>
              <w:jc w:val="center"/>
              <w:rPr>
                <w:szCs w:val="22"/>
              </w:rPr>
            </w:pPr>
            <w:r>
              <w:rPr>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0B0214" w:rsidRDefault="000B0214" w:rsidP="00127A11">
            <w:pPr>
              <w:spacing w:before="60" w:after="60"/>
              <w:jc w:val="center"/>
              <w:rPr>
                <w:color w:val="auto"/>
                <w:szCs w:val="22"/>
              </w:rPr>
            </w:pPr>
            <w:r w:rsidRPr="0053521F">
              <w:rPr>
                <w:color w:val="auto"/>
                <w:szCs w:val="22"/>
              </w:rPr>
              <w:t>October 7, 2020</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0B0214" w:rsidRDefault="002339A3" w:rsidP="002339A3">
            <w:pPr>
              <w:spacing w:before="60" w:after="60"/>
              <w:rPr>
                <w:szCs w:val="22"/>
              </w:rPr>
            </w:pPr>
            <w:r w:rsidRPr="002339A3">
              <w:rPr>
                <w:color w:val="auto"/>
              </w:rPr>
              <w:t xml:space="preserve">Revoked </w:t>
            </w:r>
            <w:r w:rsidRPr="002339A3">
              <w:rPr>
                <w:i/>
                <w:iCs/>
                <w:color w:val="auto"/>
              </w:rPr>
              <w:t>Public Works Construction Contracts and Agreements – Military Department Facilities</w:t>
            </w:r>
            <w:r w:rsidRPr="002339A3">
              <w:rPr>
                <w:color w:val="auto"/>
              </w:rPr>
              <w:t xml:space="preserve"> </w:t>
            </w:r>
            <w:r>
              <w:rPr>
                <w:color w:val="auto"/>
              </w:rPr>
              <w:t>(DAN 07-04-61450)</w:t>
            </w:r>
            <w:r w:rsidRPr="002339A3">
              <w:rPr>
                <w:color w:val="auto"/>
              </w:rPr>
              <w:t xml:space="preserve"> now covered by </w:t>
            </w:r>
            <w:r w:rsidRPr="002339A3">
              <w:rPr>
                <w:i/>
                <w:iCs/>
                <w:color w:val="auto"/>
              </w:rPr>
              <w:t>State Government General Records Retention Schedule</w:t>
            </w:r>
            <w:r w:rsidRPr="002339A3">
              <w:rPr>
                <w:color w:val="auto"/>
              </w:rPr>
              <w:t>,</w:t>
            </w:r>
            <w:r>
              <w:rPr>
                <w:szCs w:val="22"/>
              </w:rPr>
              <w:t xml:space="preserve"> and r</w:t>
            </w:r>
            <w:r w:rsidR="000B0214">
              <w:rPr>
                <w:szCs w:val="22"/>
              </w:rPr>
              <w:t xml:space="preserve">emoved Youth Academy series now covered by </w:t>
            </w:r>
            <w:r w:rsidR="000B0214" w:rsidRPr="000B0214">
              <w:rPr>
                <w:i/>
                <w:szCs w:val="22"/>
              </w:rPr>
              <w:t>Public Schools (K-12) Records Retention Schedule</w:t>
            </w:r>
            <w:r w:rsidR="000B0214">
              <w:rPr>
                <w:szCs w:val="22"/>
              </w:rPr>
              <w:t>.</w:t>
            </w:r>
          </w:p>
        </w:tc>
      </w:tr>
    </w:tbl>
    <w:p w:rsidR="0019371A" w:rsidRPr="00C04DC1" w:rsidRDefault="0019371A" w:rsidP="0019371A"/>
    <w:p w:rsidR="0019371A" w:rsidRPr="00C04DC1" w:rsidRDefault="0019371A" w:rsidP="0019371A"/>
    <w:p w:rsidR="00E86BDE" w:rsidRDefault="00E86BDE" w:rsidP="0019371A"/>
    <w:p w:rsidR="00CE753B" w:rsidRPr="00BC498E" w:rsidRDefault="00CE753B" w:rsidP="00CE753B">
      <w:pPr>
        <w:spacing w:line="360" w:lineRule="auto"/>
        <w:jc w:val="center"/>
        <w:rPr>
          <w:sz w:val="36"/>
          <w:szCs w:val="36"/>
        </w:rPr>
      </w:pPr>
      <w:r w:rsidRPr="00BC498E">
        <w:rPr>
          <w:sz w:val="36"/>
          <w:szCs w:val="36"/>
        </w:rPr>
        <w:t>For assistance and advice in applying this records retention schedule,</w:t>
      </w:r>
    </w:p>
    <w:p w:rsidR="00CE753B" w:rsidRPr="00614559" w:rsidRDefault="00CE753B" w:rsidP="00CE753B">
      <w:pPr>
        <w:spacing w:line="360" w:lineRule="auto"/>
        <w:jc w:val="center"/>
        <w:rPr>
          <w:sz w:val="36"/>
          <w:szCs w:val="36"/>
        </w:rPr>
      </w:pPr>
      <w:proofErr w:type="gramStart"/>
      <w:r w:rsidRPr="00614559">
        <w:rPr>
          <w:sz w:val="36"/>
          <w:szCs w:val="36"/>
        </w:rPr>
        <w:t>please</w:t>
      </w:r>
      <w:proofErr w:type="gramEnd"/>
      <w:r w:rsidRPr="00614559">
        <w:rPr>
          <w:sz w:val="36"/>
          <w:szCs w:val="36"/>
        </w:rPr>
        <w:t xml:space="preserve"> contact the </w:t>
      </w:r>
      <w:r>
        <w:rPr>
          <w:sz w:val="36"/>
          <w:szCs w:val="36"/>
        </w:rPr>
        <w:t>Military Department</w:t>
      </w:r>
      <w:r w:rsidR="001B3433">
        <w:rPr>
          <w:sz w:val="36"/>
          <w:szCs w:val="36"/>
        </w:rPr>
        <w:t>’s</w:t>
      </w:r>
      <w:r w:rsidRPr="00614559">
        <w:rPr>
          <w:sz w:val="36"/>
          <w:szCs w:val="36"/>
        </w:rPr>
        <w:t xml:space="preserve"> Records Officer</w:t>
      </w:r>
    </w:p>
    <w:p w:rsidR="00CE753B" w:rsidRPr="00614559" w:rsidRDefault="00CE753B" w:rsidP="00CE753B">
      <w:pPr>
        <w:spacing w:line="360" w:lineRule="auto"/>
        <w:jc w:val="center"/>
        <w:rPr>
          <w:sz w:val="36"/>
          <w:szCs w:val="36"/>
        </w:rPr>
      </w:pPr>
      <w:proofErr w:type="gramStart"/>
      <w:r w:rsidRPr="00614559">
        <w:rPr>
          <w:sz w:val="36"/>
          <w:szCs w:val="36"/>
        </w:rPr>
        <w:t>or</w:t>
      </w:r>
      <w:proofErr w:type="gramEnd"/>
      <w:r w:rsidRPr="00614559">
        <w:rPr>
          <w:sz w:val="36"/>
          <w:szCs w:val="36"/>
        </w:rPr>
        <w:t xml:space="preserve"> Washington State Archives at:</w:t>
      </w:r>
    </w:p>
    <w:p w:rsidR="00CE753B" w:rsidRPr="00BC498E" w:rsidRDefault="002836B6" w:rsidP="00CE753B">
      <w:pPr>
        <w:spacing w:line="360" w:lineRule="auto"/>
        <w:jc w:val="center"/>
        <w:rPr>
          <w:sz w:val="36"/>
          <w:szCs w:val="36"/>
        </w:rPr>
      </w:pPr>
      <w:hyperlink r:id="rId8" w:history="1">
        <w:r w:rsidR="00CE753B" w:rsidRPr="00614559">
          <w:rPr>
            <w:rStyle w:val="Hyperlink"/>
            <w:sz w:val="36"/>
            <w:szCs w:val="36"/>
          </w:rPr>
          <w:t>recordsmanagement@sos.wa.gov</w:t>
        </w:r>
      </w:hyperlink>
      <w:r w:rsidR="00CE753B"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5D3A9F" w:rsidRDefault="00B20708">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8550536" w:history="1">
        <w:r w:rsidR="005D3A9F" w:rsidRPr="00C107FD">
          <w:rPr>
            <w:rStyle w:val="Hyperlink"/>
            <w:noProof/>
          </w:rPr>
          <w:t>1.</w:t>
        </w:r>
        <w:r w:rsidR="005D3A9F">
          <w:rPr>
            <w:rFonts w:asciiTheme="minorHAnsi" w:eastAsiaTheme="minorEastAsia" w:hAnsiTheme="minorHAnsi" w:cstheme="minorBidi"/>
            <w:b w:val="0"/>
            <w:bCs w:val="0"/>
            <w:caps w:val="0"/>
            <w:noProof/>
            <w:color w:val="auto"/>
            <w:sz w:val="22"/>
            <w:szCs w:val="22"/>
          </w:rPr>
          <w:tab/>
        </w:r>
        <w:r w:rsidR="005D3A9F" w:rsidRPr="00C107FD">
          <w:rPr>
            <w:rStyle w:val="Hyperlink"/>
            <w:noProof/>
          </w:rPr>
          <w:t>ASSET MANAGEMENT</w:t>
        </w:r>
        <w:r w:rsidR="005D3A9F">
          <w:rPr>
            <w:noProof/>
            <w:webHidden/>
          </w:rPr>
          <w:tab/>
        </w:r>
        <w:r w:rsidR="005D3A9F">
          <w:rPr>
            <w:noProof/>
            <w:webHidden/>
          </w:rPr>
          <w:fldChar w:fldCharType="begin"/>
        </w:r>
        <w:r w:rsidR="005D3A9F">
          <w:rPr>
            <w:noProof/>
            <w:webHidden/>
          </w:rPr>
          <w:instrText xml:space="preserve"> PAGEREF _Toc48550536 \h </w:instrText>
        </w:r>
        <w:r w:rsidR="005D3A9F">
          <w:rPr>
            <w:noProof/>
            <w:webHidden/>
          </w:rPr>
        </w:r>
        <w:r w:rsidR="005D3A9F">
          <w:rPr>
            <w:noProof/>
            <w:webHidden/>
          </w:rPr>
          <w:fldChar w:fldCharType="separate"/>
        </w:r>
        <w:r w:rsidR="00D017A9">
          <w:rPr>
            <w:noProof/>
            <w:webHidden/>
          </w:rPr>
          <w:t>4</w:t>
        </w:r>
        <w:r w:rsidR="005D3A9F">
          <w:rPr>
            <w:noProof/>
            <w:webHidden/>
          </w:rPr>
          <w:fldChar w:fldCharType="end"/>
        </w:r>
      </w:hyperlink>
    </w:p>
    <w:p w:rsidR="005D3A9F" w:rsidRDefault="002836B6">
      <w:pPr>
        <w:pStyle w:val="TOC1"/>
        <w:rPr>
          <w:rFonts w:asciiTheme="minorHAnsi" w:eastAsiaTheme="minorEastAsia" w:hAnsiTheme="minorHAnsi" w:cstheme="minorBidi"/>
          <w:b w:val="0"/>
          <w:bCs w:val="0"/>
          <w:caps w:val="0"/>
          <w:noProof/>
          <w:color w:val="auto"/>
          <w:sz w:val="22"/>
          <w:szCs w:val="22"/>
        </w:rPr>
      </w:pPr>
      <w:hyperlink w:anchor="_Toc48550537" w:history="1">
        <w:r w:rsidR="005D3A9F" w:rsidRPr="00C107FD">
          <w:rPr>
            <w:rStyle w:val="Hyperlink"/>
            <w:noProof/>
          </w:rPr>
          <w:t>2.</w:t>
        </w:r>
        <w:r w:rsidR="005D3A9F">
          <w:rPr>
            <w:rFonts w:asciiTheme="minorHAnsi" w:eastAsiaTheme="minorEastAsia" w:hAnsiTheme="minorHAnsi" w:cstheme="minorBidi"/>
            <w:b w:val="0"/>
            <w:bCs w:val="0"/>
            <w:caps w:val="0"/>
            <w:noProof/>
            <w:color w:val="auto"/>
            <w:sz w:val="22"/>
            <w:szCs w:val="22"/>
          </w:rPr>
          <w:tab/>
        </w:r>
        <w:r w:rsidR="005D3A9F" w:rsidRPr="00C107FD">
          <w:rPr>
            <w:rStyle w:val="Hyperlink"/>
            <w:noProof/>
          </w:rPr>
          <w:t>EMERGENCY MANAGEMENT</w:t>
        </w:r>
        <w:r w:rsidR="005D3A9F">
          <w:rPr>
            <w:noProof/>
            <w:webHidden/>
          </w:rPr>
          <w:tab/>
        </w:r>
        <w:r w:rsidR="005D3A9F">
          <w:rPr>
            <w:noProof/>
            <w:webHidden/>
          </w:rPr>
          <w:fldChar w:fldCharType="begin"/>
        </w:r>
        <w:r w:rsidR="005D3A9F">
          <w:rPr>
            <w:noProof/>
            <w:webHidden/>
          </w:rPr>
          <w:instrText xml:space="preserve"> PAGEREF _Toc48550537 \h </w:instrText>
        </w:r>
        <w:r w:rsidR="005D3A9F">
          <w:rPr>
            <w:noProof/>
            <w:webHidden/>
          </w:rPr>
        </w:r>
        <w:r w:rsidR="005D3A9F">
          <w:rPr>
            <w:noProof/>
            <w:webHidden/>
          </w:rPr>
          <w:fldChar w:fldCharType="separate"/>
        </w:r>
        <w:r w:rsidR="00D017A9">
          <w:rPr>
            <w:noProof/>
            <w:webHidden/>
          </w:rPr>
          <w:t>7</w:t>
        </w:r>
        <w:r w:rsidR="005D3A9F">
          <w:rPr>
            <w:noProof/>
            <w:webHidden/>
          </w:rPr>
          <w:fldChar w:fldCharType="end"/>
        </w:r>
      </w:hyperlink>
    </w:p>
    <w:p w:rsidR="005D3A9F" w:rsidRDefault="002836B6">
      <w:pPr>
        <w:pStyle w:val="TOC1"/>
        <w:rPr>
          <w:rFonts w:asciiTheme="minorHAnsi" w:eastAsiaTheme="minorEastAsia" w:hAnsiTheme="minorHAnsi" w:cstheme="minorBidi"/>
          <w:b w:val="0"/>
          <w:bCs w:val="0"/>
          <w:caps w:val="0"/>
          <w:noProof/>
          <w:color w:val="auto"/>
          <w:sz w:val="22"/>
          <w:szCs w:val="22"/>
        </w:rPr>
      </w:pPr>
      <w:hyperlink w:anchor="_Toc48550538" w:history="1">
        <w:r w:rsidR="005D3A9F" w:rsidRPr="00C107FD">
          <w:rPr>
            <w:rStyle w:val="Hyperlink"/>
            <w:noProof/>
          </w:rPr>
          <w:t>3.</w:t>
        </w:r>
        <w:r w:rsidR="005D3A9F">
          <w:rPr>
            <w:rFonts w:asciiTheme="minorHAnsi" w:eastAsiaTheme="minorEastAsia" w:hAnsiTheme="minorHAnsi" w:cstheme="minorBidi"/>
            <w:b w:val="0"/>
            <w:bCs w:val="0"/>
            <w:caps w:val="0"/>
            <w:noProof/>
            <w:color w:val="auto"/>
            <w:sz w:val="22"/>
            <w:szCs w:val="22"/>
          </w:rPr>
          <w:tab/>
        </w:r>
        <w:r w:rsidR="005D3A9F" w:rsidRPr="00C107FD">
          <w:rPr>
            <w:rStyle w:val="Hyperlink"/>
            <w:noProof/>
          </w:rPr>
          <w:t>NATIONAL AND STATE GUARD</w:t>
        </w:r>
        <w:r w:rsidR="005D3A9F">
          <w:rPr>
            <w:noProof/>
            <w:webHidden/>
          </w:rPr>
          <w:tab/>
        </w:r>
        <w:r w:rsidR="005D3A9F">
          <w:rPr>
            <w:noProof/>
            <w:webHidden/>
          </w:rPr>
          <w:fldChar w:fldCharType="begin"/>
        </w:r>
        <w:r w:rsidR="005D3A9F">
          <w:rPr>
            <w:noProof/>
            <w:webHidden/>
          </w:rPr>
          <w:instrText xml:space="preserve"> PAGEREF _Toc48550538 \h </w:instrText>
        </w:r>
        <w:r w:rsidR="005D3A9F">
          <w:rPr>
            <w:noProof/>
            <w:webHidden/>
          </w:rPr>
        </w:r>
        <w:r w:rsidR="005D3A9F">
          <w:rPr>
            <w:noProof/>
            <w:webHidden/>
          </w:rPr>
          <w:fldChar w:fldCharType="separate"/>
        </w:r>
        <w:r w:rsidR="00D017A9">
          <w:rPr>
            <w:noProof/>
            <w:webHidden/>
          </w:rPr>
          <w:t>11</w:t>
        </w:r>
        <w:r w:rsidR="005D3A9F">
          <w:rPr>
            <w:noProof/>
            <w:webHidden/>
          </w:rPr>
          <w:fldChar w:fldCharType="end"/>
        </w:r>
      </w:hyperlink>
    </w:p>
    <w:p w:rsidR="005D3A9F" w:rsidRDefault="002836B6">
      <w:pPr>
        <w:pStyle w:val="TOC1"/>
        <w:rPr>
          <w:rFonts w:asciiTheme="minorHAnsi" w:eastAsiaTheme="minorEastAsia" w:hAnsiTheme="minorHAnsi" w:cstheme="minorBidi"/>
          <w:b w:val="0"/>
          <w:bCs w:val="0"/>
          <w:caps w:val="0"/>
          <w:noProof/>
          <w:color w:val="auto"/>
          <w:sz w:val="22"/>
          <w:szCs w:val="22"/>
        </w:rPr>
      </w:pPr>
      <w:hyperlink w:anchor="_Toc48550539" w:history="1">
        <w:r w:rsidR="005D3A9F" w:rsidRPr="00C107FD">
          <w:rPr>
            <w:rStyle w:val="Hyperlink"/>
            <w:noProof/>
          </w:rPr>
          <w:t>glossary</w:t>
        </w:r>
        <w:r w:rsidR="005D3A9F">
          <w:rPr>
            <w:noProof/>
            <w:webHidden/>
          </w:rPr>
          <w:tab/>
        </w:r>
        <w:r w:rsidR="005D3A9F">
          <w:rPr>
            <w:noProof/>
            <w:webHidden/>
          </w:rPr>
          <w:fldChar w:fldCharType="begin"/>
        </w:r>
        <w:r w:rsidR="005D3A9F">
          <w:rPr>
            <w:noProof/>
            <w:webHidden/>
          </w:rPr>
          <w:instrText xml:space="preserve"> PAGEREF _Toc48550539 \h </w:instrText>
        </w:r>
        <w:r w:rsidR="005D3A9F">
          <w:rPr>
            <w:noProof/>
            <w:webHidden/>
          </w:rPr>
        </w:r>
        <w:r w:rsidR="005D3A9F">
          <w:rPr>
            <w:noProof/>
            <w:webHidden/>
          </w:rPr>
          <w:fldChar w:fldCharType="separate"/>
        </w:r>
        <w:r w:rsidR="00D017A9">
          <w:rPr>
            <w:noProof/>
            <w:webHidden/>
          </w:rPr>
          <w:t>14</w:t>
        </w:r>
        <w:r w:rsidR="005D3A9F">
          <w:rPr>
            <w:noProof/>
            <w:webHidden/>
          </w:rPr>
          <w:fldChar w:fldCharType="end"/>
        </w:r>
      </w:hyperlink>
    </w:p>
    <w:p w:rsidR="005D3A9F" w:rsidRDefault="002836B6">
      <w:pPr>
        <w:pStyle w:val="TOC1"/>
        <w:rPr>
          <w:rFonts w:asciiTheme="minorHAnsi" w:eastAsiaTheme="minorEastAsia" w:hAnsiTheme="minorHAnsi" w:cstheme="minorBidi"/>
          <w:b w:val="0"/>
          <w:bCs w:val="0"/>
          <w:caps w:val="0"/>
          <w:noProof/>
          <w:color w:val="auto"/>
          <w:sz w:val="22"/>
          <w:szCs w:val="22"/>
        </w:rPr>
      </w:pPr>
      <w:hyperlink w:anchor="_Toc48550540" w:history="1">
        <w:r w:rsidR="005D3A9F" w:rsidRPr="00C107FD">
          <w:rPr>
            <w:rStyle w:val="Hyperlink"/>
            <w:noProof/>
          </w:rPr>
          <w:t>INDEXES</w:t>
        </w:r>
        <w:r w:rsidR="005D3A9F">
          <w:rPr>
            <w:noProof/>
            <w:webHidden/>
          </w:rPr>
          <w:tab/>
        </w:r>
        <w:r w:rsidR="005D3A9F">
          <w:rPr>
            <w:noProof/>
            <w:webHidden/>
          </w:rPr>
          <w:fldChar w:fldCharType="begin"/>
        </w:r>
        <w:r w:rsidR="005D3A9F">
          <w:rPr>
            <w:noProof/>
            <w:webHidden/>
          </w:rPr>
          <w:instrText xml:space="preserve"> PAGEREF _Toc48550540 \h </w:instrText>
        </w:r>
        <w:r w:rsidR="005D3A9F">
          <w:rPr>
            <w:noProof/>
            <w:webHidden/>
          </w:rPr>
        </w:r>
        <w:r w:rsidR="005D3A9F">
          <w:rPr>
            <w:noProof/>
            <w:webHidden/>
          </w:rPr>
          <w:fldChar w:fldCharType="separate"/>
        </w:r>
        <w:r w:rsidR="00D017A9">
          <w:rPr>
            <w:noProof/>
            <w:webHidden/>
          </w:rPr>
          <w:t>17</w:t>
        </w:r>
        <w:r w:rsidR="005D3A9F">
          <w:rPr>
            <w:noProof/>
            <w:webHidden/>
          </w:rPr>
          <w:fldChar w:fldCharType="end"/>
        </w:r>
      </w:hyperlink>
    </w:p>
    <w:p w:rsidR="00F31296" w:rsidRDefault="00B20708"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F34524" w:rsidRPr="00404225" w:rsidRDefault="00F34524" w:rsidP="006219C6">
      <w:pPr>
        <w:pStyle w:val="Functions"/>
        <w:rPr>
          <w:color w:val="auto"/>
        </w:rPr>
      </w:pPr>
      <w:bookmarkStart w:id="1" w:name="_Toc48550536"/>
      <w:r w:rsidRPr="00404225">
        <w:rPr>
          <w:color w:val="auto"/>
        </w:rPr>
        <w:lastRenderedPageBreak/>
        <w:t>ASSET MANAGEMENT</w:t>
      </w:r>
      <w:bookmarkEnd w:id="1"/>
    </w:p>
    <w:p w:rsidR="004F4422" w:rsidRDefault="004F4422" w:rsidP="004F4422">
      <w:pPr>
        <w:overflowPunct w:val="0"/>
        <w:autoSpaceDE w:val="0"/>
        <w:autoSpaceDN w:val="0"/>
        <w:adjustRightInd w:val="0"/>
        <w:spacing w:after="120"/>
        <w:textAlignment w:val="baseline"/>
      </w:pPr>
      <w:r w:rsidRPr="00C04DC1">
        <w:t xml:space="preserve">This section covers records relating </w:t>
      </w:r>
      <w:r w:rsidRPr="0082671C">
        <w:t>to</w:t>
      </w:r>
      <w:r>
        <w:t xml:space="preserve"> the management of the agency’s physical and intellectual property assets which are not covered by the </w:t>
      </w:r>
      <w:r>
        <w:rPr>
          <w:i/>
        </w:rPr>
        <w:t>State Government General Records Retention Schedule</w:t>
      </w:r>
      <w:r>
        <w:t>.</w:t>
      </w:r>
    </w:p>
    <w:p w:rsidR="00F34524" w:rsidRPr="004F4422" w:rsidRDefault="004F4422" w:rsidP="004F4422">
      <w:pPr>
        <w:spacing w:after="120"/>
      </w:pPr>
      <w:r w:rsidRPr="00695839">
        <w:rPr>
          <w:i/>
        </w:rPr>
        <w:t>See State Government General Records Retention Schedule for additional records relating to a</w:t>
      </w:r>
      <w:r>
        <w:rPr>
          <w:i/>
        </w:rPr>
        <w:t>sset</w:t>
      </w:r>
      <w:r w:rsidRPr="00695839">
        <w:rPr>
          <w:i/>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4524" w:rsidRPr="004C34AF" w:rsidTr="008A0E4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34524" w:rsidRPr="004C34AF" w:rsidRDefault="00F34524" w:rsidP="00F3452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4524" w:rsidRPr="004C34AF" w:rsidRDefault="00F34524" w:rsidP="00F3452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34524" w:rsidRPr="004C34AF" w:rsidRDefault="00F34524" w:rsidP="00F34524">
            <w:pPr>
              <w:jc w:val="center"/>
              <w:rPr>
                <w:rFonts w:eastAsia="Calibri" w:cs="Times New Roman"/>
                <w:b/>
                <w:sz w:val="20"/>
                <w:szCs w:val="20"/>
              </w:rPr>
            </w:pPr>
            <w:r>
              <w:rPr>
                <w:rFonts w:eastAsia="Calibri" w:cs="Times New Roman"/>
                <w:b/>
                <w:sz w:val="20"/>
                <w:szCs w:val="20"/>
              </w:rPr>
              <w:t>RETENTION AND</w:t>
            </w:r>
          </w:p>
          <w:p w:rsidR="00F34524" w:rsidRPr="004C34AF" w:rsidRDefault="00F34524" w:rsidP="00F3452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34524" w:rsidRPr="004C34AF" w:rsidRDefault="00F34524" w:rsidP="00F34524">
            <w:pPr>
              <w:jc w:val="center"/>
              <w:rPr>
                <w:rFonts w:eastAsia="Calibri" w:cs="Times New Roman"/>
                <w:b/>
                <w:sz w:val="20"/>
                <w:szCs w:val="20"/>
              </w:rPr>
            </w:pPr>
            <w:r w:rsidRPr="004C34AF">
              <w:rPr>
                <w:rFonts w:eastAsia="Calibri" w:cs="Times New Roman"/>
                <w:b/>
                <w:sz w:val="20"/>
                <w:szCs w:val="20"/>
              </w:rPr>
              <w:t>DESIGNATION</w:t>
            </w:r>
          </w:p>
        </w:tc>
      </w:tr>
      <w:tr w:rsidR="00404225" w:rsidRPr="00941F22" w:rsidTr="008A0E4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404225" w:rsidRDefault="00404225" w:rsidP="008D1384">
            <w:pPr>
              <w:pStyle w:val="ActivityText"/>
              <w:spacing w:before="60" w:after="60"/>
            </w:pPr>
            <w:r>
              <w:t>10-12-62351</w:t>
            </w:r>
            <w:r w:rsidR="00B20708" w:rsidRPr="00404225">
              <w:fldChar w:fldCharType="begin"/>
            </w:r>
            <w:r w:rsidR="004F4422" w:rsidRPr="00404225">
              <w:instrText xml:space="preserve"> XE "</w:instrText>
            </w:r>
            <w:r w:rsidR="004F4422">
              <w:instrText>10-12-62351</w:instrText>
            </w:r>
            <w:r w:rsidR="004F4422" w:rsidRPr="00404225">
              <w:instrText xml:space="preserve">" </w:instrText>
            </w:r>
            <w:r w:rsidR="004F4422" w:rsidRPr="00404225">
              <w:rPr>
                <w:rFonts w:eastAsia="Calibri" w:cs="Times New Roman"/>
                <w:bCs/>
                <w:szCs w:val="17"/>
              </w:rPr>
              <w:instrText xml:space="preserve">\f “dan” </w:instrText>
            </w:r>
            <w:r w:rsidR="00B20708" w:rsidRPr="00404225">
              <w:fldChar w:fldCharType="end"/>
            </w:r>
          </w:p>
          <w:p w:rsidR="00404225" w:rsidRPr="00404225" w:rsidRDefault="00404225" w:rsidP="004F4422">
            <w:pPr>
              <w:pStyle w:val="ActivityText"/>
              <w:spacing w:before="60" w:after="60"/>
            </w:pPr>
            <w:r>
              <w:t>Rev.</w:t>
            </w:r>
            <w:r w:rsidR="009A412E">
              <w:t xml:space="preserve"> 1</w:t>
            </w:r>
          </w:p>
        </w:tc>
        <w:tc>
          <w:tcPr>
            <w:tcW w:w="8342" w:type="dxa"/>
            <w:tcBorders>
              <w:top w:val="single" w:sz="4" w:space="0" w:color="000000"/>
              <w:bottom w:val="single" w:sz="4" w:space="0" w:color="000000"/>
            </w:tcBorders>
          </w:tcPr>
          <w:p w:rsidR="004F4422" w:rsidRDefault="00404225" w:rsidP="008D1384">
            <w:pPr>
              <w:spacing w:before="60" w:after="60"/>
              <w:rPr>
                <w:b/>
                <w:i/>
              </w:rPr>
            </w:pPr>
            <w:r w:rsidRPr="008D1384">
              <w:rPr>
                <w:b/>
                <w:i/>
              </w:rPr>
              <w:t>Building Check Sheet</w:t>
            </w:r>
          </w:p>
          <w:p w:rsidR="00C27F35" w:rsidRDefault="00EB6A4C" w:rsidP="008D1384">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w:t>
            </w:r>
            <w:r w:rsidRPr="00404225">
              <w:rPr>
                <w:rFonts w:asciiTheme="minorHAnsi" w:eastAsia="Times New Roman" w:hAnsiTheme="minorHAnsi"/>
                <w:color w:val="auto"/>
                <w:szCs w:val="22"/>
              </w:rPr>
              <w:t xml:space="preserve"> </w:t>
            </w:r>
            <w:r w:rsidR="00404225" w:rsidRPr="00404225">
              <w:rPr>
                <w:rFonts w:asciiTheme="minorHAnsi" w:eastAsia="Times New Roman" w:hAnsiTheme="minorHAnsi"/>
                <w:color w:val="auto"/>
                <w:szCs w:val="22"/>
              </w:rPr>
              <w:t xml:space="preserve">documenting procedural </w:t>
            </w:r>
            <w:r w:rsidR="00841D10">
              <w:rPr>
                <w:rFonts w:asciiTheme="minorHAnsi" w:eastAsia="Times New Roman" w:hAnsiTheme="minorHAnsi"/>
                <w:color w:val="auto"/>
                <w:szCs w:val="22"/>
              </w:rPr>
              <w:t xml:space="preserve">security </w:t>
            </w:r>
            <w:r w:rsidR="00404225" w:rsidRPr="00404225">
              <w:rPr>
                <w:rFonts w:asciiTheme="minorHAnsi" w:eastAsia="Times New Roman" w:hAnsiTheme="minorHAnsi"/>
                <w:color w:val="auto"/>
                <w:szCs w:val="22"/>
              </w:rPr>
              <w:t>checks of</w:t>
            </w:r>
            <w:r w:rsidR="0076432E">
              <w:rPr>
                <w:rFonts w:asciiTheme="minorHAnsi" w:eastAsia="Times New Roman" w:hAnsiTheme="minorHAnsi"/>
                <w:color w:val="auto"/>
                <w:szCs w:val="22"/>
              </w:rPr>
              <w:t xml:space="preserve"> building and grounds.</w:t>
            </w:r>
            <w:r w:rsidR="00B20708" w:rsidRPr="00404225">
              <w:rPr>
                <w:bCs/>
                <w:color w:val="auto"/>
                <w:szCs w:val="22"/>
              </w:rPr>
              <w:fldChar w:fldCharType="begin"/>
            </w:r>
            <w:r w:rsidR="00C27F35" w:rsidRPr="00404225">
              <w:rPr>
                <w:bCs/>
                <w:color w:val="auto"/>
                <w:szCs w:val="22"/>
              </w:rPr>
              <w:instrText xml:space="preserve"> xe "</w:instrText>
            </w:r>
            <w:r w:rsidR="00C27F35">
              <w:rPr>
                <w:bCs/>
                <w:color w:val="auto"/>
                <w:szCs w:val="22"/>
              </w:rPr>
              <w:instrText>building</w:instrText>
            </w:r>
            <w:r w:rsidR="00292A83">
              <w:rPr>
                <w:bCs/>
                <w:color w:val="auto"/>
                <w:szCs w:val="22"/>
              </w:rPr>
              <w:instrText xml:space="preserve">s:security </w:instrText>
            </w:r>
            <w:r w:rsidR="00C27F35">
              <w:rPr>
                <w:bCs/>
                <w:color w:val="auto"/>
                <w:szCs w:val="22"/>
              </w:rPr>
              <w:instrText>check</w:instrText>
            </w:r>
            <w:r w:rsidR="006C12B0">
              <w:rPr>
                <w:bCs/>
                <w:color w:val="auto"/>
                <w:szCs w:val="22"/>
              </w:rPr>
              <w:instrText>s</w:instrText>
            </w:r>
            <w:r w:rsidR="00C27F3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10095" w:rsidRPr="00404225">
              <w:rPr>
                <w:bCs/>
                <w:color w:val="auto"/>
                <w:szCs w:val="22"/>
              </w:rPr>
              <w:instrText xml:space="preserve"> xe "</w:instrText>
            </w:r>
            <w:r w:rsidR="00210095">
              <w:rPr>
                <w:bCs/>
                <w:color w:val="auto"/>
                <w:szCs w:val="22"/>
              </w:rPr>
              <w:instrText>facilities:security checks</w:instrText>
            </w:r>
            <w:r w:rsidR="0021009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10095" w:rsidRPr="00404225">
              <w:rPr>
                <w:bCs/>
                <w:color w:val="auto"/>
                <w:szCs w:val="22"/>
              </w:rPr>
              <w:instrText xml:space="preserve"> xe "</w:instrText>
            </w:r>
            <w:r w:rsidR="00210095">
              <w:rPr>
                <w:bCs/>
                <w:color w:val="auto"/>
                <w:szCs w:val="22"/>
              </w:rPr>
              <w:instrText>security:checks (buildings/grounds)</w:instrText>
            </w:r>
            <w:r w:rsidR="0021009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6C12B0" w:rsidRPr="00404225">
              <w:rPr>
                <w:bCs/>
                <w:color w:val="auto"/>
                <w:szCs w:val="22"/>
              </w:rPr>
              <w:instrText xml:space="preserve"> xe "</w:instrText>
            </w:r>
            <w:r w:rsidR="006C12B0">
              <w:rPr>
                <w:bCs/>
                <w:color w:val="auto"/>
                <w:szCs w:val="22"/>
              </w:rPr>
              <w:instrText>Camp Murray:building check sheets (security)</w:instrText>
            </w:r>
            <w:r w:rsidR="006C12B0" w:rsidRPr="00404225">
              <w:rPr>
                <w:bCs/>
                <w:color w:val="auto"/>
                <w:szCs w:val="22"/>
              </w:rPr>
              <w:instrText xml:space="preserve">" \f “subject” </w:instrText>
            </w:r>
            <w:r w:rsidR="00B20708" w:rsidRPr="00404225">
              <w:rPr>
                <w:bCs/>
                <w:color w:val="auto"/>
                <w:szCs w:val="22"/>
              </w:rPr>
              <w:fldChar w:fldCharType="end"/>
            </w:r>
          </w:p>
          <w:p w:rsidR="0076432E" w:rsidRDefault="0076432E" w:rsidP="008D138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841D10" w:rsidRPr="00841D10" w:rsidRDefault="00841D10" w:rsidP="008D1384">
            <w:pPr>
              <w:pStyle w:val="ListParagraph"/>
              <w:numPr>
                <w:ilvl w:val="0"/>
                <w:numId w:val="21"/>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Date, status and time of check</w:t>
            </w:r>
            <w:r>
              <w:rPr>
                <w:rFonts w:asciiTheme="minorHAnsi" w:eastAsia="Times New Roman" w:hAnsiTheme="minorHAnsi"/>
                <w:color w:val="auto"/>
                <w:szCs w:val="22"/>
              </w:rPr>
              <w:t>;</w:t>
            </w:r>
          </w:p>
          <w:p w:rsidR="00404225" w:rsidRPr="00841D10" w:rsidRDefault="00841D10" w:rsidP="008D1384">
            <w:pPr>
              <w:pStyle w:val="ListParagraph"/>
              <w:numPr>
                <w:ilvl w:val="0"/>
                <w:numId w:val="21"/>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N</w:t>
            </w:r>
            <w:r w:rsidR="00404225" w:rsidRPr="00841D10">
              <w:rPr>
                <w:rFonts w:asciiTheme="minorHAnsi" w:eastAsia="Times New Roman" w:hAnsiTheme="minorHAnsi"/>
                <w:color w:val="auto"/>
                <w:szCs w:val="22"/>
              </w:rPr>
              <w:t>ame or initials of employee conducting checks</w:t>
            </w:r>
            <w:r>
              <w:rPr>
                <w:rFonts w:asciiTheme="minorHAnsi" w:eastAsia="Times New Roman" w:hAnsiTheme="minorHAnsi"/>
                <w:color w:val="auto"/>
                <w:szCs w:val="22"/>
              </w:rPr>
              <w:t>;</w:t>
            </w:r>
          </w:p>
          <w:p w:rsidR="00841D10" w:rsidRPr="00841D10" w:rsidRDefault="00841D10" w:rsidP="008D1384">
            <w:pPr>
              <w:pStyle w:val="ListParagraph"/>
              <w:numPr>
                <w:ilvl w:val="0"/>
                <w:numId w:val="21"/>
              </w:numPr>
              <w:spacing w:before="60" w:after="60"/>
              <w:rPr>
                <w:rFonts w:asciiTheme="minorHAnsi" w:hAnsiTheme="minorHAnsi"/>
                <w:b/>
                <w:bCs/>
                <w:i/>
                <w:color w:val="auto"/>
                <w:szCs w:val="22"/>
              </w:rPr>
            </w:pPr>
            <w:r w:rsidRPr="00841D10">
              <w:rPr>
                <w:rFonts w:asciiTheme="minorHAnsi" w:eastAsia="Times New Roman" w:hAnsiTheme="minorHAnsi"/>
                <w:color w:val="auto"/>
                <w:szCs w:val="22"/>
              </w:rPr>
              <w:t>Remarks or notes</w:t>
            </w:r>
            <w:r w:rsidR="008B659A">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04225" w:rsidRPr="00E83C84" w:rsidRDefault="00404225" w:rsidP="008D1384">
            <w:pPr>
              <w:spacing w:before="60" w:after="60"/>
              <w:rPr>
                <w:bCs/>
                <w:color w:val="auto"/>
                <w:szCs w:val="17"/>
              </w:rPr>
            </w:pPr>
            <w:r w:rsidRPr="00E83C84">
              <w:rPr>
                <w:b/>
                <w:bCs/>
                <w:color w:val="auto"/>
                <w:szCs w:val="17"/>
              </w:rPr>
              <w:t xml:space="preserve">Retain </w:t>
            </w:r>
            <w:r w:rsidRPr="00E83C84">
              <w:rPr>
                <w:bCs/>
                <w:color w:val="auto"/>
                <w:szCs w:val="17"/>
              </w:rPr>
              <w:t xml:space="preserve">for 1 year after </w:t>
            </w:r>
            <w:r w:rsidR="00806280">
              <w:rPr>
                <w:bCs/>
                <w:color w:val="auto"/>
                <w:szCs w:val="17"/>
              </w:rPr>
              <w:t xml:space="preserve">date of </w:t>
            </w:r>
            <w:r w:rsidR="00EB6A4C">
              <w:rPr>
                <w:bCs/>
                <w:color w:val="auto"/>
                <w:szCs w:val="17"/>
              </w:rPr>
              <w:t>document</w:t>
            </w:r>
          </w:p>
          <w:p w:rsidR="00404225" w:rsidRPr="00404225" w:rsidRDefault="00404225" w:rsidP="008D1384">
            <w:pPr>
              <w:spacing w:before="60" w:after="60"/>
              <w:rPr>
                <w:bCs/>
                <w:i/>
                <w:color w:val="auto"/>
                <w:szCs w:val="17"/>
              </w:rPr>
            </w:pPr>
            <w:r w:rsidRPr="00404225">
              <w:rPr>
                <w:bCs/>
                <w:i/>
                <w:color w:val="auto"/>
                <w:szCs w:val="17"/>
              </w:rPr>
              <w:t xml:space="preserve">  </w:t>
            </w:r>
            <w:r w:rsidR="00AE2EC7">
              <w:rPr>
                <w:bCs/>
                <w:i/>
                <w:color w:val="auto"/>
                <w:szCs w:val="17"/>
              </w:rPr>
              <w:t xml:space="preserve"> </w:t>
            </w:r>
            <w:r w:rsidRPr="00404225">
              <w:rPr>
                <w:bCs/>
                <w:i/>
                <w:color w:val="auto"/>
                <w:szCs w:val="17"/>
              </w:rPr>
              <w:t>then</w:t>
            </w:r>
          </w:p>
          <w:p w:rsidR="00404225" w:rsidRPr="00404225" w:rsidRDefault="00404225" w:rsidP="007B6CC0">
            <w:pPr>
              <w:spacing w:before="60" w:after="60"/>
              <w:rPr>
                <w:b/>
                <w:bCs/>
                <w:color w:val="auto"/>
                <w:szCs w:val="17"/>
              </w:rPr>
            </w:pPr>
            <w:r w:rsidRPr="00404225">
              <w:rPr>
                <w:b/>
                <w:bCs/>
                <w:color w:val="auto"/>
                <w:szCs w:val="17"/>
              </w:rPr>
              <w:t>Destroy</w:t>
            </w:r>
            <w:r w:rsidRPr="004F442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4F4422" w:rsidRPr="005A677F" w:rsidRDefault="00404225" w:rsidP="004F4422">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4F4422" w:rsidRPr="005A677F" w:rsidRDefault="00404225"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rsidR="00404225" w:rsidRPr="00404225" w:rsidRDefault="00404225" w:rsidP="00404225">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OFM</w:t>
            </w:r>
          </w:p>
        </w:tc>
      </w:tr>
      <w:tr w:rsidR="00404225" w:rsidRPr="00941F22" w:rsidTr="008A0E4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404225" w:rsidRPr="00404225" w:rsidRDefault="00404225" w:rsidP="008D1384">
            <w:pPr>
              <w:pStyle w:val="ActivityText"/>
              <w:spacing w:before="60" w:after="60"/>
            </w:pPr>
            <w:r w:rsidRPr="00404225">
              <w:lastRenderedPageBreak/>
              <w:t>10-12-62350</w:t>
            </w:r>
            <w:r w:rsidR="00B20708" w:rsidRPr="00404225">
              <w:fldChar w:fldCharType="begin"/>
            </w:r>
            <w:r w:rsidR="004F4422" w:rsidRPr="00404225">
              <w:instrText xml:space="preserve"> XE "</w:instrText>
            </w:r>
            <w:r w:rsidR="004F4422">
              <w:instrText>10-12-62350</w:instrText>
            </w:r>
            <w:r w:rsidR="004F4422" w:rsidRPr="00404225">
              <w:instrText xml:space="preserve">" </w:instrText>
            </w:r>
            <w:r w:rsidR="004F4422" w:rsidRPr="00404225">
              <w:rPr>
                <w:rFonts w:eastAsia="Calibri" w:cs="Times New Roman"/>
                <w:bCs/>
                <w:szCs w:val="17"/>
              </w:rPr>
              <w:instrText xml:space="preserve">\f “dan” </w:instrText>
            </w:r>
            <w:r w:rsidR="00B20708" w:rsidRPr="00404225">
              <w:fldChar w:fldCharType="end"/>
            </w:r>
          </w:p>
          <w:p w:rsidR="00404225" w:rsidRPr="00404225" w:rsidRDefault="00404225" w:rsidP="004F4422">
            <w:pPr>
              <w:pStyle w:val="ActivityText"/>
              <w:spacing w:before="60" w:after="60"/>
            </w:pPr>
            <w:r w:rsidRPr="00404225">
              <w:t>Rev.</w:t>
            </w:r>
            <w:r w:rsidR="009A412E">
              <w:t xml:space="preserve"> 1</w:t>
            </w:r>
          </w:p>
        </w:tc>
        <w:tc>
          <w:tcPr>
            <w:tcW w:w="8342" w:type="dxa"/>
            <w:tcBorders>
              <w:top w:val="single" w:sz="4" w:space="0" w:color="000000"/>
              <w:bottom w:val="single" w:sz="4" w:space="0" w:color="000000"/>
            </w:tcBorders>
          </w:tcPr>
          <w:p w:rsidR="00F16D8C" w:rsidRPr="004F4422" w:rsidRDefault="00404225" w:rsidP="004F4422">
            <w:pPr>
              <w:spacing w:before="60" w:after="60"/>
              <w:rPr>
                <w:b/>
                <w:i/>
              </w:rPr>
            </w:pPr>
            <w:r w:rsidRPr="004F4422">
              <w:rPr>
                <w:b/>
                <w:i/>
              </w:rPr>
              <w:t>Camp Murray Sec</w:t>
            </w:r>
            <w:r w:rsidR="009838E6">
              <w:rPr>
                <w:b/>
                <w:i/>
              </w:rPr>
              <w:t>urity Incident Reports</w:t>
            </w:r>
          </w:p>
          <w:p w:rsidR="004F527C" w:rsidRDefault="00404225" w:rsidP="008D1384">
            <w:pPr>
              <w:spacing w:before="60" w:after="60"/>
              <w:rPr>
                <w:rFonts w:asciiTheme="minorHAnsi" w:eastAsia="Times New Roman" w:hAnsiTheme="minorHAnsi"/>
                <w:color w:val="auto"/>
                <w:szCs w:val="22"/>
              </w:rPr>
            </w:pPr>
            <w:r w:rsidRPr="00404225">
              <w:rPr>
                <w:rFonts w:asciiTheme="minorHAnsi" w:eastAsia="Times New Roman" w:hAnsiTheme="minorHAnsi"/>
                <w:color w:val="auto"/>
                <w:szCs w:val="22"/>
              </w:rPr>
              <w:t xml:space="preserve">Records of </w:t>
            </w:r>
            <w:r w:rsidR="008438EC" w:rsidRPr="00404225">
              <w:rPr>
                <w:rFonts w:asciiTheme="minorHAnsi" w:eastAsia="Times New Roman" w:hAnsiTheme="minorHAnsi"/>
                <w:color w:val="auto"/>
                <w:szCs w:val="22"/>
              </w:rPr>
              <w:t>pertinent facts surrounding</w:t>
            </w:r>
            <w:r w:rsidR="008438EC" w:rsidRPr="00404225" w:rsidDel="008438EC">
              <w:rPr>
                <w:rFonts w:asciiTheme="minorHAnsi" w:eastAsia="Times New Roman" w:hAnsiTheme="minorHAnsi"/>
                <w:color w:val="auto"/>
                <w:szCs w:val="22"/>
              </w:rPr>
              <w:t xml:space="preserve"> </w:t>
            </w:r>
            <w:r w:rsidR="00EB6A4C">
              <w:rPr>
                <w:rFonts w:asciiTheme="minorHAnsi" w:eastAsia="Times New Roman" w:hAnsiTheme="minorHAnsi"/>
                <w:color w:val="auto"/>
                <w:szCs w:val="22"/>
              </w:rPr>
              <w:t>significant events or emergencies involving any property or individuals</w:t>
            </w:r>
            <w:r w:rsidR="004F4422">
              <w:rPr>
                <w:rFonts w:asciiTheme="minorHAnsi" w:eastAsia="Times New Roman" w:hAnsiTheme="minorHAnsi"/>
                <w:color w:val="auto"/>
                <w:szCs w:val="22"/>
              </w:rPr>
              <w:t xml:space="preserve">. </w:t>
            </w:r>
            <w:r w:rsidR="008438EC">
              <w:rPr>
                <w:rFonts w:asciiTheme="minorHAnsi" w:eastAsia="Times New Roman" w:hAnsiTheme="minorHAnsi"/>
                <w:color w:val="auto"/>
                <w:szCs w:val="22"/>
              </w:rPr>
              <w:t xml:space="preserve">Type of incidents may include: </w:t>
            </w:r>
            <w:r w:rsidR="00B20708" w:rsidRPr="00404225">
              <w:rPr>
                <w:bCs/>
                <w:color w:val="auto"/>
                <w:szCs w:val="22"/>
              </w:rPr>
              <w:fldChar w:fldCharType="begin"/>
            </w:r>
            <w:r w:rsidR="00F16D8C" w:rsidRPr="00404225">
              <w:rPr>
                <w:bCs/>
                <w:color w:val="auto"/>
                <w:szCs w:val="22"/>
              </w:rPr>
              <w:instrText xml:space="preserve"> xe "</w:instrText>
            </w:r>
            <w:r w:rsidR="006C12B0">
              <w:rPr>
                <w:bCs/>
                <w:color w:val="auto"/>
                <w:szCs w:val="22"/>
              </w:rPr>
              <w:instrText>C</w:instrText>
            </w:r>
            <w:r w:rsidR="00F16D8C">
              <w:rPr>
                <w:bCs/>
                <w:color w:val="auto"/>
                <w:szCs w:val="22"/>
              </w:rPr>
              <w:instrText xml:space="preserve">amp </w:instrText>
            </w:r>
            <w:r w:rsidR="006C12B0">
              <w:rPr>
                <w:bCs/>
                <w:color w:val="auto"/>
                <w:szCs w:val="22"/>
              </w:rPr>
              <w:instrText>Murray:</w:instrText>
            </w:r>
            <w:r w:rsidR="00F16D8C">
              <w:rPr>
                <w:bCs/>
                <w:color w:val="auto"/>
                <w:szCs w:val="22"/>
              </w:rPr>
              <w:instrText>security incident reports</w:instrText>
            </w:r>
            <w:r w:rsidR="00F16D8C"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F16D8C" w:rsidRPr="00404225">
              <w:rPr>
                <w:bCs/>
                <w:color w:val="auto"/>
                <w:szCs w:val="22"/>
              </w:rPr>
              <w:instrText xml:space="preserve"> xe "</w:instrText>
            </w:r>
            <w:r w:rsidR="00F16D8C">
              <w:rPr>
                <w:bCs/>
                <w:color w:val="auto"/>
                <w:szCs w:val="22"/>
              </w:rPr>
              <w:instrText>incident</w:instrText>
            </w:r>
            <w:r w:rsidR="002752BE">
              <w:rPr>
                <w:bCs/>
                <w:color w:val="auto"/>
                <w:szCs w:val="22"/>
              </w:rPr>
              <w:instrText>s:security</w:instrText>
            </w:r>
            <w:r w:rsidR="006C12B0">
              <w:rPr>
                <w:bCs/>
                <w:color w:val="auto"/>
                <w:szCs w:val="22"/>
              </w:rPr>
              <w:instrText xml:space="preserve"> (C</w:instrText>
            </w:r>
            <w:r w:rsidR="00F16D8C">
              <w:rPr>
                <w:bCs/>
                <w:color w:val="auto"/>
                <w:szCs w:val="22"/>
              </w:rPr>
              <w:instrText xml:space="preserve">amp </w:instrText>
            </w:r>
            <w:r w:rsidR="006C12B0">
              <w:rPr>
                <w:bCs/>
                <w:color w:val="auto"/>
                <w:szCs w:val="22"/>
              </w:rPr>
              <w:instrText>M</w:instrText>
            </w:r>
            <w:r w:rsidR="00F16D8C">
              <w:rPr>
                <w:bCs/>
                <w:color w:val="auto"/>
                <w:szCs w:val="22"/>
              </w:rPr>
              <w:instrText>urray</w:instrText>
            </w:r>
            <w:r w:rsidR="006C12B0">
              <w:rPr>
                <w:bCs/>
                <w:color w:val="auto"/>
                <w:szCs w:val="22"/>
              </w:rPr>
              <w:instrText>)</w:instrText>
            </w:r>
            <w:r w:rsidR="00F16D8C"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9838E6" w:rsidRPr="00404225">
              <w:rPr>
                <w:bCs/>
                <w:color w:val="auto"/>
                <w:szCs w:val="22"/>
              </w:rPr>
              <w:instrText xml:space="preserve"> xe "</w:instrText>
            </w:r>
            <w:r w:rsidR="009838E6">
              <w:rPr>
                <w:bCs/>
                <w:color w:val="auto"/>
                <w:szCs w:val="22"/>
              </w:rPr>
              <w:instrText>security:incident reports</w:instrText>
            </w:r>
            <w:r w:rsidR="009838E6" w:rsidRPr="00404225">
              <w:rPr>
                <w:bCs/>
                <w:color w:val="auto"/>
                <w:szCs w:val="22"/>
              </w:rPr>
              <w:instrText xml:space="preserve">" \f “subject” </w:instrText>
            </w:r>
            <w:r w:rsidR="00B20708" w:rsidRPr="00404225">
              <w:rPr>
                <w:bCs/>
                <w:color w:val="auto"/>
                <w:szCs w:val="22"/>
              </w:rPr>
              <w:fldChar w:fldCharType="end"/>
            </w:r>
          </w:p>
          <w:p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8438EC" w:rsidRPr="004F527C">
              <w:rPr>
                <w:rFonts w:asciiTheme="minorHAnsi" w:eastAsia="Times New Roman" w:hAnsiTheme="minorHAnsi"/>
                <w:color w:val="auto"/>
                <w:szCs w:val="22"/>
              </w:rPr>
              <w:t>ire, medical aid, or law enforcement</w:t>
            </w:r>
            <w:r w:rsidR="004F527C">
              <w:rPr>
                <w:rFonts w:asciiTheme="minorHAnsi" w:eastAsia="Times New Roman" w:hAnsiTheme="minorHAnsi"/>
                <w:color w:val="auto"/>
                <w:szCs w:val="22"/>
              </w:rPr>
              <w:t xml:space="preserve"> responses</w:t>
            </w:r>
            <w:r w:rsidR="008B659A">
              <w:rPr>
                <w:rFonts w:asciiTheme="minorHAnsi" w:eastAsia="Times New Roman" w:hAnsiTheme="minorHAnsi"/>
                <w:color w:val="auto"/>
                <w:szCs w:val="22"/>
              </w:rPr>
              <w:t>;</w:t>
            </w:r>
          </w:p>
          <w:p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8438EC" w:rsidRPr="004F527C">
              <w:rPr>
                <w:rFonts w:asciiTheme="minorHAnsi" w:eastAsia="Times New Roman" w:hAnsiTheme="minorHAnsi"/>
                <w:color w:val="auto"/>
                <w:szCs w:val="22"/>
              </w:rPr>
              <w:t>ggressive behavior or e</w:t>
            </w:r>
            <w:r w:rsidR="00D95B62">
              <w:rPr>
                <w:rFonts w:asciiTheme="minorHAnsi" w:eastAsia="Times New Roman" w:hAnsiTheme="minorHAnsi"/>
                <w:color w:val="auto"/>
                <w:szCs w:val="22"/>
              </w:rPr>
              <w:t>ndangering</w:t>
            </w:r>
            <w:r w:rsidR="004F527C">
              <w:rPr>
                <w:rFonts w:asciiTheme="minorHAnsi" w:eastAsia="Times New Roman" w:hAnsiTheme="minorHAnsi"/>
                <w:color w:val="auto"/>
                <w:szCs w:val="22"/>
              </w:rPr>
              <w:t>/threatening others</w:t>
            </w:r>
            <w:r w:rsidR="008B659A">
              <w:rPr>
                <w:rFonts w:asciiTheme="minorHAnsi" w:eastAsia="Times New Roman" w:hAnsiTheme="minorHAnsi"/>
                <w:color w:val="auto"/>
                <w:szCs w:val="22"/>
              </w:rPr>
              <w:t>;</w:t>
            </w:r>
          </w:p>
          <w:p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4F527C">
              <w:rPr>
                <w:rFonts w:asciiTheme="minorHAnsi" w:eastAsia="Times New Roman" w:hAnsiTheme="minorHAnsi"/>
                <w:color w:val="auto"/>
                <w:szCs w:val="22"/>
              </w:rPr>
              <w:t xml:space="preserve">elf-abusive </w:t>
            </w:r>
            <w:r w:rsidR="00931ADA">
              <w:rPr>
                <w:rFonts w:asciiTheme="minorHAnsi" w:eastAsia="Times New Roman" w:hAnsiTheme="minorHAnsi"/>
                <w:color w:val="auto"/>
                <w:szCs w:val="22"/>
              </w:rPr>
              <w:t>or unusual problematic b</w:t>
            </w:r>
            <w:r w:rsidR="004F527C">
              <w:rPr>
                <w:rFonts w:asciiTheme="minorHAnsi" w:eastAsia="Times New Roman" w:hAnsiTheme="minorHAnsi"/>
                <w:color w:val="auto"/>
                <w:szCs w:val="22"/>
              </w:rPr>
              <w:t>ehavior</w:t>
            </w:r>
            <w:r w:rsidR="008B659A">
              <w:rPr>
                <w:rFonts w:asciiTheme="minorHAnsi" w:eastAsia="Times New Roman" w:hAnsiTheme="minorHAnsi"/>
                <w:color w:val="auto"/>
                <w:szCs w:val="22"/>
              </w:rPr>
              <w:t>;</w:t>
            </w:r>
          </w:p>
          <w:p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8438EC" w:rsidRPr="004F527C">
              <w:rPr>
                <w:rFonts w:asciiTheme="minorHAnsi" w:eastAsia="Times New Roman" w:hAnsiTheme="minorHAnsi"/>
                <w:color w:val="auto"/>
                <w:szCs w:val="22"/>
              </w:rPr>
              <w:t>roperty des</w:t>
            </w:r>
            <w:r w:rsidR="004F527C">
              <w:rPr>
                <w:rFonts w:asciiTheme="minorHAnsi" w:eastAsia="Times New Roman" w:hAnsiTheme="minorHAnsi"/>
                <w:color w:val="auto"/>
                <w:szCs w:val="22"/>
              </w:rPr>
              <w:t>truction, natural or unnatural</w:t>
            </w:r>
            <w:r w:rsidR="008B659A">
              <w:rPr>
                <w:rFonts w:asciiTheme="minorHAnsi" w:eastAsia="Times New Roman" w:hAnsiTheme="minorHAnsi"/>
                <w:color w:val="auto"/>
                <w:szCs w:val="22"/>
              </w:rPr>
              <w:t>;</w:t>
            </w:r>
          </w:p>
          <w:p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8438EC" w:rsidRPr="004F527C">
              <w:rPr>
                <w:rFonts w:asciiTheme="minorHAnsi" w:eastAsia="Times New Roman" w:hAnsiTheme="minorHAnsi"/>
                <w:color w:val="auto"/>
                <w:szCs w:val="22"/>
              </w:rPr>
              <w:t xml:space="preserve">heft </w:t>
            </w:r>
            <w:r w:rsidR="004F527C">
              <w:rPr>
                <w:rFonts w:asciiTheme="minorHAnsi" w:eastAsia="Times New Roman" w:hAnsiTheme="minorHAnsi"/>
                <w:color w:val="auto"/>
                <w:szCs w:val="22"/>
              </w:rPr>
              <w:t>of property; vehicle accidents</w:t>
            </w:r>
            <w:r w:rsidR="008B659A">
              <w:rPr>
                <w:rFonts w:asciiTheme="minorHAnsi" w:eastAsia="Times New Roman" w:hAnsiTheme="minorHAnsi"/>
                <w:color w:val="auto"/>
                <w:szCs w:val="22"/>
              </w:rPr>
              <w:t>;</w:t>
            </w:r>
          </w:p>
          <w:p w:rsidR="008837DB"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8438EC" w:rsidRPr="004F527C">
              <w:rPr>
                <w:rFonts w:asciiTheme="minorHAnsi" w:eastAsia="Times New Roman" w:hAnsiTheme="minorHAnsi"/>
                <w:color w:val="auto"/>
                <w:szCs w:val="22"/>
              </w:rPr>
              <w:t>ny type of</w:t>
            </w:r>
            <w:r>
              <w:rPr>
                <w:rFonts w:asciiTheme="minorHAnsi" w:eastAsia="Times New Roman" w:hAnsiTheme="minorHAnsi"/>
                <w:color w:val="auto"/>
                <w:szCs w:val="22"/>
              </w:rPr>
              <w:t xml:space="preserve"> </w:t>
            </w:r>
            <w:r w:rsidR="007148BE">
              <w:rPr>
                <w:rFonts w:asciiTheme="minorHAnsi" w:eastAsia="Times New Roman" w:hAnsiTheme="minorHAnsi"/>
                <w:color w:val="auto"/>
                <w:szCs w:val="22"/>
              </w:rPr>
              <w:t>outside government agency</w:t>
            </w:r>
            <w:r w:rsidR="007148BE" w:rsidRPr="004F527C">
              <w:rPr>
                <w:rFonts w:asciiTheme="minorHAnsi" w:eastAsia="Times New Roman" w:hAnsiTheme="minorHAnsi"/>
                <w:color w:val="auto"/>
                <w:szCs w:val="22"/>
              </w:rPr>
              <w:t xml:space="preserve"> </w:t>
            </w:r>
            <w:r w:rsidR="008438EC" w:rsidRPr="004F527C">
              <w:rPr>
                <w:rFonts w:asciiTheme="minorHAnsi" w:eastAsia="Times New Roman" w:hAnsiTheme="minorHAnsi"/>
                <w:color w:val="auto"/>
                <w:szCs w:val="22"/>
              </w:rPr>
              <w:t>notification</w:t>
            </w:r>
            <w:r w:rsidR="008B659A">
              <w:rPr>
                <w:rFonts w:asciiTheme="minorHAnsi" w:eastAsia="Times New Roman" w:hAnsiTheme="minorHAnsi"/>
                <w:color w:val="auto"/>
                <w:szCs w:val="22"/>
              </w:rPr>
              <w:t>.</w:t>
            </w:r>
          </w:p>
          <w:p w:rsidR="00841D10" w:rsidRPr="008837DB" w:rsidRDefault="008438EC" w:rsidP="004F4422">
            <w:pPr>
              <w:spacing w:before="60" w:after="60"/>
              <w:rPr>
                <w:rFonts w:asciiTheme="minorHAnsi" w:eastAsia="Times New Roman" w:hAnsiTheme="minorHAnsi"/>
                <w:color w:val="auto"/>
                <w:szCs w:val="22"/>
              </w:rPr>
            </w:pPr>
            <w:r w:rsidRPr="008837DB">
              <w:rPr>
                <w:rFonts w:asciiTheme="minorHAnsi" w:eastAsia="Times New Roman" w:hAnsiTheme="minorHAnsi"/>
                <w:color w:val="auto"/>
                <w:szCs w:val="22"/>
              </w:rPr>
              <w:t>Pertinent facts may i</w:t>
            </w:r>
            <w:r w:rsidR="00841D10" w:rsidRPr="008837DB">
              <w:rPr>
                <w:rFonts w:asciiTheme="minorHAnsi" w:eastAsia="Times New Roman" w:hAnsiTheme="minorHAnsi"/>
                <w:color w:val="auto"/>
                <w:szCs w:val="22"/>
              </w:rPr>
              <w:t xml:space="preserve">nclude, </w:t>
            </w:r>
            <w:r w:rsidR="00404225" w:rsidRPr="008837DB">
              <w:rPr>
                <w:rFonts w:asciiTheme="minorHAnsi" w:eastAsia="Times New Roman" w:hAnsiTheme="minorHAnsi"/>
                <w:color w:val="auto"/>
                <w:szCs w:val="22"/>
              </w:rPr>
              <w:t xml:space="preserve">but </w:t>
            </w:r>
            <w:r w:rsidR="00D95B62">
              <w:rPr>
                <w:rFonts w:asciiTheme="minorHAnsi" w:eastAsia="Times New Roman" w:hAnsiTheme="minorHAnsi"/>
                <w:color w:val="auto"/>
                <w:szCs w:val="22"/>
              </w:rPr>
              <w:t>are</w:t>
            </w:r>
            <w:r w:rsidR="00404225" w:rsidRPr="008837DB">
              <w:rPr>
                <w:rFonts w:asciiTheme="minorHAnsi" w:eastAsia="Times New Roman" w:hAnsiTheme="minorHAnsi"/>
                <w:color w:val="auto"/>
                <w:szCs w:val="22"/>
              </w:rPr>
              <w:t xml:space="preserve"> not limited to</w:t>
            </w:r>
            <w:r w:rsidR="00841D10" w:rsidRPr="008837DB">
              <w:rPr>
                <w:rFonts w:asciiTheme="minorHAnsi" w:eastAsia="Times New Roman" w:hAnsiTheme="minorHAnsi"/>
                <w:color w:val="auto"/>
                <w:szCs w:val="22"/>
              </w:rPr>
              <w:t>:</w:t>
            </w:r>
          </w:p>
          <w:p w:rsidR="00841D10" w:rsidRPr="00841D10" w:rsidRDefault="00404225" w:rsidP="008D1384">
            <w:pPr>
              <w:pStyle w:val="ListParagraph"/>
              <w:numPr>
                <w:ilvl w:val="0"/>
                <w:numId w:val="22"/>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Field Inf</w:t>
            </w:r>
            <w:r w:rsidR="004F4422">
              <w:rPr>
                <w:rFonts w:asciiTheme="minorHAnsi" w:eastAsia="Times New Roman" w:hAnsiTheme="minorHAnsi"/>
                <w:color w:val="auto"/>
                <w:szCs w:val="22"/>
              </w:rPr>
              <w:t>ormation report (Mil Form 405);</w:t>
            </w:r>
          </w:p>
          <w:p w:rsidR="00841D10" w:rsidRPr="00841D10" w:rsidRDefault="00404225" w:rsidP="008D1384">
            <w:pPr>
              <w:pStyle w:val="ListParagraph"/>
              <w:numPr>
                <w:ilvl w:val="0"/>
                <w:numId w:val="22"/>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Incident type, case number, location and date; f</w:t>
            </w:r>
            <w:r w:rsidR="004F4422">
              <w:rPr>
                <w:rFonts w:asciiTheme="minorHAnsi" w:eastAsia="Times New Roman" w:hAnsiTheme="minorHAnsi"/>
                <w:color w:val="auto"/>
                <w:szCs w:val="22"/>
              </w:rPr>
              <w:t>ield interviews (Mil Form 396);</w:t>
            </w:r>
          </w:p>
          <w:p w:rsidR="00841D10" w:rsidRPr="00841D10" w:rsidRDefault="00404225" w:rsidP="008D1384">
            <w:pPr>
              <w:pStyle w:val="ListParagraph"/>
              <w:numPr>
                <w:ilvl w:val="0"/>
                <w:numId w:val="22"/>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Statement of Suspect/Witn</w:t>
            </w:r>
            <w:r w:rsidR="004F4422">
              <w:rPr>
                <w:rFonts w:asciiTheme="minorHAnsi" w:eastAsia="Times New Roman" w:hAnsiTheme="minorHAnsi"/>
                <w:color w:val="auto"/>
                <w:szCs w:val="22"/>
              </w:rPr>
              <w:t>ess/Complainant (Mil Form 391);</w:t>
            </w:r>
          </w:p>
          <w:p w:rsidR="00404225" w:rsidRPr="00841D10" w:rsidRDefault="00841D10" w:rsidP="008D1384">
            <w:pPr>
              <w:pStyle w:val="ListParagraph"/>
              <w:numPr>
                <w:ilvl w:val="0"/>
                <w:numId w:val="22"/>
              </w:numPr>
              <w:spacing w:before="60" w:after="60"/>
              <w:rPr>
                <w:rFonts w:asciiTheme="minorHAnsi" w:hAnsiTheme="minorHAnsi"/>
                <w:b/>
                <w:bCs/>
                <w:i/>
                <w:color w:val="auto"/>
                <w:szCs w:val="22"/>
              </w:rPr>
            </w:pPr>
            <w:r w:rsidRPr="00841D10">
              <w:rPr>
                <w:rFonts w:asciiTheme="minorHAnsi" w:eastAsia="Times New Roman" w:hAnsiTheme="minorHAnsi"/>
                <w:color w:val="auto"/>
                <w:szCs w:val="22"/>
              </w:rPr>
              <w:t>N</w:t>
            </w:r>
            <w:r w:rsidR="00404225" w:rsidRPr="00841D10">
              <w:rPr>
                <w:rFonts w:asciiTheme="minorHAnsi" w:eastAsia="Times New Roman" w:hAnsiTheme="minorHAnsi"/>
                <w:color w:val="auto"/>
                <w:szCs w:val="22"/>
              </w:rPr>
              <w:t>ame and personal information of persons</w:t>
            </w:r>
            <w:r w:rsidRPr="00841D10">
              <w:rPr>
                <w:rFonts w:asciiTheme="minorHAnsi" w:eastAsia="Times New Roman" w:hAnsiTheme="minorHAnsi"/>
                <w:color w:val="auto"/>
                <w:szCs w:val="22"/>
              </w:rPr>
              <w:t xml:space="preserve"> related to </w:t>
            </w:r>
            <w:r w:rsidR="00FF186B" w:rsidRPr="00841D10">
              <w:rPr>
                <w:rFonts w:asciiTheme="minorHAnsi" w:eastAsia="Times New Roman" w:hAnsiTheme="minorHAnsi"/>
                <w:color w:val="auto"/>
                <w:szCs w:val="22"/>
              </w:rPr>
              <w:t>incident and</w:t>
            </w:r>
            <w:r w:rsidRPr="00841D10">
              <w:rPr>
                <w:rFonts w:asciiTheme="minorHAnsi" w:eastAsia="Times New Roman" w:hAnsiTheme="minorHAnsi"/>
                <w:color w:val="auto"/>
                <w:szCs w:val="22"/>
              </w:rPr>
              <w:t xml:space="preserve"> any</w:t>
            </w:r>
            <w:r w:rsidR="00404225" w:rsidRPr="00841D10">
              <w:rPr>
                <w:rFonts w:asciiTheme="minorHAnsi" w:eastAsia="Times New Roman" w:hAnsiTheme="minorHAnsi"/>
                <w:color w:val="auto"/>
                <w:szCs w:val="22"/>
              </w:rPr>
              <w:t xml:space="preserve"> interview</w:t>
            </w:r>
            <w:r w:rsidRPr="00841D10">
              <w:rPr>
                <w:rFonts w:asciiTheme="minorHAnsi" w:eastAsia="Times New Roman" w:hAnsiTheme="minorHAnsi"/>
                <w:color w:val="auto"/>
                <w:szCs w:val="22"/>
              </w:rPr>
              <w:t>s</w:t>
            </w:r>
            <w:r w:rsidR="00404225" w:rsidRPr="00841D1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04225" w:rsidRPr="00404225" w:rsidRDefault="00404225" w:rsidP="008D1384">
            <w:pPr>
              <w:spacing w:before="60" w:after="60"/>
              <w:rPr>
                <w:bCs/>
                <w:color w:val="auto"/>
                <w:szCs w:val="17"/>
              </w:rPr>
            </w:pPr>
            <w:r w:rsidRPr="00404225">
              <w:rPr>
                <w:b/>
                <w:bCs/>
                <w:color w:val="auto"/>
                <w:szCs w:val="17"/>
              </w:rPr>
              <w:t xml:space="preserve">Retain </w:t>
            </w:r>
            <w:r w:rsidRPr="00404225">
              <w:rPr>
                <w:bCs/>
                <w:color w:val="auto"/>
                <w:szCs w:val="17"/>
              </w:rPr>
              <w:t>for 6 years after close of incident</w:t>
            </w:r>
          </w:p>
          <w:p w:rsidR="00404225" w:rsidRPr="00404225" w:rsidRDefault="00404225" w:rsidP="008D1384">
            <w:pPr>
              <w:spacing w:before="60" w:after="60"/>
              <w:rPr>
                <w:bCs/>
                <w:i/>
                <w:color w:val="auto"/>
                <w:szCs w:val="17"/>
              </w:rPr>
            </w:pPr>
            <w:r w:rsidRPr="00404225">
              <w:rPr>
                <w:bCs/>
                <w:i/>
                <w:color w:val="auto"/>
                <w:szCs w:val="17"/>
              </w:rPr>
              <w:t xml:space="preserve">  </w:t>
            </w:r>
            <w:r w:rsidR="00AE2EC7">
              <w:rPr>
                <w:bCs/>
                <w:i/>
                <w:color w:val="auto"/>
                <w:szCs w:val="17"/>
              </w:rPr>
              <w:t xml:space="preserve"> </w:t>
            </w:r>
            <w:r w:rsidRPr="00404225">
              <w:rPr>
                <w:bCs/>
                <w:i/>
                <w:color w:val="auto"/>
                <w:szCs w:val="17"/>
              </w:rPr>
              <w:t>then</w:t>
            </w:r>
          </w:p>
          <w:p w:rsidR="00404225" w:rsidRPr="00404225" w:rsidRDefault="00404225" w:rsidP="008D1384">
            <w:pPr>
              <w:spacing w:before="60" w:after="60"/>
              <w:rPr>
                <w:b/>
                <w:bCs/>
                <w:color w:val="auto"/>
                <w:szCs w:val="17"/>
              </w:rPr>
            </w:pPr>
            <w:r w:rsidRPr="00404225">
              <w:rPr>
                <w:b/>
                <w:bCs/>
                <w:color w:val="auto"/>
                <w:szCs w:val="17"/>
              </w:rPr>
              <w:t>Destroy</w:t>
            </w:r>
            <w:r w:rsidRPr="004F442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4F4422" w:rsidRPr="005A677F" w:rsidRDefault="00404225" w:rsidP="004F4422">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4F4422" w:rsidRPr="005A677F" w:rsidRDefault="00404225"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rsidR="00404225" w:rsidRPr="00404225" w:rsidRDefault="00404225" w:rsidP="00404225">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404225" w:rsidRPr="00941F22" w:rsidTr="008A0E40">
        <w:trPr>
          <w:cantSplit/>
          <w:trHeight w:val="1549"/>
          <w:jc w:val="center"/>
        </w:trPr>
        <w:tc>
          <w:tcPr>
            <w:tcW w:w="1439" w:type="dxa"/>
            <w:tcBorders>
              <w:top w:val="single" w:sz="4" w:space="0" w:color="000000"/>
              <w:bottom w:val="single" w:sz="4" w:space="0" w:color="000000"/>
            </w:tcBorders>
            <w:tcMar>
              <w:top w:w="43" w:type="dxa"/>
              <w:left w:w="43" w:type="dxa"/>
              <w:bottom w:w="43" w:type="dxa"/>
              <w:right w:w="43" w:type="dxa"/>
            </w:tcMar>
          </w:tcPr>
          <w:p w:rsidR="00404225" w:rsidRDefault="00404225" w:rsidP="004F4422">
            <w:pPr>
              <w:pStyle w:val="ActivityText"/>
              <w:spacing w:before="60" w:after="60"/>
            </w:pPr>
            <w:r>
              <w:t>10-12-62352</w:t>
            </w:r>
            <w:r w:rsidR="00B20708" w:rsidRPr="00404225">
              <w:fldChar w:fldCharType="begin"/>
            </w:r>
            <w:r w:rsidR="004F4422" w:rsidRPr="00404225">
              <w:instrText xml:space="preserve"> XE "</w:instrText>
            </w:r>
            <w:r w:rsidR="004F4422">
              <w:instrText>10-12-62352</w:instrText>
            </w:r>
            <w:r w:rsidR="004F4422" w:rsidRPr="00404225">
              <w:instrText xml:space="preserve">" </w:instrText>
            </w:r>
            <w:r w:rsidR="004F4422" w:rsidRPr="00404225">
              <w:rPr>
                <w:rFonts w:eastAsia="Calibri" w:cs="Times New Roman"/>
                <w:bCs/>
                <w:szCs w:val="17"/>
              </w:rPr>
              <w:instrText xml:space="preserve">\f “dan” </w:instrText>
            </w:r>
            <w:r w:rsidR="00B20708" w:rsidRPr="00404225">
              <w:fldChar w:fldCharType="end"/>
            </w:r>
          </w:p>
          <w:p w:rsidR="00404225" w:rsidRPr="00404225" w:rsidRDefault="00404225" w:rsidP="004F4422">
            <w:pPr>
              <w:pStyle w:val="ActivityText"/>
              <w:spacing w:before="60" w:after="60"/>
            </w:pPr>
            <w:r>
              <w:t>Rev.</w:t>
            </w:r>
            <w:r w:rsidR="009A412E">
              <w:t xml:space="preserve"> 1</w:t>
            </w:r>
          </w:p>
        </w:tc>
        <w:tc>
          <w:tcPr>
            <w:tcW w:w="8342" w:type="dxa"/>
            <w:tcBorders>
              <w:top w:val="single" w:sz="4" w:space="0" w:color="000000"/>
              <w:bottom w:val="single" w:sz="4" w:space="0" w:color="000000"/>
            </w:tcBorders>
          </w:tcPr>
          <w:p w:rsidR="004F4422" w:rsidRPr="004F4422" w:rsidRDefault="00404225" w:rsidP="004F4422">
            <w:pPr>
              <w:spacing w:before="60" w:after="60"/>
              <w:rPr>
                <w:b/>
                <w:i/>
              </w:rPr>
            </w:pPr>
            <w:r w:rsidRPr="004F4422">
              <w:rPr>
                <w:b/>
                <w:i/>
              </w:rPr>
              <w:t>Camp Murray Vehicle/Equipment/Building Violation Notice</w:t>
            </w:r>
          </w:p>
          <w:p w:rsidR="004F4422" w:rsidRDefault="00404225" w:rsidP="004F4422">
            <w:pPr>
              <w:spacing w:before="60" w:after="60"/>
              <w:rPr>
                <w:rFonts w:asciiTheme="minorHAnsi" w:eastAsia="Times New Roman" w:hAnsiTheme="minorHAnsi"/>
                <w:color w:val="auto"/>
                <w:szCs w:val="22"/>
              </w:rPr>
            </w:pPr>
            <w:r>
              <w:rPr>
                <w:rFonts w:asciiTheme="minorHAnsi" w:eastAsia="Times New Roman" w:hAnsiTheme="minorHAnsi"/>
                <w:color w:val="auto"/>
                <w:szCs w:val="22"/>
              </w:rPr>
              <w:t>N</w:t>
            </w:r>
            <w:r w:rsidRPr="00404225">
              <w:rPr>
                <w:rFonts w:asciiTheme="minorHAnsi" w:eastAsia="Times New Roman" w:hAnsiTheme="minorHAnsi"/>
                <w:color w:val="auto"/>
                <w:szCs w:val="22"/>
              </w:rPr>
              <w:t>otice recording vehicle</w:t>
            </w:r>
            <w:r w:rsidR="007148BE">
              <w:rPr>
                <w:rFonts w:asciiTheme="minorHAnsi" w:eastAsia="Times New Roman" w:hAnsiTheme="minorHAnsi"/>
                <w:color w:val="auto"/>
                <w:szCs w:val="22"/>
              </w:rPr>
              <w:t xml:space="preserve">, </w:t>
            </w:r>
            <w:r w:rsidRPr="00404225">
              <w:rPr>
                <w:rFonts w:asciiTheme="minorHAnsi" w:eastAsia="Times New Roman" w:hAnsiTheme="minorHAnsi"/>
                <w:color w:val="auto"/>
                <w:szCs w:val="22"/>
              </w:rPr>
              <w:t>equipment or building violation</w:t>
            </w:r>
            <w:r w:rsidR="0032711F">
              <w:rPr>
                <w:rFonts w:asciiTheme="minorHAnsi" w:eastAsia="Times New Roman" w:hAnsiTheme="minorHAnsi"/>
                <w:color w:val="auto"/>
                <w:szCs w:val="22"/>
              </w:rPr>
              <w:t>s</w:t>
            </w:r>
            <w:r w:rsidRPr="00404225">
              <w:rPr>
                <w:rFonts w:asciiTheme="minorHAnsi" w:eastAsia="Times New Roman" w:hAnsiTheme="minorHAnsi"/>
                <w:color w:val="auto"/>
                <w:szCs w:val="22"/>
              </w:rPr>
              <w:t xml:space="preserve"> </w:t>
            </w:r>
            <w:r w:rsidR="00E47F74">
              <w:rPr>
                <w:rFonts w:asciiTheme="minorHAnsi" w:eastAsia="Times New Roman" w:hAnsiTheme="minorHAnsi"/>
                <w:color w:val="auto"/>
                <w:szCs w:val="22"/>
              </w:rPr>
              <w:t xml:space="preserve">of Camp Murray policies and regulations </w:t>
            </w:r>
            <w:r w:rsidRPr="00404225">
              <w:rPr>
                <w:rFonts w:asciiTheme="minorHAnsi" w:eastAsia="Times New Roman" w:hAnsiTheme="minorHAnsi"/>
                <w:color w:val="auto"/>
                <w:szCs w:val="22"/>
              </w:rPr>
              <w:t>issued</w:t>
            </w:r>
            <w:r w:rsidR="004F4422" w:rsidRPr="00404225">
              <w:rPr>
                <w:rFonts w:asciiTheme="minorHAnsi" w:eastAsia="Times New Roman" w:hAnsiTheme="minorHAnsi"/>
                <w:color w:val="auto"/>
                <w:szCs w:val="22"/>
              </w:rPr>
              <w:t xml:space="preserve">. </w:t>
            </w:r>
            <w:r w:rsidR="00B12C63">
              <w:rPr>
                <w:rFonts w:asciiTheme="minorHAnsi" w:eastAsia="Times New Roman" w:hAnsiTheme="minorHAnsi"/>
                <w:color w:val="auto"/>
                <w:szCs w:val="22"/>
              </w:rPr>
              <w:t>Type of incidents</w:t>
            </w:r>
            <w:r w:rsidR="00931ADA">
              <w:rPr>
                <w:rFonts w:asciiTheme="minorHAnsi" w:eastAsia="Times New Roman" w:hAnsiTheme="minorHAnsi"/>
                <w:color w:val="auto"/>
                <w:szCs w:val="22"/>
              </w:rPr>
              <w:t xml:space="preserve"> may include unsecured buildings and equ</w:t>
            </w:r>
            <w:r w:rsidR="004F4422">
              <w:rPr>
                <w:rFonts w:asciiTheme="minorHAnsi" w:eastAsia="Times New Roman" w:hAnsiTheme="minorHAnsi"/>
                <w:color w:val="auto"/>
                <w:szCs w:val="22"/>
              </w:rPr>
              <w:t>ipment and parking violations.</w:t>
            </w:r>
            <w:r w:rsidR="00C27F35" w:rsidRPr="00404225">
              <w:rPr>
                <w:bCs/>
                <w:color w:val="auto"/>
                <w:szCs w:val="22"/>
              </w:rPr>
              <w:t xml:space="preserve"> </w:t>
            </w:r>
            <w:r w:rsidR="00B20708" w:rsidRPr="00404225">
              <w:rPr>
                <w:bCs/>
                <w:color w:val="auto"/>
                <w:szCs w:val="22"/>
              </w:rPr>
              <w:fldChar w:fldCharType="begin"/>
            </w:r>
            <w:r w:rsidR="00C27F35" w:rsidRPr="00404225">
              <w:rPr>
                <w:bCs/>
                <w:color w:val="auto"/>
                <w:szCs w:val="22"/>
              </w:rPr>
              <w:instrText xml:space="preserve"> xe "</w:instrText>
            </w:r>
            <w:r w:rsidR="00292A83">
              <w:rPr>
                <w:bCs/>
                <w:color w:val="auto"/>
                <w:szCs w:val="22"/>
              </w:rPr>
              <w:instrText>C</w:instrText>
            </w:r>
            <w:r w:rsidR="00C27F35">
              <w:rPr>
                <w:bCs/>
                <w:color w:val="auto"/>
                <w:szCs w:val="22"/>
              </w:rPr>
              <w:instrText xml:space="preserve">amp </w:instrText>
            </w:r>
            <w:r w:rsidR="00292A83">
              <w:rPr>
                <w:bCs/>
                <w:color w:val="auto"/>
                <w:szCs w:val="22"/>
              </w:rPr>
              <w:instrText>M</w:instrText>
            </w:r>
            <w:r w:rsidR="00C27F35">
              <w:rPr>
                <w:bCs/>
                <w:color w:val="auto"/>
                <w:szCs w:val="22"/>
              </w:rPr>
              <w:instrText>urray</w:instrText>
            </w:r>
            <w:r w:rsidR="00292A83">
              <w:rPr>
                <w:bCs/>
                <w:color w:val="auto"/>
                <w:szCs w:val="22"/>
              </w:rPr>
              <w:instrText>:</w:instrText>
            </w:r>
            <w:r w:rsidR="00C27F35">
              <w:rPr>
                <w:bCs/>
                <w:color w:val="auto"/>
                <w:szCs w:val="22"/>
              </w:rPr>
              <w:instrText>vehicle/equipment/building violation notice</w:instrText>
            </w:r>
            <w:r w:rsidR="00292A83">
              <w:rPr>
                <w:bCs/>
                <w:color w:val="auto"/>
                <w:szCs w:val="22"/>
              </w:rPr>
              <w:instrText>s</w:instrText>
            </w:r>
            <w:r w:rsidR="00C27F35">
              <w:rPr>
                <w:bCs/>
                <w:color w:val="auto"/>
                <w:szCs w:val="22"/>
              </w:rPr>
              <w:instrText>”</w:instrText>
            </w:r>
            <w:r w:rsidR="00C27F3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C27F35" w:rsidRPr="00404225">
              <w:rPr>
                <w:bCs/>
                <w:color w:val="auto"/>
                <w:szCs w:val="22"/>
              </w:rPr>
              <w:instrText xml:space="preserve"> xe "</w:instrText>
            </w:r>
            <w:r w:rsidR="00C27F35">
              <w:rPr>
                <w:bCs/>
                <w:color w:val="auto"/>
                <w:szCs w:val="22"/>
              </w:rPr>
              <w:instrText>vehicle</w:instrText>
            </w:r>
            <w:r w:rsidR="00292A83">
              <w:rPr>
                <w:bCs/>
                <w:color w:val="auto"/>
                <w:szCs w:val="22"/>
              </w:rPr>
              <w:instrText>s:</w:instrText>
            </w:r>
            <w:r w:rsidR="00C27F35">
              <w:rPr>
                <w:bCs/>
                <w:color w:val="auto"/>
                <w:szCs w:val="22"/>
              </w:rPr>
              <w:instrText>violation notice</w:instrText>
            </w:r>
            <w:r w:rsidR="00292A83">
              <w:rPr>
                <w:bCs/>
                <w:color w:val="auto"/>
                <w:szCs w:val="22"/>
              </w:rPr>
              <w:instrText>s</w:instrText>
            </w:r>
            <w:r w:rsidR="00C27F35">
              <w:rPr>
                <w:bCs/>
                <w:color w:val="auto"/>
                <w:szCs w:val="22"/>
              </w:rPr>
              <w:instrText>”</w:instrText>
            </w:r>
            <w:r w:rsidR="00C27F3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equipment (violation notices)”</w:instrText>
            </w:r>
            <w:r w:rsidR="00292A83"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buildings:violation notices”</w:instrText>
            </w:r>
            <w:r w:rsidR="00292A83"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facilities:violation notices”</w:instrText>
            </w:r>
            <w:r w:rsidR="00292A83"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parking violations”</w:instrText>
            </w:r>
            <w:r w:rsidR="00292A83" w:rsidRPr="00404225">
              <w:rPr>
                <w:bCs/>
                <w:color w:val="auto"/>
                <w:szCs w:val="22"/>
              </w:rPr>
              <w:instrText xml:space="preserve"> \f “subject” </w:instrText>
            </w:r>
            <w:r w:rsidR="00B20708" w:rsidRPr="00404225">
              <w:rPr>
                <w:bCs/>
                <w:color w:val="auto"/>
                <w:szCs w:val="22"/>
              </w:rPr>
              <w:fldChar w:fldCharType="end"/>
            </w:r>
          </w:p>
          <w:p w:rsidR="00B12C63" w:rsidRPr="00B12C63" w:rsidRDefault="00931ADA" w:rsidP="004F4422">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B12C63">
              <w:rPr>
                <w:rFonts w:asciiTheme="minorHAnsi" w:eastAsia="Times New Roman" w:hAnsiTheme="minorHAnsi"/>
                <w:color w:val="auto"/>
                <w:szCs w:val="22"/>
              </w:rPr>
              <w:t>nclude</w:t>
            </w:r>
            <w:r>
              <w:rPr>
                <w:rFonts w:asciiTheme="minorHAnsi" w:eastAsia="Times New Roman" w:hAnsiTheme="minorHAnsi"/>
                <w:color w:val="auto"/>
                <w:szCs w:val="22"/>
              </w:rPr>
              <w:t>s</w:t>
            </w:r>
            <w:r w:rsidR="00B12C63">
              <w:rPr>
                <w:rFonts w:asciiTheme="minorHAnsi" w:eastAsia="Times New Roman" w:hAnsiTheme="minorHAnsi"/>
                <w:color w:val="auto"/>
                <w:szCs w:val="22"/>
              </w:rPr>
              <w:t>, but is not limited to:</w:t>
            </w:r>
          </w:p>
          <w:p w:rsidR="00841D10" w:rsidRPr="00841D10" w:rsidRDefault="00841D10" w:rsidP="004F4422">
            <w:pPr>
              <w:pStyle w:val="ListParagraph"/>
              <w:numPr>
                <w:ilvl w:val="0"/>
                <w:numId w:val="23"/>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D</w:t>
            </w:r>
            <w:r w:rsidR="00404225" w:rsidRPr="00841D10">
              <w:rPr>
                <w:rFonts w:asciiTheme="minorHAnsi" w:eastAsia="Times New Roman" w:hAnsiTheme="minorHAnsi"/>
                <w:color w:val="auto"/>
                <w:szCs w:val="22"/>
              </w:rPr>
              <w:t xml:space="preserve">ate, time, </w:t>
            </w:r>
            <w:r w:rsidRPr="00841D10">
              <w:rPr>
                <w:rFonts w:asciiTheme="minorHAnsi" w:eastAsia="Times New Roman" w:hAnsiTheme="minorHAnsi"/>
                <w:color w:val="auto"/>
                <w:szCs w:val="22"/>
              </w:rPr>
              <w:t xml:space="preserve">and </w:t>
            </w:r>
            <w:r w:rsidR="00404225" w:rsidRPr="00841D10">
              <w:rPr>
                <w:rFonts w:asciiTheme="minorHAnsi" w:eastAsia="Times New Roman" w:hAnsiTheme="minorHAnsi"/>
                <w:color w:val="auto"/>
                <w:szCs w:val="22"/>
              </w:rPr>
              <w:t>location</w:t>
            </w:r>
            <w:r w:rsidRPr="00841D10">
              <w:rPr>
                <w:rFonts w:asciiTheme="minorHAnsi" w:eastAsia="Times New Roman" w:hAnsiTheme="minorHAnsi"/>
                <w:color w:val="auto"/>
                <w:szCs w:val="22"/>
              </w:rPr>
              <w:t xml:space="preserve"> of violation</w:t>
            </w:r>
            <w:r w:rsidR="008B659A">
              <w:rPr>
                <w:rFonts w:asciiTheme="minorHAnsi" w:eastAsia="Times New Roman" w:hAnsiTheme="minorHAnsi"/>
                <w:color w:val="auto"/>
                <w:szCs w:val="22"/>
              </w:rPr>
              <w:t>;</w:t>
            </w:r>
          </w:p>
          <w:p w:rsidR="00404225" w:rsidRPr="00841D10" w:rsidRDefault="00841D10" w:rsidP="004F4422">
            <w:pPr>
              <w:pStyle w:val="ListParagraph"/>
              <w:numPr>
                <w:ilvl w:val="0"/>
                <w:numId w:val="23"/>
              </w:numPr>
              <w:spacing w:before="60" w:after="60"/>
              <w:rPr>
                <w:rFonts w:asciiTheme="minorHAnsi" w:hAnsiTheme="minorHAnsi"/>
                <w:b/>
                <w:bCs/>
                <w:i/>
                <w:color w:val="auto"/>
                <w:szCs w:val="22"/>
              </w:rPr>
            </w:pPr>
            <w:r w:rsidRPr="00841D10">
              <w:rPr>
                <w:rFonts w:asciiTheme="minorHAnsi" w:eastAsia="Times New Roman" w:hAnsiTheme="minorHAnsi"/>
                <w:color w:val="auto"/>
                <w:szCs w:val="22"/>
              </w:rPr>
              <w:t>D</w:t>
            </w:r>
            <w:r w:rsidR="00404225" w:rsidRPr="00841D10">
              <w:rPr>
                <w:rFonts w:asciiTheme="minorHAnsi" w:eastAsia="Times New Roman" w:hAnsiTheme="minorHAnsi"/>
                <w:color w:val="auto"/>
                <w:szCs w:val="22"/>
              </w:rPr>
              <w:t>escription and nature of violation (Mil Form 406)</w:t>
            </w:r>
            <w:r w:rsidR="008B659A">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04225" w:rsidRPr="00E83C84" w:rsidRDefault="00404225" w:rsidP="004F4422">
            <w:pPr>
              <w:spacing w:before="60" w:after="60"/>
              <w:rPr>
                <w:bCs/>
                <w:color w:val="auto"/>
                <w:szCs w:val="17"/>
              </w:rPr>
            </w:pPr>
            <w:r w:rsidRPr="00E83C84">
              <w:rPr>
                <w:b/>
                <w:bCs/>
                <w:color w:val="auto"/>
                <w:szCs w:val="17"/>
              </w:rPr>
              <w:t xml:space="preserve">Retain </w:t>
            </w:r>
            <w:r w:rsidRPr="00E83C84">
              <w:rPr>
                <w:bCs/>
                <w:color w:val="auto"/>
                <w:szCs w:val="17"/>
              </w:rPr>
              <w:t xml:space="preserve">for </w:t>
            </w:r>
            <w:r w:rsidR="00AE2EC7">
              <w:rPr>
                <w:bCs/>
                <w:color w:val="auto"/>
                <w:szCs w:val="17"/>
              </w:rPr>
              <w:t>1</w:t>
            </w:r>
            <w:r w:rsidRPr="00E83C84">
              <w:rPr>
                <w:bCs/>
                <w:color w:val="auto"/>
                <w:szCs w:val="17"/>
              </w:rPr>
              <w:t xml:space="preserve"> year after </w:t>
            </w:r>
            <w:r w:rsidR="00AE2EC7">
              <w:rPr>
                <w:bCs/>
                <w:color w:val="auto"/>
                <w:szCs w:val="17"/>
              </w:rPr>
              <w:t>date of violation</w:t>
            </w:r>
          </w:p>
          <w:p w:rsidR="00404225" w:rsidRPr="00404225" w:rsidRDefault="00404225" w:rsidP="004F4422">
            <w:pPr>
              <w:spacing w:before="60" w:after="60"/>
              <w:rPr>
                <w:bCs/>
                <w:i/>
                <w:color w:val="auto"/>
                <w:szCs w:val="17"/>
              </w:rPr>
            </w:pPr>
            <w:r w:rsidRPr="00404225">
              <w:rPr>
                <w:bCs/>
                <w:i/>
                <w:color w:val="auto"/>
                <w:szCs w:val="17"/>
              </w:rPr>
              <w:t xml:space="preserve">  </w:t>
            </w:r>
            <w:r w:rsidR="00AE2EC7">
              <w:rPr>
                <w:bCs/>
                <w:i/>
                <w:color w:val="auto"/>
                <w:szCs w:val="17"/>
              </w:rPr>
              <w:t xml:space="preserve"> </w:t>
            </w:r>
            <w:r w:rsidRPr="00404225">
              <w:rPr>
                <w:bCs/>
                <w:i/>
                <w:color w:val="auto"/>
                <w:szCs w:val="17"/>
              </w:rPr>
              <w:t>then</w:t>
            </w:r>
          </w:p>
          <w:p w:rsidR="00164015" w:rsidRPr="00404225" w:rsidRDefault="00404225" w:rsidP="004F4422">
            <w:pPr>
              <w:spacing w:before="60" w:after="60"/>
              <w:rPr>
                <w:b/>
                <w:bCs/>
                <w:color w:val="auto"/>
                <w:szCs w:val="17"/>
              </w:rPr>
            </w:pPr>
            <w:r w:rsidRPr="00404225">
              <w:rPr>
                <w:b/>
                <w:bCs/>
                <w:color w:val="auto"/>
                <w:szCs w:val="17"/>
              </w:rPr>
              <w:t>Destroy</w:t>
            </w:r>
            <w:r w:rsidRPr="004F442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4F4422" w:rsidRPr="005A677F" w:rsidRDefault="00404225" w:rsidP="00AE2EC7">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4F4422" w:rsidRPr="005A677F" w:rsidRDefault="00404225"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rsidR="00404225" w:rsidRPr="00404225" w:rsidRDefault="00404225" w:rsidP="00404225">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A82E6B" w:rsidRPr="00941F22" w:rsidTr="008A0E4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A82E6B" w:rsidRDefault="00A82E6B" w:rsidP="00FF186B">
            <w:pPr>
              <w:pStyle w:val="ActivityText"/>
              <w:spacing w:before="60" w:after="60"/>
            </w:pPr>
            <w:r>
              <w:lastRenderedPageBreak/>
              <w:t>78-10-21248</w:t>
            </w:r>
            <w:r w:rsidR="00B20708" w:rsidRPr="00404225">
              <w:fldChar w:fldCharType="begin"/>
            </w:r>
            <w:r w:rsidR="00FF186B" w:rsidRPr="00404225">
              <w:instrText xml:space="preserve"> XE "</w:instrText>
            </w:r>
            <w:r w:rsidR="00FF186B">
              <w:instrText>78-10-21248</w:instrText>
            </w:r>
            <w:r w:rsidR="00FF186B" w:rsidRPr="00404225">
              <w:instrText xml:space="preserve">" </w:instrText>
            </w:r>
            <w:r w:rsidR="00FF186B" w:rsidRPr="00404225">
              <w:rPr>
                <w:rFonts w:eastAsia="Calibri" w:cs="Times New Roman"/>
                <w:bCs/>
                <w:szCs w:val="17"/>
              </w:rPr>
              <w:instrText xml:space="preserve">\f “dan” </w:instrText>
            </w:r>
            <w:r w:rsidR="00B20708" w:rsidRPr="00404225">
              <w:fldChar w:fldCharType="end"/>
            </w:r>
          </w:p>
          <w:p w:rsidR="009A412E" w:rsidRPr="009A412E" w:rsidRDefault="009A412E" w:rsidP="00C23239">
            <w:pPr>
              <w:spacing w:before="60" w:after="60"/>
              <w:jc w:val="center"/>
            </w:pPr>
            <w:r>
              <w:t xml:space="preserve">Rev. </w:t>
            </w:r>
            <w:r w:rsidR="00C23239">
              <w:t>1</w:t>
            </w:r>
          </w:p>
        </w:tc>
        <w:tc>
          <w:tcPr>
            <w:tcW w:w="8342" w:type="dxa"/>
            <w:tcBorders>
              <w:top w:val="single" w:sz="4" w:space="0" w:color="000000"/>
              <w:bottom w:val="single" w:sz="4" w:space="0" w:color="000000"/>
            </w:tcBorders>
          </w:tcPr>
          <w:p w:rsidR="00A82E6B" w:rsidRPr="00FF186B" w:rsidRDefault="00A82E6B" w:rsidP="00FF186B">
            <w:pPr>
              <w:spacing w:before="60" w:after="60"/>
              <w:rPr>
                <w:b/>
                <w:i/>
              </w:rPr>
            </w:pPr>
            <w:r w:rsidRPr="00FF186B">
              <w:rPr>
                <w:b/>
                <w:i/>
              </w:rPr>
              <w:t>Federal Surplus Property Program</w:t>
            </w:r>
          </w:p>
          <w:p w:rsidR="009908E1" w:rsidRPr="00574B57" w:rsidRDefault="00A82E6B" w:rsidP="00574B57">
            <w:pPr>
              <w:spacing w:before="60" w:after="60"/>
            </w:pPr>
            <w:r w:rsidRPr="00574B57">
              <w:t xml:space="preserve">Records </w:t>
            </w:r>
            <w:r w:rsidR="009908E1" w:rsidRPr="00574B57">
              <w:t>concerning purchase of federal property available, including but not limited to</w:t>
            </w:r>
            <w:r w:rsidR="00F16D8C" w:rsidRPr="00574B57">
              <w:t xml:space="preserve">: </w:t>
            </w:r>
            <w:r w:rsidR="00B20708" w:rsidRPr="00574B57">
              <w:fldChar w:fldCharType="begin"/>
            </w:r>
            <w:r w:rsidR="00F16D8C" w:rsidRPr="00574B57">
              <w:instrText xml:space="preserve"> xe "federal surplus property" \f “subject” </w:instrText>
            </w:r>
            <w:r w:rsidR="00B20708" w:rsidRPr="00574B57">
              <w:fldChar w:fldCharType="end"/>
            </w:r>
            <w:r w:rsidR="00B20708" w:rsidRPr="00574B57">
              <w:fldChar w:fldCharType="begin"/>
            </w:r>
            <w:r w:rsidR="004012CC" w:rsidRPr="00574B57">
              <w:instrText xml:space="preserve"> xe "</w:instrText>
            </w:r>
            <w:r w:rsidR="004012CC">
              <w:instrText>purchasing:</w:instrText>
            </w:r>
            <w:r w:rsidR="004012CC" w:rsidRPr="00574B57">
              <w:instrText xml:space="preserve">federal surplus property" \f “subject” </w:instrText>
            </w:r>
            <w:r w:rsidR="00B20708" w:rsidRPr="00574B57">
              <w:fldChar w:fldCharType="end"/>
            </w:r>
          </w:p>
          <w:p w:rsidR="0048015C" w:rsidRPr="00574B57" w:rsidRDefault="009908E1" w:rsidP="00574B57">
            <w:pPr>
              <w:pStyle w:val="ListParagraph"/>
              <w:numPr>
                <w:ilvl w:val="0"/>
                <w:numId w:val="43"/>
              </w:numPr>
              <w:spacing w:before="60" w:after="60"/>
            </w:pPr>
            <w:r w:rsidRPr="00574B57">
              <w:t>Correspondence</w:t>
            </w:r>
            <w:r w:rsidR="00931ADA" w:rsidRPr="00574B57">
              <w:t xml:space="preserve"> and p</w:t>
            </w:r>
            <w:r w:rsidRPr="00574B57">
              <w:t>urchase agreements</w:t>
            </w:r>
            <w:r w:rsidR="008B659A" w:rsidRPr="00574B57">
              <w:t>;</w:t>
            </w:r>
          </w:p>
          <w:p w:rsidR="0048015C" w:rsidRPr="00574B57" w:rsidRDefault="008B659A" w:rsidP="00574B57">
            <w:pPr>
              <w:pStyle w:val="ListParagraph"/>
              <w:numPr>
                <w:ilvl w:val="0"/>
                <w:numId w:val="43"/>
              </w:numPr>
              <w:spacing w:before="60" w:after="60"/>
            </w:pPr>
            <w:r w:rsidRPr="00574B57">
              <w:t>A</w:t>
            </w:r>
            <w:r w:rsidR="009908E1" w:rsidRPr="00574B57">
              <w:t>pproval to dispose of or transfer titles of property</w:t>
            </w:r>
            <w:r w:rsidRPr="00574B57">
              <w:t>;</w:t>
            </w:r>
          </w:p>
          <w:p w:rsidR="0048015C" w:rsidRPr="00574B57" w:rsidRDefault="008B659A" w:rsidP="00574B57">
            <w:pPr>
              <w:pStyle w:val="ListParagraph"/>
              <w:numPr>
                <w:ilvl w:val="0"/>
                <w:numId w:val="43"/>
              </w:numPr>
              <w:spacing w:before="60" w:after="60"/>
              <w:rPr>
                <w:rStyle w:val="ActivtiesChar"/>
                <w:color w:val="auto"/>
              </w:rPr>
            </w:pPr>
            <w:r w:rsidRPr="00574B57">
              <w:t>W</w:t>
            </w:r>
            <w:r w:rsidR="009908E1" w:rsidRPr="00574B57">
              <w:t>arehouse issue sheets</w:t>
            </w:r>
            <w:r w:rsidRPr="00574B57">
              <w:t>.</w:t>
            </w:r>
          </w:p>
        </w:tc>
        <w:tc>
          <w:tcPr>
            <w:tcW w:w="2887" w:type="dxa"/>
            <w:tcBorders>
              <w:top w:val="single" w:sz="4" w:space="0" w:color="000000"/>
              <w:bottom w:val="single" w:sz="4" w:space="0" w:color="000000"/>
            </w:tcBorders>
            <w:shd w:val="clear" w:color="auto" w:fill="auto"/>
            <w:tcMar>
              <w:top w:w="43" w:type="dxa"/>
              <w:left w:w="115" w:type="dxa"/>
              <w:bottom w:w="43" w:type="dxa"/>
              <w:right w:w="115" w:type="dxa"/>
            </w:tcMar>
          </w:tcPr>
          <w:p w:rsidR="009908E1" w:rsidRPr="009908E1" w:rsidRDefault="009908E1" w:rsidP="00FF186B">
            <w:pPr>
              <w:spacing w:before="60" w:after="60"/>
              <w:rPr>
                <w:b/>
                <w:bCs/>
                <w:color w:val="auto"/>
                <w:szCs w:val="17"/>
              </w:rPr>
            </w:pPr>
            <w:r w:rsidRPr="009908E1">
              <w:rPr>
                <w:b/>
                <w:bCs/>
                <w:color w:val="auto"/>
                <w:szCs w:val="17"/>
              </w:rPr>
              <w:t xml:space="preserve">Retain </w:t>
            </w:r>
            <w:r w:rsidRPr="007D1DFB">
              <w:rPr>
                <w:bCs/>
                <w:color w:val="auto"/>
                <w:szCs w:val="17"/>
              </w:rPr>
              <w:t xml:space="preserve">for 7 </w:t>
            </w:r>
            <w:r w:rsidR="00FF186B">
              <w:rPr>
                <w:bCs/>
                <w:color w:val="auto"/>
                <w:szCs w:val="17"/>
              </w:rPr>
              <w:t>y</w:t>
            </w:r>
            <w:r w:rsidRPr="007D1DFB">
              <w:rPr>
                <w:bCs/>
                <w:color w:val="auto"/>
                <w:szCs w:val="17"/>
              </w:rPr>
              <w:t xml:space="preserve">ears after </w:t>
            </w:r>
            <w:r w:rsidR="00FF186B">
              <w:rPr>
                <w:bCs/>
                <w:color w:val="auto"/>
                <w:szCs w:val="17"/>
              </w:rPr>
              <w:t xml:space="preserve">end of </w:t>
            </w:r>
            <w:r w:rsidRPr="007D1DFB">
              <w:rPr>
                <w:bCs/>
                <w:color w:val="auto"/>
                <w:szCs w:val="17"/>
              </w:rPr>
              <w:t>calendar year</w:t>
            </w:r>
          </w:p>
          <w:p w:rsidR="009908E1" w:rsidRPr="007D1DFB" w:rsidRDefault="00FF186B" w:rsidP="00FF186B">
            <w:pPr>
              <w:spacing w:before="60" w:after="60"/>
              <w:rPr>
                <w:bCs/>
                <w:i/>
                <w:color w:val="auto"/>
                <w:szCs w:val="17"/>
              </w:rPr>
            </w:pPr>
            <w:r>
              <w:rPr>
                <w:bCs/>
                <w:i/>
                <w:color w:val="auto"/>
                <w:szCs w:val="17"/>
              </w:rPr>
              <w:t xml:space="preserve">   </w:t>
            </w:r>
            <w:r w:rsidR="007D1DFB" w:rsidRPr="007D1DFB">
              <w:rPr>
                <w:bCs/>
                <w:i/>
                <w:color w:val="auto"/>
                <w:szCs w:val="17"/>
              </w:rPr>
              <w:t>t</w:t>
            </w:r>
            <w:r w:rsidR="009908E1" w:rsidRPr="007D1DFB">
              <w:rPr>
                <w:bCs/>
                <w:i/>
                <w:color w:val="auto"/>
                <w:szCs w:val="17"/>
              </w:rPr>
              <w:t>hen</w:t>
            </w:r>
          </w:p>
          <w:p w:rsidR="009908E1" w:rsidRPr="0076432E" w:rsidRDefault="009908E1" w:rsidP="00FF186B">
            <w:pPr>
              <w:spacing w:before="60" w:after="60"/>
              <w:rPr>
                <w:b/>
                <w:bCs/>
                <w:color w:val="auto"/>
                <w:szCs w:val="17"/>
                <w:highlight w:val="yellow"/>
              </w:rPr>
            </w:pPr>
            <w:r w:rsidRPr="009908E1">
              <w:rPr>
                <w:b/>
                <w:bCs/>
                <w:color w:val="auto"/>
                <w:szCs w:val="17"/>
              </w:rPr>
              <w:t>Destroy</w:t>
            </w:r>
            <w:r w:rsidR="00FF186B" w:rsidRPr="00FF18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4F4422" w:rsidRPr="005A677F" w:rsidRDefault="008B659A" w:rsidP="00FF186B">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4F4422" w:rsidRPr="005A677F" w:rsidRDefault="008B659A"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rsidR="009908E1" w:rsidRPr="00404225" w:rsidRDefault="008B659A" w:rsidP="00404225">
            <w:pPr>
              <w:jc w:val="center"/>
              <w:rPr>
                <w:rFonts w:asciiTheme="minorHAnsi" w:eastAsia="Times New Roman" w:hAnsiTheme="minorHAnsi"/>
                <w:color w:val="auto"/>
                <w:sz w:val="18"/>
                <w:szCs w:val="18"/>
              </w:rPr>
            </w:pPr>
            <w:r w:rsidRPr="005A677F">
              <w:rPr>
                <w:rFonts w:asciiTheme="minorHAnsi" w:eastAsia="Times New Roman" w:hAnsiTheme="minorHAnsi"/>
                <w:color w:val="auto"/>
                <w:sz w:val="20"/>
                <w:szCs w:val="20"/>
              </w:rPr>
              <w:t>OPR</w:t>
            </w:r>
          </w:p>
        </w:tc>
      </w:tr>
    </w:tbl>
    <w:p w:rsidR="00021010" w:rsidRDefault="00021010" w:rsidP="00287F6C">
      <w:pPr>
        <w:pStyle w:val="Functions"/>
        <w:numPr>
          <w:ilvl w:val="0"/>
          <w:numId w:val="0"/>
        </w:numPr>
        <w:spacing w:after="0"/>
        <w:rPr>
          <w:color w:val="auto"/>
          <w:sz w:val="22"/>
          <w:szCs w:val="22"/>
        </w:rPr>
      </w:pPr>
    </w:p>
    <w:p w:rsidR="00287F6C" w:rsidRPr="00287F6C" w:rsidRDefault="00287F6C" w:rsidP="00287F6C"/>
    <w:p w:rsidR="00545F94" w:rsidRPr="003560D8" w:rsidRDefault="00545F94" w:rsidP="006219C6">
      <w:pPr>
        <w:pStyle w:val="Functions"/>
        <w:rPr>
          <w:color w:val="auto"/>
          <w:sz w:val="22"/>
          <w:szCs w:val="22"/>
        </w:rPr>
        <w:sectPr w:rsidR="00545F94" w:rsidRPr="003560D8" w:rsidSect="00255C92">
          <w:footerReference w:type="default" r:id="rId11"/>
          <w:pgSz w:w="15840" w:h="12240" w:orient="landscape" w:code="1"/>
          <w:pgMar w:top="1080" w:right="720" w:bottom="1080" w:left="720" w:header="1080" w:footer="720" w:gutter="0"/>
          <w:cols w:space="720"/>
          <w:docGrid w:linePitch="360"/>
        </w:sectPr>
      </w:pPr>
    </w:p>
    <w:p w:rsidR="006219C6" w:rsidRPr="00404225" w:rsidRDefault="0056751F" w:rsidP="006219C6">
      <w:pPr>
        <w:pStyle w:val="Functions"/>
        <w:rPr>
          <w:color w:val="auto"/>
        </w:rPr>
      </w:pPr>
      <w:bookmarkStart w:id="2" w:name="_Toc48550537"/>
      <w:r w:rsidRPr="00404225">
        <w:rPr>
          <w:color w:val="auto"/>
        </w:rPr>
        <w:lastRenderedPageBreak/>
        <w:t>EMERGENCY MANAGEMENT</w:t>
      </w:r>
      <w:bookmarkEnd w:id="2"/>
    </w:p>
    <w:p w:rsidR="00B07DEB" w:rsidRPr="00404225" w:rsidRDefault="0019371A" w:rsidP="00F6756F">
      <w:pPr>
        <w:overflowPunct w:val="0"/>
        <w:autoSpaceDE w:val="0"/>
        <w:autoSpaceDN w:val="0"/>
        <w:adjustRightInd w:val="0"/>
        <w:spacing w:after="120"/>
        <w:textAlignment w:val="baseline"/>
        <w:rPr>
          <w:color w:val="auto"/>
        </w:rPr>
      </w:pPr>
      <w:r w:rsidRPr="00404225">
        <w:rPr>
          <w:color w:val="auto"/>
        </w:rPr>
        <w:t xml:space="preserve">This section covers records relating to </w:t>
      </w:r>
      <w:r w:rsidR="006219C6" w:rsidRPr="00404225">
        <w:rPr>
          <w:color w:val="auto"/>
        </w:rPr>
        <w:t xml:space="preserve">the </w:t>
      </w:r>
      <w:r w:rsidR="0056751F" w:rsidRPr="00404225">
        <w:rPr>
          <w:color w:val="auto"/>
        </w:rPr>
        <w:t>management of the response and recovery efforts for emergencies and disaste</w:t>
      </w:r>
      <w:r w:rsidR="00287F6C">
        <w:rPr>
          <w:color w:val="auto"/>
        </w:rPr>
        <w:t>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348"/>
        <w:gridCol w:w="2882"/>
        <w:gridCol w:w="1729"/>
      </w:tblGrid>
      <w:tr w:rsidR="00FC6CCF" w:rsidRPr="004C34AF" w:rsidTr="00D4396B">
        <w:trPr>
          <w:cantSplit/>
          <w:tblHeader/>
          <w:jc w:val="center"/>
        </w:trPr>
        <w:tc>
          <w:tcPr>
            <w:tcW w:w="1441"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D4396B"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D4396B" w:rsidRPr="009D08CC" w:rsidRDefault="00D4396B" w:rsidP="000C61A8">
            <w:pPr>
              <w:spacing w:before="60" w:after="60"/>
              <w:jc w:val="center"/>
              <w:rPr>
                <w:rFonts w:asciiTheme="minorHAnsi" w:eastAsia="Times New Roman" w:hAnsiTheme="minorHAnsi"/>
                <w:color w:val="auto"/>
                <w:szCs w:val="22"/>
              </w:rPr>
            </w:pPr>
            <w:r w:rsidRPr="009D08CC">
              <w:rPr>
                <w:rFonts w:asciiTheme="minorHAnsi" w:eastAsia="Times New Roman" w:hAnsiTheme="minorHAnsi"/>
                <w:color w:val="auto"/>
                <w:szCs w:val="22"/>
              </w:rPr>
              <w:t>09-09-62117</w:t>
            </w:r>
            <w:r w:rsidRPr="00404225">
              <w:fldChar w:fldCharType="begin"/>
            </w:r>
            <w:r w:rsidRPr="00404225">
              <w:instrText xml:space="preserve"> XE "</w:instrText>
            </w:r>
            <w:r>
              <w:instrText>09-09-62117</w:instrText>
            </w:r>
            <w:r w:rsidRPr="00404225">
              <w:instrText xml:space="preserve">" </w:instrText>
            </w:r>
            <w:r w:rsidRPr="00404225">
              <w:rPr>
                <w:rFonts w:eastAsia="Calibri" w:cs="Times New Roman"/>
                <w:bCs/>
                <w:szCs w:val="17"/>
              </w:rPr>
              <w:instrText xml:space="preserve">\f “dan” </w:instrText>
            </w:r>
            <w:r w:rsidRPr="00404225">
              <w:fldChar w:fldCharType="end"/>
            </w:r>
          </w:p>
          <w:p w:rsidR="00D4396B" w:rsidRPr="00BA23A9" w:rsidRDefault="00D4396B" w:rsidP="000C61A8">
            <w:pPr>
              <w:spacing w:before="60" w:after="60"/>
              <w:jc w:val="center"/>
              <w:rPr>
                <w:rFonts w:asciiTheme="minorHAnsi" w:eastAsia="Times New Roman" w:hAnsiTheme="minorHAnsi"/>
                <w:color w:val="auto"/>
                <w:szCs w:val="22"/>
              </w:rPr>
            </w:pPr>
            <w:r w:rsidRPr="009D08CC">
              <w:rPr>
                <w:rFonts w:asciiTheme="minorHAnsi" w:eastAsia="Times New Roman" w:hAnsiTheme="minorHAnsi"/>
                <w:color w:val="auto"/>
                <w:szCs w:val="22"/>
              </w:rPr>
              <w:t>Rev.</w:t>
            </w:r>
            <w:r>
              <w:rPr>
                <w:rFonts w:asciiTheme="minorHAnsi" w:eastAsia="Times New Roman" w:hAnsiTheme="minorHAnsi"/>
                <w:color w:val="auto"/>
                <w:szCs w:val="22"/>
              </w:rPr>
              <w:t xml:space="preserve"> 2</w:t>
            </w:r>
          </w:p>
        </w:tc>
        <w:tc>
          <w:tcPr>
            <w:tcW w:w="8348" w:type="dxa"/>
            <w:tcBorders>
              <w:top w:val="single" w:sz="4" w:space="0" w:color="000000"/>
              <w:bottom w:val="single" w:sz="4" w:space="0" w:color="000000"/>
            </w:tcBorders>
          </w:tcPr>
          <w:p w:rsidR="00D4396B" w:rsidRPr="009D08CC" w:rsidRDefault="00D4396B" w:rsidP="000C61A8">
            <w:pPr>
              <w:spacing w:before="60" w:after="60"/>
              <w:rPr>
                <w:rFonts w:asciiTheme="minorHAnsi" w:eastAsia="Times New Roman" w:hAnsiTheme="minorHAnsi"/>
                <w:color w:val="auto"/>
                <w:szCs w:val="22"/>
              </w:rPr>
            </w:pPr>
            <w:r>
              <w:rPr>
                <w:rFonts w:asciiTheme="minorHAnsi" w:hAnsiTheme="minorHAnsi"/>
                <w:b/>
                <w:bCs/>
                <w:i/>
                <w:color w:val="auto"/>
                <w:szCs w:val="22"/>
              </w:rPr>
              <w:t>Emergency Operations Center Activations – Level 1</w:t>
            </w:r>
          </w:p>
          <w:p w:rsidR="00D4396B" w:rsidRDefault="00D4396B" w:rsidP="000C61A8">
            <w:pPr>
              <w:spacing w:before="60" w:after="60"/>
              <w:rPr>
                <w:rFonts w:asciiTheme="minorHAnsi" w:eastAsia="Times New Roman" w:hAnsiTheme="minorHAnsi"/>
                <w:color w:val="auto"/>
                <w:szCs w:val="22"/>
              </w:rPr>
            </w:pPr>
            <w:r w:rsidRPr="00B7691F">
              <w:rPr>
                <w:rFonts w:asciiTheme="minorHAnsi" w:eastAsia="Times New Roman" w:hAnsiTheme="minorHAnsi"/>
                <w:color w:val="auto"/>
                <w:szCs w:val="22"/>
              </w:rPr>
              <w:t>Emergency Management</w:t>
            </w:r>
            <w:r>
              <w:rPr>
                <w:rFonts w:asciiTheme="minorHAnsi" w:eastAsia="Times New Roman" w:hAnsiTheme="minorHAnsi"/>
                <w:color w:val="auto"/>
                <w:szCs w:val="22"/>
              </w:rPr>
              <w:t xml:space="preserve"> Operations Center documents and records </w:t>
            </w:r>
            <w:r w:rsidRPr="00B7691F">
              <w:rPr>
                <w:rFonts w:asciiTheme="minorHAnsi" w:eastAsia="Times New Roman" w:hAnsiTheme="minorHAnsi"/>
                <w:color w:val="auto"/>
                <w:szCs w:val="22"/>
              </w:rPr>
              <w:t>generated during a</w:t>
            </w:r>
            <w:r>
              <w:rPr>
                <w:rFonts w:asciiTheme="minorHAnsi" w:eastAsia="Times New Roman" w:hAnsiTheme="minorHAnsi"/>
                <w:color w:val="auto"/>
                <w:szCs w:val="22"/>
              </w:rPr>
              <w:t xml:space="preserve"> Level 1 </w:t>
            </w:r>
            <w:r w:rsidRPr="00B7691F">
              <w:rPr>
                <w:rFonts w:asciiTheme="minorHAnsi" w:eastAsia="Times New Roman" w:hAnsiTheme="minorHAnsi"/>
                <w:color w:val="auto"/>
                <w:szCs w:val="22"/>
              </w:rPr>
              <w:t>– Enhanced Operations activation of the State Emergency Operations Center.</w:t>
            </w:r>
            <w:r w:rsidRPr="00287F6C">
              <w:rPr>
                <w:bCs/>
                <w:color w:val="auto"/>
                <w:szCs w:val="22"/>
              </w:rPr>
              <w:t xml:space="preserve"> </w:t>
            </w:r>
            <w:r w:rsidRPr="00287F6C">
              <w:rPr>
                <w:bCs/>
                <w:color w:val="auto"/>
                <w:szCs w:val="22"/>
              </w:rPr>
              <w:fldChar w:fldCharType="begin"/>
            </w:r>
            <w:r w:rsidRPr="00287F6C">
              <w:rPr>
                <w:bCs/>
                <w:color w:val="auto"/>
                <w:szCs w:val="22"/>
              </w:rPr>
              <w:instrText xml:space="preserve"> xe "</w:instrText>
            </w:r>
            <w:r w:rsidR="00CE32B6">
              <w:rPr>
                <w:bCs/>
                <w:color w:val="auto"/>
                <w:szCs w:val="22"/>
              </w:rPr>
              <w:instrText>level 1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 xml:space="preserve">emergency </w:instrText>
            </w:r>
            <w:r w:rsidR="00CE32B6">
              <w:rPr>
                <w:bCs/>
                <w:color w:val="auto"/>
                <w:szCs w:val="22"/>
              </w:rPr>
              <w:instrText xml:space="preserve">operations center </w:instrText>
            </w:r>
            <w:r>
              <w:rPr>
                <w:bCs/>
                <w:color w:val="auto"/>
                <w:szCs w:val="22"/>
              </w:rPr>
              <w:instrText>activations</w:instrText>
            </w:r>
            <w:r w:rsidR="00CE32B6">
              <w:rPr>
                <w:bCs/>
                <w:color w:val="auto"/>
                <w:szCs w:val="22"/>
              </w:rPr>
              <w:instrText>:level 1</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incidents:state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nuclear facility incidents (state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chemical incidents (state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hazardous materials incidents (state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natural disasters (state emergency activations)</w:instrText>
            </w:r>
            <w:r w:rsidRPr="00287F6C">
              <w:rPr>
                <w:bCs/>
                <w:color w:val="auto"/>
                <w:szCs w:val="22"/>
              </w:rPr>
              <w:instrText xml:space="preserve">" \f “subject” </w:instrText>
            </w:r>
            <w:r w:rsidRPr="00287F6C">
              <w:rPr>
                <w:bCs/>
                <w:color w:val="auto"/>
                <w:szCs w:val="22"/>
              </w:rPr>
              <w:fldChar w:fldCharType="end"/>
            </w:r>
          </w:p>
          <w:p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 incidents involving:</w:t>
            </w:r>
          </w:p>
          <w:p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Nuclear facilities;</w:t>
            </w:r>
          </w:p>
          <w:p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Chemical and other hazardous materials facilities and storage;</w:t>
            </w:r>
          </w:p>
          <w:p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Natural disasters (earthquakes, tornados, volcanic eruptions, floods, fire, windstorms);</w:t>
            </w:r>
          </w:p>
          <w:p w:rsidR="00D4396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Man-made disasters (acts of terrorism, arson</w:t>
            </w:r>
            <w:r>
              <w:rPr>
                <w:rFonts w:asciiTheme="minorHAnsi" w:eastAsia="Times New Roman" w:hAnsiTheme="minorHAnsi"/>
                <w:color w:val="auto"/>
                <w:szCs w:val="22"/>
              </w:rPr>
              <w:t>, high-level security breaches);</w:t>
            </w:r>
          </w:p>
          <w:p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Any other incidents which prompt an activation of a state emergency.</w:t>
            </w:r>
          </w:p>
          <w:p w:rsidR="00D4396B" w:rsidRPr="00953CA8" w:rsidRDefault="00D4396B" w:rsidP="000C61A8">
            <w:pPr>
              <w:spacing w:before="60" w:after="60"/>
              <w:rPr>
                <w:rFonts w:asciiTheme="minorHAnsi" w:eastAsia="Times New Roman" w:hAnsiTheme="minorHAnsi"/>
                <w:color w:val="auto"/>
                <w:szCs w:val="22"/>
              </w:rPr>
            </w:pPr>
            <w:r w:rsidRPr="00953CA8">
              <w:rPr>
                <w:rFonts w:asciiTheme="minorHAnsi" w:eastAsia="Times New Roman" w:hAnsiTheme="minorHAnsi"/>
                <w:color w:val="auto"/>
                <w:szCs w:val="22"/>
              </w:rPr>
              <w:t xml:space="preserve">Excludes </w:t>
            </w:r>
            <w:r>
              <w:rPr>
                <w:rFonts w:asciiTheme="minorHAnsi" w:eastAsia="Times New Roman" w:hAnsiTheme="minorHAnsi"/>
                <w:color w:val="auto"/>
                <w:szCs w:val="22"/>
              </w:rPr>
              <w:t xml:space="preserve">records covered by </w:t>
            </w:r>
            <w:r w:rsidRPr="00546104">
              <w:rPr>
                <w:rFonts w:asciiTheme="minorHAnsi" w:eastAsia="Times New Roman" w:hAnsiTheme="minorHAnsi"/>
                <w:i/>
                <w:color w:val="auto"/>
                <w:szCs w:val="22"/>
              </w:rPr>
              <w:t xml:space="preserve">Emergency Operations Center </w:t>
            </w:r>
            <w:r>
              <w:rPr>
                <w:rFonts w:asciiTheme="minorHAnsi" w:eastAsia="Times New Roman" w:hAnsiTheme="minorHAnsi"/>
                <w:i/>
                <w:color w:val="auto"/>
                <w:szCs w:val="22"/>
              </w:rPr>
              <w:t>Activations – Level 1 (</w:t>
            </w:r>
            <w:r w:rsidRPr="00546104">
              <w:rPr>
                <w:rFonts w:asciiTheme="minorHAnsi" w:eastAsia="Times New Roman" w:hAnsiTheme="minorHAnsi"/>
                <w:i/>
                <w:color w:val="auto"/>
                <w:szCs w:val="22"/>
              </w:rPr>
              <w:t>Audio Recordings</w:t>
            </w:r>
            <w:r>
              <w:rPr>
                <w:rFonts w:asciiTheme="minorHAnsi" w:eastAsia="Times New Roman" w:hAnsiTheme="minorHAnsi"/>
                <w:i/>
                <w:color w:val="auto"/>
                <w:szCs w:val="22"/>
              </w:rPr>
              <w:t>)</w:t>
            </w:r>
            <w:r w:rsidRPr="00546104">
              <w:rPr>
                <w:rFonts w:asciiTheme="minorHAnsi" w:eastAsia="Times New Roman" w:hAnsiTheme="minorHAnsi"/>
                <w:i/>
                <w:color w:val="auto"/>
                <w:szCs w:val="22"/>
              </w:rPr>
              <w:t xml:space="preserve"> (DAN 09-09-62118)</w:t>
            </w:r>
            <w:r w:rsidRPr="00953CA8">
              <w:rPr>
                <w:rFonts w:asciiTheme="minorHAnsi" w:eastAsia="Times New Roman" w:hAnsiTheme="minorHAnsi"/>
                <w:color w:val="auto"/>
                <w:szCs w:val="22"/>
              </w:rPr>
              <w:t>.</w:t>
            </w:r>
          </w:p>
          <w:p w:rsidR="00D4396B" w:rsidRPr="00953CA8" w:rsidRDefault="00D4396B" w:rsidP="000C61A8">
            <w:pPr>
              <w:spacing w:before="60" w:after="60"/>
              <w:rPr>
                <w:rFonts w:asciiTheme="minorHAnsi" w:eastAsia="Times New Roman" w:hAnsiTheme="minorHAnsi"/>
                <w:i/>
                <w:color w:val="auto"/>
                <w:sz w:val="21"/>
                <w:szCs w:val="21"/>
              </w:rPr>
            </w:pPr>
            <w:r w:rsidRPr="00953CA8">
              <w:rPr>
                <w:rFonts w:asciiTheme="minorHAnsi" w:eastAsia="Times New Roman" w:hAnsiTheme="minorHAnsi"/>
                <w:i/>
                <w:color w:val="auto"/>
                <w:sz w:val="21"/>
                <w:szCs w:val="21"/>
              </w:rPr>
              <w:t>Note: These activities occur prior to and during state emergency activations.</w:t>
            </w:r>
          </w:p>
        </w:tc>
        <w:tc>
          <w:tcPr>
            <w:tcW w:w="2882" w:type="dxa"/>
            <w:tcBorders>
              <w:top w:val="single" w:sz="4" w:space="0" w:color="000000"/>
              <w:bottom w:val="single" w:sz="4" w:space="0" w:color="000000"/>
            </w:tcBorders>
            <w:tcMar>
              <w:top w:w="43" w:type="dxa"/>
              <w:left w:w="115" w:type="dxa"/>
              <w:bottom w:w="43" w:type="dxa"/>
              <w:right w:w="115" w:type="dxa"/>
            </w:tcMar>
          </w:tcPr>
          <w:p w:rsidR="00D4396B" w:rsidRPr="00BA23A9" w:rsidRDefault="00D4396B" w:rsidP="000C61A8">
            <w:pPr>
              <w:spacing w:before="60" w:after="60"/>
              <w:rPr>
                <w:bCs/>
                <w:color w:val="auto"/>
                <w:szCs w:val="17"/>
              </w:rPr>
            </w:pPr>
            <w:r w:rsidRPr="00BA23A9">
              <w:rPr>
                <w:b/>
                <w:bCs/>
                <w:color w:val="auto"/>
                <w:szCs w:val="17"/>
              </w:rPr>
              <w:t xml:space="preserve">Retain </w:t>
            </w:r>
            <w:r>
              <w:rPr>
                <w:bCs/>
                <w:color w:val="auto"/>
                <w:szCs w:val="17"/>
              </w:rPr>
              <w:t>for 7 years after</w:t>
            </w:r>
            <w:r w:rsidRPr="00BA23A9">
              <w:rPr>
                <w:bCs/>
                <w:color w:val="auto"/>
                <w:szCs w:val="17"/>
              </w:rPr>
              <w:t xml:space="preserve"> </w:t>
            </w:r>
            <w:r>
              <w:rPr>
                <w:bCs/>
                <w:color w:val="auto"/>
                <w:szCs w:val="17"/>
              </w:rPr>
              <w:t>date mission is closed</w:t>
            </w:r>
          </w:p>
          <w:p w:rsidR="00D4396B" w:rsidRPr="00BA23A9" w:rsidRDefault="00D4396B" w:rsidP="000C61A8">
            <w:pPr>
              <w:spacing w:before="60" w:after="60"/>
              <w:rPr>
                <w:bCs/>
                <w:i/>
                <w:color w:val="auto"/>
                <w:szCs w:val="17"/>
              </w:rPr>
            </w:pPr>
            <w:r w:rsidRPr="00BA23A9">
              <w:rPr>
                <w:bCs/>
                <w:color w:val="auto"/>
                <w:szCs w:val="17"/>
              </w:rPr>
              <w:t xml:space="preserve">   </w:t>
            </w:r>
            <w:r w:rsidRPr="00BA23A9">
              <w:rPr>
                <w:bCs/>
                <w:i/>
                <w:color w:val="auto"/>
                <w:szCs w:val="17"/>
              </w:rPr>
              <w:t>then</w:t>
            </w:r>
          </w:p>
          <w:p w:rsidR="00D4396B" w:rsidRPr="00F25715" w:rsidRDefault="00D4396B" w:rsidP="000C61A8">
            <w:pPr>
              <w:spacing w:before="60" w:after="60"/>
              <w:rPr>
                <w:bCs/>
                <w:color w:val="auto"/>
                <w:szCs w:val="17"/>
              </w:rPr>
            </w:pPr>
            <w:r w:rsidRPr="00BA23A9">
              <w:rPr>
                <w:b/>
                <w:bCs/>
                <w:color w:val="auto"/>
                <w:szCs w:val="17"/>
              </w:rPr>
              <w:t xml:space="preserve">Transfer </w:t>
            </w:r>
            <w:r w:rsidRPr="00BA23A9">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rsidR="00D4396B" w:rsidRPr="00A93C3F" w:rsidRDefault="00D4396B" w:rsidP="000C61A8">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D4396B" w:rsidRPr="00A93C3F" w:rsidRDefault="00D4396B" w:rsidP="000C61A8">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D4396B" w:rsidRPr="005A677F" w:rsidRDefault="00D4396B" w:rsidP="000C61A8">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"EMERGENCY MANAGEMENT:Emergency Operations Center Activations – Level 1" \f “archival” </w:instrText>
            </w:r>
            <w:r w:rsidRPr="005A677F">
              <w:rPr>
                <w:color w:val="auto"/>
                <w:sz w:val="20"/>
                <w:szCs w:val="22"/>
              </w:rPr>
              <w:fldChar w:fldCharType="end"/>
            </w:r>
            <w:r w:rsidRPr="005A677F">
              <w:rPr>
                <w:rFonts w:eastAsia="Calibri" w:cs="Times New Roman"/>
                <w:color w:val="auto"/>
                <w:sz w:val="20"/>
                <w:szCs w:val="22"/>
              </w:rPr>
              <w:t>NON-ESSENTIAL</w:t>
            </w:r>
          </w:p>
          <w:p w:rsidR="00D4396B" w:rsidRPr="00BA23A9" w:rsidRDefault="00D4396B" w:rsidP="000C61A8">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OFM</w:t>
            </w:r>
          </w:p>
        </w:tc>
      </w:tr>
      <w:tr w:rsidR="00515FC7"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515FC7" w:rsidRPr="00287F6C" w:rsidRDefault="00515FC7"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09-09-62118</w:t>
            </w:r>
            <w:r w:rsidR="00B20708" w:rsidRPr="00287F6C">
              <w:rPr>
                <w:color w:val="auto"/>
              </w:rPr>
              <w:fldChar w:fldCharType="begin"/>
            </w:r>
            <w:r w:rsidR="00287F6C" w:rsidRPr="00287F6C">
              <w:rPr>
                <w:color w:val="auto"/>
              </w:rPr>
              <w:instrText xml:space="preserve"> XE "09-09-62118"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rsidR="00515FC7" w:rsidRPr="00287F6C" w:rsidRDefault="00515FC7" w:rsidP="004F0CAE">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 xml:space="preserve">Rev. </w:t>
            </w:r>
            <w:r w:rsidR="004F0CAE">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rsidR="00515FC7" w:rsidRPr="00287F6C" w:rsidRDefault="00515FC7" w:rsidP="00287F6C">
            <w:pPr>
              <w:spacing w:before="60" w:after="60"/>
              <w:rPr>
                <w:rFonts w:asciiTheme="minorHAnsi" w:hAnsiTheme="minorHAnsi"/>
                <w:b/>
                <w:bCs/>
                <w:i/>
                <w:color w:val="auto"/>
                <w:szCs w:val="22"/>
              </w:rPr>
            </w:pPr>
            <w:r w:rsidRPr="00287F6C">
              <w:rPr>
                <w:rFonts w:asciiTheme="minorHAnsi" w:hAnsiTheme="minorHAnsi"/>
                <w:b/>
                <w:bCs/>
                <w:i/>
                <w:color w:val="auto"/>
                <w:szCs w:val="22"/>
              </w:rPr>
              <w:t xml:space="preserve">Emergency Operations Center </w:t>
            </w:r>
            <w:r w:rsidR="001E2B99">
              <w:rPr>
                <w:rFonts w:asciiTheme="minorHAnsi" w:hAnsiTheme="minorHAnsi"/>
                <w:b/>
                <w:bCs/>
                <w:i/>
                <w:color w:val="auto"/>
                <w:szCs w:val="22"/>
              </w:rPr>
              <w:t>Activations</w:t>
            </w:r>
            <w:r w:rsidR="00457325">
              <w:rPr>
                <w:rFonts w:asciiTheme="minorHAnsi" w:hAnsiTheme="minorHAnsi"/>
                <w:b/>
                <w:bCs/>
                <w:i/>
                <w:color w:val="auto"/>
                <w:szCs w:val="22"/>
              </w:rPr>
              <w:t xml:space="preserve"> – Level 1 (Audio Recordings)</w:t>
            </w:r>
          </w:p>
          <w:p w:rsidR="00515FC7" w:rsidRPr="00287F6C" w:rsidRDefault="00515FC7" w:rsidP="00CE32B6">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 xml:space="preserve">Audio recordings related to missions authorized and created by the Division of Emergency Management resulting in Emergency Operations Center </w:t>
            </w:r>
            <w:r w:rsidR="001E2B99">
              <w:rPr>
                <w:rFonts w:asciiTheme="minorHAnsi" w:eastAsia="Times New Roman" w:hAnsiTheme="minorHAnsi"/>
                <w:color w:val="auto"/>
                <w:szCs w:val="22"/>
              </w:rPr>
              <w:t>Level 1</w:t>
            </w:r>
            <w:r w:rsidRPr="00287F6C">
              <w:rPr>
                <w:rFonts w:asciiTheme="minorHAnsi" w:eastAsia="Times New Roman" w:hAnsiTheme="minorHAnsi"/>
                <w:color w:val="auto"/>
                <w:szCs w:val="22"/>
              </w:rPr>
              <w:t>.</w:t>
            </w:r>
            <w:r w:rsidR="00B20708" w:rsidRPr="00287F6C">
              <w:rPr>
                <w:bCs/>
                <w:color w:val="auto"/>
                <w:szCs w:val="22"/>
              </w:rPr>
              <w:fldChar w:fldCharType="begin"/>
            </w:r>
            <w:r w:rsidR="00F16D8C" w:rsidRPr="00287F6C">
              <w:rPr>
                <w:bCs/>
                <w:color w:val="auto"/>
                <w:szCs w:val="22"/>
              </w:rPr>
              <w:instrText xml:space="preserve"> xe "audio recordings</w:instrText>
            </w:r>
            <w:r w:rsidR="00587004">
              <w:rPr>
                <w:bCs/>
                <w:color w:val="auto"/>
                <w:szCs w:val="22"/>
              </w:rPr>
              <w:instrText xml:space="preserve"> (</w:instrText>
            </w:r>
            <w:r w:rsidR="00F16D8C" w:rsidRPr="00287F6C">
              <w:rPr>
                <w:bCs/>
                <w:color w:val="auto"/>
                <w:szCs w:val="22"/>
              </w:rPr>
              <w:instrText>emergency operations center</w:instrText>
            </w:r>
            <w:r w:rsidR="00587004">
              <w:rPr>
                <w:bCs/>
                <w:color w:val="auto"/>
                <w:szCs w:val="22"/>
              </w:rPr>
              <w:instrText>)</w:instrText>
            </w:r>
            <w:r w:rsidR="00CE32B6">
              <w:rPr>
                <w:bCs/>
                <w:color w:val="auto"/>
                <w:szCs w:val="22"/>
              </w:rPr>
              <w:instrText>:level 1</w:instrText>
            </w:r>
            <w:r w:rsidR="00F16D8C" w:rsidRPr="00287F6C">
              <w:rPr>
                <w:bCs/>
                <w:color w:val="auto"/>
                <w:szCs w:val="22"/>
              </w:rPr>
              <w:instrText xml:space="preserve">" \f “subject” </w:instrText>
            </w:r>
            <w:r w:rsidR="00B20708"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level 1 activations</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emergency operations center activations:level 1</w:instrText>
            </w:r>
            <w:r w:rsidR="00CE32B6" w:rsidRPr="00287F6C">
              <w:rPr>
                <w:bCs/>
                <w:color w:val="auto"/>
                <w:szCs w:val="22"/>
              </w:rPr>
              <w:instrText xml:space="preserve">" \f “subject” </w:instrText>
            </w:r>
            <w:r w:rsidR="00CE32B6"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rsidR="00515FC7" w:rsidRPr="00287F6C" w:rsidRDefault="00515FC7" w:rsidP="00287F6C">
            <w:pPr>
              <w:spacing w:before="60" w:after="60"/>
              <w:rPr>
                <w:bCs/>
                <w:color w:val="auto"/>
                <w:szCs w:val="17"/>
              </w:rPr>
            </w:pPr>
            <w:r w:rsidRPr="00287F6C">
              <w:rPr>
                <w:b/>
                <w:bCs/>
                <w:color w:val="auto"/>
                <w:szCs w:val="17"/>
              </w:rPr>
              <w:t xml:space="preserve">Retain </w:t>
            </w:r>
            <w:r w:rsidRPr="00287F6C">
              <w:rPr>
                <w:bCs/>
                <w:color w:val="auto"/>
                <w:szCs w:val="17"/>
              </w:rPr>
              <w:t>for 90 days after date of recording</w:t>
            </w:r>
          </w:p>
          <w:p w:rsidR="00515FC7" w:rsidRPr="00287F6C" w:rsidRDefault="00515FC7" w:rsidP="00287F6C">
            <w:pPr>
              <w:spacing w:before="60" w:after="60"/>
              <w:rPr>
                <w:bCs/>
                <w:i/>
                <w:color w:val="auto"/>
                <w:szCs w:val="17"/>
              </w:rPr>
            </w:pPr>
            <w:r w:rsidRPr="00287F6C">
              <w:rPr>
                <w:bCs/>
                <w:color w:val="auto"/>
                <w:szCs w:val="17"/>
              </w:rPr>
              <w:t xml:space="preserve">   </w:t>
            </w:r>
            <w:r w:rsidRPr="00287F6C">
              <w:rPr>
                <w:bCs/>
                <w:i/>
                <w:color w:val="auto"/>
                <w:szCs w:val="17"/>
              </w:rPr>
              <w:t>then</w:t>
            </w:r>
          </w:p>
          <w:p w:rsidR="00515FC7" w:rsidRPr="00287F6C" w:rsidRDefault="00C23239" w:rsidP="00287F6C">
            <w:pPr>
              <w:spacing w:before="60" w:after="60"/>
              <w:rPr>
                <w:b/>
                <w:bCs/>
                <w:color w:val="auto"/>
                <w:szCs w:val="17"/>
              </w:rPr>
            </w:pPr>
            <w:r>
              <w:rPr>
                <w:b/>
                <w:bCs/>
                <w:color w:val="auto"/>
                <w:szCs w:val="17"/>
              </w:rPr>
              <w:t>Transfer</w:t>
            </w:r>
            <w:r>
              <w:rPr>
                <w:bCs/>
                <w:color w:val="auto"/>
                <w:szCs w:val="17"/>
              </w:rPr>
              <w:t xml:space="preserve"> to Washington State Archives for permanent retention</w:t>
            </w:r>
            <w:r w:rsidR="00515FC7" w:rsidRPr="00287F6C">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rsidR="006E2550" w:rsidRPr="00A93C3F" w:rsidRDefault="006E2550" w:rsidP="006E2550">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6E2550" w:rsidRPr="00A93C3F" w:rsidRDefault="006E2550" w:rsidP="006E2550">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6E2550" w:rsidRPr="005A677F" w:rsidRDefault="00B20708" w:rsidP="006E2550">
            <w:pPr>
              <w:jc w:val="center"/>
              <w:rPr>
                <w:rFonts w:eastAsia="Calibri" w:cs="Times New Roman"/>
                <w:color w:val="auto"/>
                <w:sz w:val="20"/>
                <w:szCs w:val="22"/>
              </w:rPr>
            </w:pPr>
            <w:r w:rsidRPr="005A677F">
              <w:rPr>
                <w:color w:val="auto"/>
                <w:sz w:val="20"/>
                <w:szCs w:val="22"/>
              </w:rPr>
              <w:fldChar w:fldCharType="begin"/>
            </w:r>
            <w:r w:rsidR="006E2550" w:rsidRPr="005A677F">
              <w:rPr>
                <w:color w:val="auto"/>
                <w:sz w:val="20"/>
                <w:szCs w:val="22"/>
              </w:rPr>
              <w:instrText xml:space="preserve"> XE "EMERGENCY MANAGEMENT:Emergency </w:instrText>
            </w:r>
            <w:r w:rsidR="00D31B31" w:rsidRPr="005A677F">
              <w:rPr>
                <w:color w:val="auto"/>
                <w:sz w:val="20"/>
                <w:szCs w:val="22"/>
              </w:rPr>
              <w:instrText>Operations Center A</w:instrText>
            </w:r>
            <w:r w:rsidR="00D4396B" w:rsidRPr="005A677F">
              <w:rPr>
                <w:color w:val="auto"/>
                <w:sz w:val="20"/>
                <w:szCs w:val="22"/>
              </w:rPr>
              <w:instrText>ctivations – L</w:instrText>
            </w:r>
            <w:r w:rsidR="007B6CC0" w:rsidRPr="005A677F">
              <w:rPr>
                <w:color w:val="auto"/>
                <w:sz w:val="20"/>
                <w:szCs w:val="22"/>
              </w:rPr>
              <w:instrText xml:space="preserve">evel 1 </w:instrText>
            </w:r>
            <w:r w:rsidR="00D4396B" w:rsidRPr="005A677F">
              <w:rPr>
                <w:color w:val="auto"/>
                <w:sz w:val="20"/>
                <w:szCs w:val="22"/>
              </w:rPr>
              <w:instrText>(</w:instrText>
            </w:r>
            <w:r w:rsidR="007B6CC0" w:rsidRPr="005A677F">
              <w:rPr>
                <w:color w:val="auto"/>
                <w:sz w:val="20"/>
                <w:szCs w:val="22"/>
              </w:rPr>
              <w:instrText>A</w:instrText>
            </w:r>
            <w:r w:rsidR="00D4396B" w:rsidRPr="005A677F">
              <w:rPr>
                <w:color w:val="auto"/>
                <w:sz w:val="20"/>
                <w:szCs w:val="22"/>
              </w:rPr>
              <w:instrText>udio Recordings)</w:instrText>
            </w:r>
            <w:r w:rsidR="006E2550" w:rsidRPr="005A677F">
              <w:rPr>
                <w:color w:val="auto"/>
                <w:sz w:val="20"/>
                <w:szCs w:val="22"/>
              </w:rPr>
              <w:instrText xml:space="preserve">" \f “archival” </w:instrText>
            </w:r>
            <w:r w:rsidRPr="005A677F">
              <w:rPr>
                <w:color w:val="auto"/>
                <w:sz w:val="20"/>
                <w:szCs w:val="22"/>
              </w:rPr>
              <w:fldChar w:fldCharType="end"/>
            </w:r>
            <w:r w:rsidR="006E2550" w:rsidRPr="005A677F">
              <w:rPr>
                <w:rFonts w:eastAsia="Calibri" w:cs="Times New Roman"/>
                <w:color w:val="auto"/>
                <w:sz w:val="20"/>
                <w:szCs w:val="22"/>
              </w:rPr>
              <w:t>NON-ESSENTIAL</w:t>
            </w:r>
          </w:p>
          <w:p w:rsidR="00515FC7" w:rsidRPr="00BA23A9" w:rsidRDefault="006E2550" w:rsidP="006E2550">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OFM</w:t>
            </w:r>
          </w:p>
        </w:tc>
      </w:tr>
      <w:tr w:rsidR="00D4396B" w:rsidRPr="00941F22" w:rsidTr="000C61A8">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D4396B" w:rsidRPr="00BA23A9" w:rsidRDefault="00D4396B" w:rsidP="000C61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09-09-62116</w:t>
            </w:r>
            <w:r w:rsidRPr="00404225">
              <w:fldChar w:fldCharType="begin"/>
            </w:r>
            <w:r w:rsidRPr="00404225">
              <w:instrText xml:space="preserve"> XE "</w:instrText>
            </w:r>
            <w:r>
              <w:instrText>09-09-62116</w:instrText>
            </w:r>
            <w:r w:rsidRPr="00404225">
              <w:instrText xml:space="preserve">" </w:instrText>
            </w:r>
            <w:r w:rsidRPr="00404225">
              <w:rPr>
                <w:rFonts w:eastAsia="Calibri" w:cs="Times New Roman"/>
                <w:bCs/>
                <w:szCs w:val="17"/>
              </w:rPr>
              <w:instrText xml:space="preserve">\f “dan” </w:instrText>
            </w:r>
            <w:r w:rsidRPr="00404225">
              <w:fldChar w:fldCharType="end"/>
            </w:r>
          </w:p>
          <w:p w:rsidR="00D4396B" w:rsidRPr="00BA23A9" w:rsidRDefault="00D4396B" w:rsidP="000C61A8">
            <w:pPr>
              <w:spacing w:before="60" w:after="60"/>
              <w:jc w:val="center"/>
              <w:rPr>
                <w:rFonts w:asciiTheme="minorHAnsi" w:eastAsia="Times New Roman" w:hAnsiTheme="minorHAnsi"/>
                <w:color w:val="auto"/>
                <w:szCs w:val="22"/>
              </w:rPr>
            </w:pPr>
            <w:r w:rsidRPr="00BA23A9">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8" w:type="dxa"/>
            <w:tcBorders>
              <w:top w:val="single" w:sz="4" w:space="0" w:color="000000"/>
              <w:bottom w:val="single" w:sz="4" w:space="0" w:color="000000"/>
            </w:tcBorders>
          </w:tcPr>
          <w:p w:rsidR="00D4396B" w:rsidRDefault="00D4396B" w:rsidP="000C61A8">
            <w:pPr>
              <w:spacing w:before="60" w:after="60"/>
              <w:rPr>
                <w:rFonts w:asciiTheme="minorHAnsi" w:hAnsiTheme="minorHAnsi"/>
                <w:b/>
                <w:bCs/>
                <w:i/>
                <w:color w:val="auto"/>
                <w:szCs w:val="22"/>
              </w:rPr>
            </w:pPr>
            <w:r>
              <w:rPr>
                <w:rFonts w:asciiTheme="minorHAnsi" w:hAnsiTheme="minorHAnsi"/>
                <w:b/>
                <w:bCs/>
                <w:i/>
                <w:color w:val="auto"/>
                <w:szCs w:val="22"/>
              </w:rPr>
              <w:t xml:space="preserve">Emergency Operations Center Activations – Levels 2 and 3 </w:t>
            </w:r>
          </w:p>
          <w:p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Emergency Management Alert and Warning Center documents and files generated during State Emergency Operations Center Level 2 and 3 – Routine Operations. These activities do not lead to an activation of a state emergency.</w:t>
            </w:r>
            <w:r w:rsidRPr="00404225">
              <w:rPr>
                <w:bCs/>
                <w:color w:val="auto"/>
                <w:szCs w:val="22"/>
              </w:rPr>
              <w:t xml:space="preserve"> </w:t>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levels 2 and 3 activations</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emergency operations center activations:levels 2 and 3</w:instrText>
            </w:r>
            <w:r w:rsidR="00CE32B6" w:rsidRPr="00287F6C">
              <w:rPr>
                <w:bCs/>
                <w:color w:val="auto"/>
                <w:szCs w:val="22"/>
              </w:rPr>
              <w:instrText xml:space="preserve">" \f “subject” </w:instrText>
            </w:r>
            <w:r w:rsidR="00CE32B6" w:rsidRPr="00287F6C">
              <w:rPr>
                <w:bCs/>
                <w:color w:val="auto"/>
                <w:szCs w:val="22"/>
              </w:rPr>
              <w:fldChar w:fldCharType="end"/>
            </w:r>
          </w:p>
          <w:p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not limited to:</w:t>
            </w:r>
          </w:p>
          <w:p w:rsidR="00D4396B" w:rsidRDefault="00D4396B" w:rsidP="000C61A8">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Incidents, missions and exercises;</w:t>
            </w:r>
          </w:p>
          <w:p w:rsidR="00D4396B" w:rsidRPr="00CB6EBF" w:rsidRDefault="00D4396B" w:rsidP="000C61A8">
            <w:pPr>
              <w:pStyle w:val="ListParagraph"/>
              <w:numPr>
                <w:ilvl w:val="0"/>
                <w:numId w:val="42"/>
              </w:numPr>
              <w:spacing w:before="60" w:after="60"/>
              <w:rPr>
                <w:rFonts w:asciiTheme="minorHAnsi" w:eastAsia="Times New Roman" w:hAnsiTheme="minorHAnsi"/>
                <w:color w:val="auto"/>
                <w:szCs w:val="22"/>
              </w:rPr>
            </w:pPr>
            <w:r w:rsidRPr="00CB6EBF">
              <w:rPr>
                <w:rFonts w:asciiTheme="minorHAnsi" w:eastAsia="Times New Roman" w:hAnsiTheme="minorHAnsi"/>
                <w:color w:val="auto"/>
                <w:szCs w:val="22"/>
              </w:rPr>
              <w:t xml:space="preserve">Reports and tests not covered by other </w:t>
            </w:r>
            <w:r>
              <w:rPr>
                <w:rFonts w:asciiTheme="minorHAnsi" w:eastAsia="Times New Roman" w:hAnsiTheme="minorHAnsi"/>
                <w:color w:val="auto"/>
                <w:szCs w:val="22"/>
              </w:rPr>
              <w:t>records serie</w:t>
            </w:r>
            <w:r w:rsidRPr="00CB6EBF">
              <w:rPr>
                <w:rFonts w:asciiTheme="minorHAnsi" w:eastAsia="Times New Roman" w:hAnsiTheme="minorHAnsi"/>
                <w:color w:val="auto"/>
                <w:szCs w:val="22"/>
              </w:rPr>
              <w:t>s.</w:t>
            </w:r>
          </w:p>
          <w:p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records covered by:</w:t>
            </w:r>
          </w:p>
          <w:p w:rsidR="00D4396B" w:rsidRPr="00D4396B" w:rsidRDefault="00D4396B" w:rsidP="000C61A8">
            <w:pPr>
              <w:pStyle w:val="ListParagraph"/>
              <w:numPr>
                <w:ilvl w:val="0"/>
                <w:numId w:val="48"/>
              </w:numPr>
              <w:spacing w:before="60" w:after="60"/>
              <w:rPr>
                <w:rFonts w:asciiTheme="minorHAnsi" w:eastAsia="Times New Roman" w:hAnsiTheme="minorHAnsi"/>
                <w:color w:val="auto"/>
                <w:szCs w:val="22"/>
              </w:rPr>
            </w:pPr>
            <w:r w:rsidRPr="00D4396B">
              <w:rPr>
                <w:rFonts w:asciiTheme="minorHAnsi" w:eastAsia="Times New Roman" w:hAnsiTheme="minorHAnsi"/>
                <w:i/>
                <w:color w:val="auto"/>
                <w:szCs w:val="22"/>
              </w:rPr>
              <w:t>Emergency Operations Center Activations – Levels 2 and 3 (Audio Recordings) (DAN 17-12-</w:t>
            </w:r>
            <w:r w:rsidR="00F60FED">
              <w:rPr>
                <w:rFonts w:asciiTheme="minorHAnsi" w:eastAsia="Times New Roman" w:hAnsiTheme="minorHAnsi"/>
                <w:i/>
                <w:color w:val="auto"/>
                <w:szCs w:val="22"/>
              </w:rPr>
              <w:t>69133</w:t>
            </w:r>
            <w:r w:rsidRPr="00D4396B">
              <w:rPr>
                <w:rFonts w:asciiTheme="minorHAnsi" w:eastAsia="Times New Roman" w:hAnsiTheme="minorHAnsi"/>
                <w:i/>
                <w:color w:val="auto"/>
                <w:szCs w:val="22"/>
              </w:rPr>
              <w:t>)</w:t>
            </w:r>
            <w:r>
              <w:rPr>
                <w:rFonts w:asciiTheme="minorHAnsi" w:eastAsia="Times New Roman" w:hAnsiTheme="minorHAnsi"/>
                <w:color w:val="auto"/>
                <w:szCs w:val="22"/>
              </w:rPr>
              <w:t>;</w:t>
            </w:r>
          </w:p>
          <w:p w:rsidR="00D4396B" w:rsidRPr="00D4396B" w:rsidRDefault="00D4396B" w:rsidP="000C61A8">
            <w:pPr>
              <w:pStyle w:val="ListParagraph"/>
              <w:numPr>
                <w:ilvl w:val="0"/>
                <w:numId w:val="48"/>
              </w:numPr>
              <w:spacing w:before="60" w:after="60"/>
              <w:rPr>
                <w:rFonts w:asciiTheme="minorHAnsi" w:eastAsia="Times New Roman" w:hAnsiTheme="minorHAnsi"/>
                <w:color w:val="auto"/>
                <w:szCs w:val="22"/>
              </w:rPr>
            </w:pPr>
            <w:r w:rsidRPr="00D4396B">
              <w:rPr>
                <w:rFonts w:asciiTheme="minorHAnsi" w:eastAsia="Times New Roman" w:hAnsiTheme="minorHAnsi"/>
                <w:i/>
                <w:color w:val="auto"/>
                <w:szCs w:val="22"/>
              </w:rPr>
              <w:t>Search and Rescue Incident Records (DAN 89-06-44471)</w:t>
            </w:r>
            <w:r w:rsidRPr="00D4396B">
              <w:rPr>
                <w:rFonts w:asciiTheme="minorHAnsi" w:eastAsia="Times New Roman" w:hAnsiTheme="minorHAnsi"/>
                <w:color w:val="auto"/>
                <w:szCs w:val="22"/>
              </w:rPr>
              <w:t>.</w:t>
            </w:r>
          </w:p>
          <w:p w:rsidR="00D4396B" w:rsidRPr="000E5DE7" w:rsidRDefault="00D4396B" w:rsidP="000C61A8">
            <w:pPr>
              <w:spacing w:before="60" w:after="60"/>
              <w:rPr>
                <w:rFonts w:asciiTheme="minorHAnsi" w:eastAsia="Times New Roman" w:hAnsiTheme="minorHAnsi"/>
                <w:color w:val="auto"/>
                <w:szCs w:val="22"/>
              </w:rPr>
            </w:pPr>
            <w:r w:rsidRPr="00824FDE">
              <w:rPr>
                <w:rFonts w:asciiTheme="minorHAnsi" w:eastAsia="Times New Roman" w:hAnsiTheme="minorHAnsi"/>
                <w:i/>
                <w:color w:val="auto"/>
                <w:sz w:val="21"/>
                <w:szCs w:val="21"/>
              </w:rPr>
              <w:t>Note: These activities do not lead to an activation of a state emergency.</w:t>
            </w:r>
          </w:p>
        </w:tc>
        <w:tc>
          <w:tcPr>
            <w:tcW w:w="2882" w:type="dxa"/>
            <w:tcBorders>
              <w:top w:val="single" w:sz="4" w:space="0" w:color="000000"/>
              <w:bottom w:val="single" w:sz="4" w:space="0" w:color="000000"/>
            </w:tcBorders>
            <w:tcMar>
              <w:top w:w="43" w:type="dxa"/>
              <w:left w:w="115" w:type="dxa"/>
              <w:bottom w:w="43" w:type="dxa"/>
              <w:right w:w="115" w:type="dxa"/>
            </w:tcMar>
          </w:tcPr>
          <w:p w:rsidR="00D4396B" w:rsidRDefault="00D4396B" w:rsidP="000C61A8">
            <w:pPr>
              <w:spacing w:before="60" w:after="60"/>
              <w:rPr>
                <w:bCs/>
                <w:color w:val="auto"/>
                <w:szCs w:val="17"/>
              </w:rPr>
            </w:pPr>
            <w:r w:rsidRPr="00BA23A9">
              <w:rPr>
                <w:b/>
                <w:bCs/>
                <w:color w:val="auto"/>
                <w:szCs w:val="17"/>
              </w:rPr>
              <w:t xml:space="preserve">Retain </w:t>
            </w:r>
            <w:r>
              <w:rPr>
                <w:bCs/>
                <w:color w:val="auto"/>
                <w:szCs w:val="17"/>
              </w:rPr>
              <w:t>for 7 years after</w:t>
            </w:r>
            <w:r w:rsidRPr="00BA23A9">
              <w:rPr>
                <w:bCs/>
                <w:color w:val="auto"/>
                <w:szCs w:val="17"/>
              </w:rPr>
              <w:t xml:space="preserve"> </w:t>
            </w:r>
            <w:r>
              <w:rPr>
                <w:bCs/>
                <w:color w:val="auto"/>
                <w:szCs w:val="17"/>
              </w:rPr>
              <w:t>date mission is closed</w:t>
            </w:r>
          </w:p>
          <w:p w:rsidR="00D4396B" w:rsidRPr="00BA23A9" w:rsidRDefault="00D4396B" w:rsidP="000C61A8">
            <w:pPr>
              <w:spacing w:before="60" w:after="60"/>
              <w:rPr>
                <w:bCs/>
                <w:i/>
                <w:color w:val="auto"/>
                <w:szCs w:val="17"/>
              </w:rPr>
            </w:pPr>
            <w:r w:rsidRPr="00BA23A9">
              <w:rPr>
                <w:bCs/>
                <w:color w:val="auto"/>
                <w:szCs w:val="17"/>
              </w:rPr>
              <w:t xml:space="preserve">   </w:t>
            </w:r>
            <w:r w:rsidRPr="00BA23A9">
              <w:rPr>
                <w:bCs/>
                <w:i/>
                <w:color w:val="auto"/>
                <w:szCs w:val="17"/>
              </w:rPr>
              <w:t>then</w:t>
            </w:r>
          </w:p>
          <w:p w:rsidR="00D4396B" w:rsidRPr="00BA23A9" w:rsidRDefault="00D4396B" w:rsidP="000C61A8">
            <w:pPr>
              <w:spacing w:before="60" w:after="60"/>
              <w:rPr>
                <w:b/>
                <w:bCs/>
                <w:color w:val="auto"/>
                <w:szCs w:val="17"/>
              </w:rPr>
            </w:pPr>
            <w:r>
              <w:rPr>
                <w:b/>
                <w:bCs/>
                <w:color w:val="auto"/>
                <w:szCs w:val="17"/>
              </w:rPr>
              <w:t>Destroy</w:t>
            </w:r>
            <w:r w:rsidRPr="00824FDE">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rsidR="00D4396B" w:rsidRPr="005A677F" w:rsidRDefault="00D4396B" w:rsidP="000C61A8">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D4396B" w:rsidRPr="005A677F" w:rsidRDefault="00D4396B" w:rsidP="000C61A8">
            <w:pPr>
              <w:jc w:val="center"/>
              <w:rPr>
                <w:rFonts w:eastAsia="Calibri" w:cs="Times New Roman"/>
                <w:color w:val="auto"/>
                <w:sz w:val="20"/>
                <w:szCs w:val="20"/>
              </w:rPr>
            </w:pPr>
            <w:r w:rsidRPr="005A677F">
              <w:rPr>
                <w:rFonts w:eastAsia="Calibri" w:cs="Times New Roman"/>
                <w:color w:val="auto"/>
                <w:sz w:val="20"/>
                <w:szCs w:val="20"/>
              </w:rPr>
              <w:t>NON-ESSENTIAL</w:t>
            </w:r>
          </w:p>
          <w:p w:rsidR="00D4396B" w:rsidRPr="00BA23A9" w:rsidRDefault="00D4396B" w:rsidP="000C61A8">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OFM</w:t>
            </w:r>
          </w:p>
        </w:tc>
      </w:tr>
      <w:tr w:rsidR="00E6345F" w:rsidRPr="00941F22" w:rsidTr="00D4396B">
        <w:trPr>
          <w:cantSplit/>
          <w:jc w:val="center"/>
        </w:trPr>
        <w:tc>
          <w:tcPr>
            <w:tcW w:w="1441" w:type="dxa"/>
            <w:tcBorders>
              <w:top w:val="single" w:sz="4" w:space="0" w:color="000000"/>
              <w:bottom w:val="single" w:sz="4" w:space="0" w:color="000000"/>
            </w:tcBorders>
            <w:tcMar>
              <w:top w:w="43" w:type="dxa"/>
              <w:left w:w="86" w:type="dxa"/>
              <w:bottom w:w="43" w:type="dxa"/>
              <w:right w:w="86" w:type="dxa"/>
            </w:tcMar>
          </w:tcPr>
          <w:p w:rsidR="007B6CC0" w:rsidRPr="00287F6C" w:rsidRDefault="007B6CC0" w:rsidP="007B6CC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287F6C">
              <w:rPr>
                <w:rFonts w:asciiTheme="minorHAnsi" w:eastAsia="Times New Roman" w:hAnsiTheme="minorHAnsi"/>
                <w:color w:val="auto"/>
                <w:szCs w:val="22"/>
              </w:rPr>
              <w:t>-</w:t>
            </w:r>
            <w:r>
              <w:rPr>
                <w:rFonts w:asciiTheme="minorHAnsi" w:eastAsia="Times New Roman" w:hAnsiTheme="minorHAnsi"/>
                <w:color w:val="auto"/>
                <w:szCs w:val="22"/>
              </w:rPr>
              <w:t>12</w:t>
            </w:r>
            <w:r w:rsidRPr="00287F6C">
              <w:rPr>
                <w:rFonts w:asciiTheme="minorHAnsi" w:eastAsia="Times New Roman" w:hAnsiTheme="minorHAnsi"/>
                <w:color w:val="auto"/>
                <w:szCs w:val="22"/>
              </w:rPr>
              <w:t>-</w:t>
            </w:r>
            <w:r w:rsidR="00F60FED">
              <w:rPr>
                <w:rFonts w:asciiTheme="minorHAnsi" w:eastAsia="Times New Roman" w:hAnsiTheme="minorHAnsi"/>
                <w:color w:val="auto"/>
                <w:szCs w:val="22"/>
              </w:rPr>
              <w:t>69133</w:t>
            </w:r>
            <w:r w:rsidRPr="00287F6C">
              <w:rPr>
                <w:color w:val="auto"/>
              </w:rPr>
              <w:fldChar w:fldCharType="begin"/>
            </w:r>
            <w:r w:rsidRPr="00287F6C">
              <w:rPr>
                <w:color w:val="auto"/>
              </w:rPr>
              <w:instrText xml:space="preserve"> XE "</w:instrText>
            </w:r>
            <w:r>
              <w:rPr>
                <w:color w:val="auto"/>
              </w:rPr>
              <w:instrText>17</w:instrText>
            </w:r>
            <w:r w:rsidRPr="00287F6C">
              <w:rPr>
                <w:color w:val="auto"/>
              </w:rPr>
              <w:instrText>-</w:instrText>
            </w:r>
            <w:r>
              <w:rPr>
                <w:color w:val="auto"/>
              </w:rPr>
              <w:instrText>12</w:instrText>
            </w:r>
            <w:r w:rsidRPr="00287F6C">
              <w:rPr>
                <w:color w:val="auto"/>
              </w:rPr>
              <w:instrText>-</w:instrText>
            </w:r>
            <w:r w:rsidR="00F60FED">
              <w:rPr>
                <w:color w:val="auto"/>
              </w:rPr>
              <w:instrText>69133</w:instrText>
            </w:r>
            <w:r w:rsidRPr="00287F6C">
              <w:rPr>
                <w:color w:val="auto"/>
              </w:rPr>
              <w:instrText xml:space="preserve">" </w:instrText>
            </w:r>
            <w:r w:rsidRPr="00287F6C">
              <w:rPr>
                <w:rFonts w:eastAsia="Calibri" w:cs="Times New Roman"/>
                <w:bCs/>
                <w:color w:val="auto"/>
                <w:szCs w:val="17"/>
              </w:rPr>
              <w:instrText xml:space="preserve">\f “dan” </w:instrText>
            </w:r>
            <w:r w:rsidRPr="00287F6C">
              <w:rPr>
                <w:color w:val="auto"/>
              </w:rPr>
              <w:fldChar w:fldCharType="end"/>
            </w:r>
          </w:p>
          <w:p w:rsidR="00E6345F" w:rsidRPr="00287F6C" w:rsidRDefault="007B6CC0" w:rsidP="007B6CC0">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8" w:type="dxa"/>
            <w:tcBorders>
              <w:top w:val="single" w:sz="4" w:space="0" w:color="000000"/>
              <w:bottom w:val="single" w:sz="4" w:space="0" w:color="000000"/>
            </w:tcBorders>
          </w:tcPr>
          <w:p w:rsidR="00E6345F" w:rsidRPr="00287F6C" w:rsidRDefault="00E6345F" w:rsidP="00E6345F">
            <w:pPr>
              <w:spacing w:before="60" w:after="60"/>
              <w:rPr>
                <w:rFonts w:asciiTheme="minorHAnsi" w:hAnsiTheme="minorHAnsi"/>
                <w:b/>
                <w:bCs/>
                <w:i/>
                <w:color w:val="auto"/>
                <w:szCs w:val="22"/>
              </w:rPr>
            </w:pPr>
            <w:r w:rsidRPr="00287F6C">
              <w:rPr>
                <w:rFonts w:asciiTheme="minorHAnsi" w:hAnsiTheme="minorHAnsi"/>
                <w:b/>
                <w:bCs/>
                <w:i/>
                <w:color w:val="auto"/>
                <w:szCs w:val="22"/>
              </w:rPr>
              <w:t xml:space="preserve">Emergency Operations Center </w:t>
            </w:r>
            <w:r w:rsidR="00D4396B">
              <w:rPr>
                <w:rFonts w:asciiTheme="minorHAnsi" w:hAnsiTheme="minorHAnsi"/>
                <w:b/>
                <w:bCs/>
                <w:i/>
                <w:color w:val="auto"/>
                <w:szCs w:val="22"/>
              </w:rPr>
              <w:t xml:space="preserve">Activations – </w:t>
            </w:r>
            <w:r w:rsidR="001E2B99">
              <w:rPr>
                <w:rFonts w:asciiTheme="minorHAnsi" w:hAnsiTheme="minorHAnsi"/>
                <w:b/>
                <w:bCs/>
                <w:i/>
                <w:color w:val="auto"/>
                <w:szCs w:val="22"/>
              </w:rPr>
              <w:t>Level</w:t>
            </w:r>
            <w:r w:rsidR="00D4396B">
              <w:rPr>
                <w:rFonts w:asciiTheme="minorHAnsi" w:hAnsiTheme="minorHAnsi"/>
                <w:b/>
                <w:bCs/>
                <w:i/>
                <w:color w:val="auto"/>
                <w:szCs w:val="22"/>
              </w:rPr>
              <w:t>s</w:t>
            </w:r>
            <w:r w:rsidR="001E2B99">
              <w:rPr>
                <w:rFonts w:asciiTheme="minorHAnsi" w:hAnsiTheme="minorHAnsi"/>
                <w:b/>
                <w:bCs/>
                <w:i/>
                <w:color w:val="auto"/>
                <w:szCs w:val="22"/>
              </w:rPr>
              <w:t xml:space="preserve"> 2 and 3 </w:t>
            </w:r>
            <w:r w:rsidR="00D4396B">
              <w:rPr>
                <w:rFonts w:asciiTheme="minorHAnsi" w:hAnsiTheme="minorHAnsi"/>
                <w:b/>
                <w:bCs/>
                <w:i/>
                <w:color w:val="auto"/>
                <w:szCs w:val="22"/>
              </w:rPr>
              <w:t>(</w:t>
            </w:r>
            <w:r w:rsidR="001E2B99">
              <w:rPr>
                <w:rFonts w:asciiTheme="minorHAnsi" w:hAnsiTheme="minorHAnsi"/>
                <w:b/>
                <w:bCs/>
                <w:i/>
                <w:color w:val="auto"/>
                <w:szCs w:val="22"/>
              </w:rPr>
              <w:t>A</w:t>
            </w:r>
            <w:r w:rsidR="00D4396B">
              <w:rPr>
                <w:rFonts w:asciiTheme="minorHAnsi" w:hAnsiTheme="minorHAnsi"/>
                <w:b/>
                <w:bCs/>
                <w:i/>
                <w:color w:val="auto"/>
                <w:szCs w:val="22"/>
              </w:rPr>
              <w:t>udio Recordings)</w:t>
            </w:r>
          </w:p>
          <w:p w:rsidR="00E6345F" w:rsidRPr="00287F6C" w:rsidRDefault="00E6345F" w:rsidP="00CE32B6">
            <w:pPr>
              <w:spacing w:before="60" w:after="60"/>
              <w:rPr>
                <w:b/>
                <w:bCs/>
                <w:i/>
                <w:iCs/>
                <w:color w:val="auto"/>
              </w:rPr>
            </w:pPr>
            <w:r w:rsidRPr="00287F6C">
              <w:rPr>
                <w:rFonts w:asciiTheme="minorHAnsi" w:eastAsia="Times New Roman" w:hAnsiTheme="minorHAnsi"/>
                <w:color w:val="auto"/>
                <w:szCs w:val="22"/>
              </w:rPr>
              <w:t xml:space="preserve">Audio recordings </w:t>
            </w:r>
            <w:r w:rsidR="001E2B99">
              <w:rPr>
                <w:rFonts w:asciiTheme="minorHAnsi" w:eastAsia="Times New Roman" w:hAnsiTheme="minorHAnsi"/>
                <w:color w:val="auto"/>
                <w:szCs w:val="22"/>
              </w:rPr>
              <w:t>related to missions authorized and created by the Division of Emergency Management resulting in Emergency Operations Center Level 2 or 3 Activations</w:t>
            </w:r>
            <w:r w:rsidR="007B6CC0">
              <w:rPr>
                <w:rFonts w:asciiTheme="minorHAnsi" w:eastAsia="Times New Roman" w:hAnsiTheme="minorHAnsi"/>
                <w:color w:val="auto"/>
                <w:szCs w:val="22"/>
              </w:rPr>
              <w:t>.</w:t>
            </w:r>
            <w:r w:rsidR="00CE32B6" w:rsidRPr="00287F6C">
              <w:rPr>
                <w:bCs/>
                <w:color w:val="auto"/>
                <w:szCs w:val="22"/>
              </w:rPr>
              <w:t xml:space="preserve"> </w:t>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levels 2 and 3 activations</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"audio recordings</w:instrText>
            </w:r>
            <w:r w:rsidR="00CE32B6">
              <w:rPr>
                <w:bCs/>
                <w:color w:val="auto"/>
                <w:szCs w:val="22"/>
              </w:rPr>
              <w:instrText xml:space="preserve"> (</w:instrText>
            </w:r>
            <w:r w:rsidR="00CE32B6" w:rsidRPr="00287F6C">
              <w:rPr>
                <w:bCs/>
                <w:color w:val="auto"/>
                <w:szCs w:val="22"/>
              </w:rPr>
              <w:instrText>emergency operations center</w:instrText>
            </w:r>
            <w:r w:rsidR="00CE32B6">
              <w:rPr>
                <w:bCs/>
                <w:color w:val="auto"/>
                <w:szCs w:val="22"/>
              </w:rPr>
              <w:instrText>):levels 2 and 3</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emergency operations center activations:levels 2 and 3</w:instrText>
            </w:r>
            <w:r w:rsidR="00CE32B6" w:rsidRPr="00287F6C">
              <w:rPr>
                <w:bCs/>
                <w:color w:val="auto"/>
                <w:szCs w:val="22"/>
              </w:rPr>
              <w:instrText xml:space="preserve">" \f “subject” </w:instrText>
            </w:r>
            <w:r w:rsidR="00CE32B6"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rsidR="00E6345F" w:rsidRPr="00287F6C" w:rsidRDefault="00E6345F" w:rsidP="00E6345F">
            <w:pPr>
              <w:spacing w:before="60" w:after="60"/>
              <w:rPr>
                <w:bCs/>
                <w:color w:val="auto"/>
                <w:szCs w:val="17"/>
              </w:rPr>
            </w:pPr>
            <w:r w:rsidRPr="00287F6C">
              <w:rPr>
                <w:b/>
                <w:bCs/>
                <w:color w:val="auto"/>
                <w:szCs w:val="17"/>
              </w:rPr>
              <w:t xml:space="preserve">Retain </w:t>
            </w:r>
            <w:r w:rsidRPr="00287F6C">
              <w:rPr>
                <w:bCs/>
                <w:color w:val="auto"/>
                <w:szCs w:val="17"/>
              </w:rPr>
              <w:t>for 90 days after date of recording</w:t>
            </w:r>
          </w:p>
          <w:p w:rsidR="00E6345F" w:rsidRPr="00287F6C" w:rsidRDefault="00E6345F" w:rsidP="00E6345F">
            <w:pPr>
              <w:spacing w:before="60" w:after="60"/>
              <w:rPr>
                <w:bCs/>
                <w:i/>
                <w:color w:val="auto"/>
                <w:szCs w:val="17"/>
              </w:rPr>
            </w:pPr>
            <w:r w:rsidRPr="00287F6C">
              <w:rPr>
                <w:bCs/>
                <w:color w:val="auto"/>
                <w:szCs w:val="17"/>
              </w:rPr>
              <w:t xml:space="preserve">   </w:t>
            </w:r>
            <w:r w:rsidRPr="00287F6C">
              <w:rPr>
                <w:bCs/>
                <w:i/>
                <w:color w:val="auto"/>
                <w:szCs w:val="17"/>
              </w:rPr>
              <w:t>then</w:t>
            </w:r>
          </w:p>
          <w:p w:rsidR="00E6345F" w:rsidRPr="00287F6C" w:rsidRDefault="00E6345F" w:rsidP="00E6345F">
            <w:pPr>
              <w:spacing w:before="60" w:after="60"/>
              <w:rPr>
                <w:b/>
                <w:bCs/>
                <w:color w:val="auto"/>
                <w:szCs w:val="17"/>
              </w:rPr>
            </w:pPr>
            <w:r>
              <w:rPr>
                <w:b/>
                <w:bCs/>
                <w:color w:val="auto"/>
                <w:szCs w:val="17"/>
              </w:rPr>
              <w:t>Destroy</w:t>
            </w:r>
            <w:r w:rsidRPr="00287F6C">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rsidR="00E6345F" w:rsidRPr="005A677F" w:rsidRDefault="00E6345F" w:rsidP="00E6345F">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E6345F" w:rsidRPr="005A677F" w:rsidRDefault="00E6345F" w:rsidP="00E6345F">
            <w:pPr>
              <w:jc w:val="center"/>
              <w:rPr>
                <w:rFonts w:eastAsia="Calibri" w:cs="Times New Roman"/>
                <w:color w:val="auto"/>
                <w:sz w:val="20"/>
                <w:szCs w:val="20"/>
              </w:rPr>
            </w:pPr>
            <w:r w:rsidRPr="005A677F">
              <w:rPr>
                <w:rFonts w:eastAsia="Calibri" w:cs="Times New Roman"/>
                <w:color w:val="auto"/>
                <w:sz w:val="20"/>
                <w:szCs w:val="20"/>
              </w:rPr>
              <w:t>NON-ESSENTIAL</w:t>
            </w:r>
          </w:p>
          <w:p w:rsidR="00E6345F" w:rsidRPr="00287F6C" w:rsidRDefault="00E6345F" w:rsidP="007B6CC0">
            <w:pPr>
              <w:jc w:val="center"/>
              <w:rPr>
                <w:rFonts w:eastAsia="Calibri" w:cs="Times New Roman"/>
                <w:b/>
                <w:color w:val="auto"/>
                <w:szCs w:val="22"/>
              </w:rPr>
            </w:pPr>
            <w:r w:rsidRPr="005A677F">
              <w:rPr>
                <w:rFonts w:asciiTheme="minorHAnsi" w:eastAsia="Times New Roman" w:hAnsiTheme="minorHAnsi"/>
                <w:color w:val="auto"/>
                <w:sz w:val="20"/>
                <w:szCs w:val="20"/>
              </w:rPr>
              <w:t>O</w:t>
            </w:r>
            <w:r w:rsidR="00954DBC" w:rsidRPr="005A677F">
              <w:rPr>
                <w:rFonts w:asciiTheme="minorHAnsi" w:eastAsia="Times New Roman" w:hAnsiTheme="minorHAnsi"/>
                <w:color w:val="auto"/>
                <w:sz w:val="20"/>
                <w:szCs w:val="20"/>
              </w:rPr>
              <w:t>FM</w:t>
            </w:r>
          </w:p>
        </w:tc>
      </w:tr>
      <w:tr w:rsidR="00F25715" w:rsidRPr="00941F22" w:rsidTr="00D4396B">
        <w:trPr>
          <w:cantSplit/>
          <w:jc w:val="center"/>
        </w:trPr>
        <w:tc>
          <w:tcPr>
            <w:tcW w:w="1441" w:type="dxa"/>
            <w:tcBorders>
              <w:top w:val="single" w:sz="4" w:space="0" w:color="000000"/>
              <w:bottom w:val="single" w:sz="4" w:space="0" w:color="000000"/>
            </w:tcBorders>
            <w:tcMar>
              <w:top w:w="43" w:type="dxa"/>
              <w:left w:w="86" w:type="dxa"/>
              <w:bottom w:w="43" w:type="dxa"/>
              <w:right w:w="86" w:type="dxa"/>
            </w:tcMar>
          </w:tcPr>
          <w:p w:rsidR="00F25715" w:rsidRPr="00287F6C" w:rsidRDefault="00F25715"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77-01-17827</w:t>
            </w:r>
            <w:r w:rsidR="00B20708" w:rsidRPr="00287F6C">
              <w:rPr>
                <w:color w:val="auto"/>
              </w:rPr>
              <w:fldChar w:fldCharType="begin"/>
            </w:r>
            <w:r w:rsidR="00287F6C" w:rsidRPr="00287F6C">
              <w:rPr>
                <w:color w:val="auto"/>
              </w:rPr>
              <w:instrText xml:space="preserve"> XE "</w:instrText>
            </w:r>
            <w:r w:rsidR="00287F6C">
              <w:rPr>
                <w:color w:val="auto"/>
              </w:rPr>
              <w:instrText>77</w:instrText>
            </w:r>
            <w:r w:rsidR="00287F6C" w:rsidRPr="00287F6C">
              <w:rPr>
                <w:color w:val="auto"/>
              </w:rPr>
              <w:instrText>-0</w:instrText>
            </w:r>
            <w:r w:rsidR="00287F6C">
              <w:rPr>
                <w:color w:val="auto"/>
              </w:rPr>
              <w:instrText>1</w:instrText>
            </w:r>
            <w:r w:rsidR="00287F6C" w:rsidRPr="00287F6C">
              <w:rPr>
                <w:color w:val="auto"/>
              </w:rPr>
              <w:instrText>-</w:instrText>
            </w:r>
            <w:r w:rsidR="00287F6C">
              <w:rPr>
                <w:color w:val="auto"/>
              </w:rPr>
              <w:instrText>17827</w:instrText>
            </w:r>
            <w:r w:rsidR="00287F6C" w:rsidRPr="00287F6C">
              <w:rPr>
                <w:color w:val="auto"/>
              </w:rPr>
              <w:instrText xml:space="preserve">"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rsidR="00F25715" w:rsidRPr="00287F6C" w:rsidRDefault="00F25715"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Rev. 1</w:t>
            </w:r>
          </w:p>
        </w:tc>
        <w:tc>
          <w:tcPr>
            <w:tcW w:w="8348" w:type="dxa"/>
            <w:tcBorders>
              <w:top w:val="single" w:sz="4" w:space="0" w:color="000000"/>
              <w:bottom w:val="single" w:sz="4" w:space="0" w:color="000000"/>
            </w:tcBorders>
          </w:tcPr>
          <w:p w:rsidR="00F25715" w:rsidRPr="00287F6C" w:rsidRDefault="00F25715" w:rsidP="00287F6C">
            <w:pPr>
              <w:spacing w:before="60" w:after="60"/>
              <w:rPr>
                <w:rFonts w:asciiTheme="minorHAnsi" w:hAnsiTheme="minorHAnsi"/>
                <w:b/>
                <w:bCs/>
                <w:i/>
                <w:color w:val="auto"/>
                <w:szCs w:val="22"/>
              </w:rPr>
            </w:pPr>
            <w:r w:rsidRPr="00287F6C">
              <w:rPr>
                <w:b/>
                <w:bCs/>
                <w:i/>
                <w:iCs/>
                <w:color w:val="auto"/>
              </w:rPr>
              <w:t>Emergency Worker Program Requirements</w:t>
            </w:r>
          </w:p>
          <w:p w:rsidR="00287F6C" w:rsidRDefault="00F25715" w:rsidP="00287F6C">
            <w:pPr>
              <w:spacing w:before="60" w:after="60"/>
              <w:rPr>
                <w:color w:val="auto"/>
              </w:rPr>
            </w:pPr>
            <w:r w:rsidRPr="00287F6C">
              <w:rPr>
                <w:color w:val="auto"/>
              </w:rPr>
              <w:t>Records documenting the requirements for specia</w:t>
            </w:r>
            <w:r w:rsidR="00287F6C">
              <w:rPr>
                <w:color w:val="auto"/>
              </w:rPr>
              <w:t xml:space="preserve">lly trained personnel providing </w:t>
            </w:r>
            <w:r w:rsidRPr="00287F6C">
              <w:rPr>
                <w:color w:val="auto"/>
              </w:rPr>
              <w:t>search and rescue and other emer</w:t>
            </w:r>
            <w:r w:rsidR="00287F6C">
              <w:rPr>
                <w:color w:val="auto"/>
              </w:rPr>
              <w:t>gency services for the public.</w:t>
            </w:r>
            <w:r w:rsidR="00287F6C" w:rsidRPr="00287F6C">
              <w:rPr>
                <w:bCs/>
                <w:color w:val="auto"/>
                <w:szCs w:val="22"/>
              </w:rPr>
              <w:t xml:space="preserve"> </w:t>
            </w:r>
            <w:r w:rsidR="00B20708" w:rsidRPr="00287F6C">
              <w:rPr>
                <w:bCs/>
                <w:color w:val="auto"/>
                <w:szCs w:val="22"/>
              </w:rPr>
              <w:fldChar w:fldCharType="begin"/>
            </w:r>
            <w:r w:rsidR="00287F6C" w:rsidRPr="00287F6C">
              <w:rPr>
                <w:bCs/>
                <w:color w:val="auto"/>
                <w:szCs w:val="22"/>
              </w:rPr>
              <w:instrText xml:space="preserve"> xe "emergency worker</w:instrText>
            </w:r>
            <w:r w:rsidR="00EB6108">
              <w:rPr>
                <w:bCs/>
                <w:color w:val="auto"/>
                <w:szCs w:val="22"/>
              </w:rPr>
              <w:instrText>s (training</w:instrText>
            </w:r>
            <w:r w:rsidR="00960514">
              <w:rPr>
                <w:bCs/>
                <w:color w:val="auto"/>
                <w:szCs w:val="22"/>
              </w:rPr>
              <w:instrText>):</w:instrText>
            </w:r>
            <w:r w:rsidR="00EB6108">
              <w:rPr>
                <w:bCs/>
                <w:color w:val="auto"/>
                <w:szCs w:val="22"/>
              </w:rPr>
              <w:instrText>requirements</w:instrText>
            </w:r>
            <w:r w:rsidR="00287F6C"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search and rescue incidents:emergency worker training requirements</w:instrText>
            </w:r>
            <w:r w:rsidR="00EB6108"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training:</w:instrText>
            </w:r>
            <w:r w:rsidR="00EB6108" w:rsidRPr="00287F6C">
              <w:rPr>
                <w:bCs/>
                <w:color w:val="auto"/>
                <w:szCs w:val="22"/>
              </w:rPr>
              <w:instrText>emergency worker</w:instrText>
            </w:r>
            <w:r w:rsidR="00EB6108">
              <w:rPr>
                <w:bCs/>
                <w:color w:val="auto"/>
                <w:szCs w:val="22"/>
              </w:rPr>
              <w:instrText>s (requirements)</w:instrText>
            </w:r>
            <w:r w:rsidR="00EB6108" w:rsidRPr="00287F6C">
              <w:rPr>
                <w:bCs/>
                <w:color w:val="auto"/>
                <w:szCs w:val="22"/>
              </w:rPr>
              <w:instrText xml:space="preserve">" \f “subject” </w:instrText>
            </w:r>
            <w:r w:rsidR="00B20708" w:rsidRPr="00287F6C">
              <w:rPr>
                <w:bCs/>
                <w:color w:val="auto"/>
                <w:szCs w:val="22"/>
              </w:rPr>
              <w:fldChar w:fldCharType="end"/>
            </w:r>
          </w:p>
          <w:p w:rsidR="00F25715" w:rsidRPr="00287F6C" w:rsidRDefault="00F25715" w:rsidP="00287F6C">
            <w:pPr>
              <w:spacing w:before="60" w:after="60"/>
              <w:rPr>
                <w:rFonts w:asciiTheme="minorHAnsi" w:eastAsia="Times New Roman" w:hAnsiTheme="minorHAnsi"/>
                <w:color w:val="auto"/>
                <w:szCs w:val="22"/>
              </w:rPr>
            </w:pPr>
            <w:r w:rsidRPr="00287F6C">
              <w:rPr>
                <w:color w:val="auto"/>
              </w:rPr>
              <w:t>Includes, but is not limited to:</w:t>
            </w:r>
            <w:r w:rsidR="00F16D8C" w:rsidRPr="00287F6C">
              <w:rPr>
                <w:bCs/>
                <w:color w:val="auto"/>
                <w:szCs w:val="22"/>
              </w:rPr>
              <w:t xml:space="preserve"> </w:t>
            </w:r>
          </w:p>
          <w:p w:rsidR="00F25715" w:rsidRPr="00287F6C" w:rsidRDefault="00F25715" w:rsidP="00287F6C">
            <w:pPr>
              <w:pStyle w:val="ListParagraph"/>
              <w:numPr>
                <w:ilvl w:val="0"/>
                <w:numId w:val="20"/>
              </w:num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Requirements for participation;</w:t>
            </w:r>
          </w:p>
          <w:p w:rsidR="00F25715" w:rsidRPr="00287F6C" w:rsidRDefault="00F25715" w:rsidP="00287F6C">
            <w:pPr>
              <w:pStyle w:val="ListParagraph"/>
              <w:numPr>
                <w:ilvl w:val="0"/>
                <w:numId w:val="20"/>
              </w:num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Correspondence.</w:t>
            </w:r>
          </w:p>
        </w:tc>
        <w:tc>
          <w:tcPr>
            <w:tcW w:w="2882" w:type="dxa"/>
            <w:tcBorders>
              <w:top w:val="single" w:sz="4" w:space="0" w:color="000000"/>
              <w:bottom w:val="single" w:sz="4" w:space="0" w:color="000000"/>
            </w:tcBorders>
            <w:tcMar>
              <w:top w:w="43" w:type="dxa"/>
              <w:left w:w="115" w:type="dxa"/>
              <w:bottom w:w="43" w:type="dxa"/>
              <w:right w:w="115" w:type="dxa"/>
            </w:tcMar>
          </w:tcPr>
          <w:p w:rsidR="00F25715" w:rsidRPr="00287F6C" w:rsidRDefault="00F25715" w:rsidP="00287F6C">
            <w:pPr>
              <w:spacing w:before="60" w:after="60"/>
              <w:rPr>
                <w:bCs/>
                <w:color w:val="auto"/>
                <w:szCs w:val="17"/>
              </w:rPr>
            </w:pPr>
            <w:r w:rsidRPr="00287F6C">
              <w:rPr>
                <w:b/>
                <w:bCs/>
                <w:color w:val="auto"/>
                <w:szCs w:val="17"/>
              </w:rPr>
              <w:t xml:space="preserve">Retain </w:t>
            </w:r>
            <w:r w:rsidRPr="00287F6C">
              <w:rPr>
                <w:bCs/>
                <w:color w:val="auto"/>
                <w:szCs w:val="17"/>
              </w:rPr>
              <w:t xml:space="preserve">for 5 years after </w:t>
            </w:r>
            <w:r w:rsidR="00041005">
              <w:rPr>
                <w:bCs/>
                <w:color w:val="auto"/>
                <w:szCs w:val="17"/>
              </w:rPr>
              <w:t xml:space="preserve">end of </w:t>
            </w:r>
            <w:r w:rsidRPr="00287F6C">
              <w:rPr>
                <w:bCs/>
                <w:color w:val="auto"/>
                <w:szCs w:val="17"/>
              </w:rPr>
              <w:t>calendar year</w:t>
            </w:r>
          </w:p>
          <w:p w:rsidR="00F25715" w:rsidRPr="00287F6C" w:rsidRDefault="00F25715" w:rsidP="00287F6C">
            <w:pPr>
              <w:spacing w:before="60" w:after="60"/>
              <w:rPr>
                <w:bCs/>
                <w:i/>
                <w:color w:val="auto"/>
                <w:szCs w:val="17"/>
              </w:rPr>
            </w:pPr>
            <w:r w:rsidRPr="00287F6C">
              <w:rPr>
                <w:bCs/>
                <w:color w:val="auto"/>
                <w:szCs w:val="17"/>
              </w:rPr>
              <w:t xml:space="preserve">   </w:t>
            </w:r>
            <w:r w:rsidRPr="00287F6C">
              <w:rPr>
                <w:bCs/>
                <w:i/>
                <w:color w:val="auto"/>
                <w:szCs w:val="17"/>
              </w:rPr>
              <w:t>then</w:t>
            </w:r>
          </w:p>
          <w:p w:rsidR="00F25715" w:rsidRPr="00287F6C" w:rsidRDefault="00F25715" w:rsidP="00287F6C">
            <w:pPr>
              <w:spacing w:before="60" w:after="60"/>
              <w:rPr>
                <w:bCs/>
                <w:color w:val="auto"/>
                <w:szCs w:val="17"/>
              </w:rPr>
            </w:pPr>
            <w:r w:rsidRPr="00287F6C">
              <w:rPr>
                <w:b/>
                <w:bCs/>
                <w:color w:val="auto"/>
                <w:szCs w:val="17"/>
              </w:rPr>
              <w:t xml:space="preserve">Transfer </w:t>
            </w:r>
            <w:r w:rsidRPr="00287F6C">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rsidR="00F25715" w:rsidRPr="00A93C3F" w:rsidRDefault="00F25715" w:rsidP="00545F94">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F25715" w:rsidRPr="00A93C3F" w:rsidRDefault="00F25715" w:rsidP="00545F94">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F25715" w:rsidRPr="005A677F" w:rsidRDefault="00B20708" w:rsidP="00545F94">
            <w:pPr>
              <w:jc w:val="center"/>
              <w:rPr>
                <w:rFonts w:eastAsia="Calibri" w:cs="Times New Roman"/>
                <w:color w:val="auto"/>
                <w:sz w:val="20"/>
                <w:szCs w:val="22"/>
              </w:rPr>
            </w:pPr>
            <w:r w:rsidRPr="005A677F">
              <w:rPr>
                <w:color w:val="auto"/>
                <w:sz w:val="20"/>
                <w:szCs w:val="22"/>
              </w:rPr>
              <w:fldChar w:fldCharType="begin"/>
            </w:r>
            <w:r w:rsidR="00287F6C" w:rsidRPr="005A677F">
              <w:rPr>
                <w:color w:val="auto"/>
                <w:sz w:val="20"/>
                <w:szCs w:val="22"/>
              </w:rPr>
              <w:instrText xml:space="preserve"> XE "EMERGENCY MANAGEMENT</w:instrText>
            </w:r>
            <w:r w:rsidR="00F25715" w:rsidRPr="005A677F">
              <w:rPr>
                <w:color w:val="auto"/>
                <w:sz w:val="20"/>
                <w:szCs w:val="22"/>
              </w:rPr>
              <w:instrText>:</w:instrText>
            </w:r>
            <w:r w:rsidR="00287F6C" w:rsidRPr="005A677F">
              <w:rPr>
                <w:color w:val="auto"/>
                <w:sz w:val="20"/>
                <w:szCs w:val="22"/>
              </w:rPr>
              <w:instrText>Emergency Worker Program Requirements</w:instrText>
            </w:r>
            <w:r w:rsidR="00F25715" w:rsidRPr="005A677F">
              <w:rPr>
                <w:color w:val="auto"/>
                <w:sz w:val="20"/>
                <w:szCs w:val="22"/>
              </w:rPr>
              <w:instrText xml:space="preserve">" \f “archival” </w:instrText>
            </w:r>
            <w:r w:rsidRPr="005A677F">
              <w:rPr>
                <w:color w:val="auto"/>
                <w:sz w:val="20"/>
                <w:szCs w:val="22"/>
              </w:rPr>
              <w:fldChar w:fldCharType="end"/>
            </w:r>
            <w:r w:rsidR="00F25715" w:rsidRPr="005A677F">
              <w:rPr>
                <w:rFonts w:eastAsia="Calibri" w:cs="Times New Roman"/>
                <w:color w:val="auto"/>
                <w:sz w:val="20"/>
                <w:szCs w:val="22"/>
              </w:rPr>
              <w:t>NON-ESSENTIAL</w:t>
            </w:r>
          </w:p>
          <w:p w:rsidR="00F25715" w:rsidRPr="00BA23A9" w:rsidRDefault="00F25715" w:rsidP="00545F94">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OPR</w:t>
            </w:r>
          </w:p>
        </w:tc>
      </w:tr>
      <w:tr w:rsidR="00305D74"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305D74" w:rsidRPr="00287F6C" w:rsidRDefault="00305D74"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lastRenderedPageBreak/>
              <w:t>79-09-23463</w:t>
            </w:r>
            <w:r w:rsidR="00B20708" w:rsidRPr="00287F6C">
              <w:rPr>
                <w:color w:val="auto"/>
              </w:rPr>
              <w:fldChar w:fldCharType="begin"/>
            </w:r>
            <w:r w:rsidR="00287F6C" w:rsidRPr="00287F6C">
              <w:rPr>
                <w:color w:val="auto"/>
              </w:rPr>
              <w:instrText xml:space="preserve"> XE "79-09-23463"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rsidR="00305D74" w:rsidRPr="00287F6C" w:rsidRDefault="00C23239" w:rsidP="00287F6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8" w:type="dxa"/>
            <w:tcBorders>
              <w:top w:val="single" w:sz="4" w:space="0" w:color="000000"/>
              <w:bottom w:val="single" w:sz="4" w:space="0" w:color="000000"/>
            </w:tcBorders>
          </w:tcPr>
          <w:p w:rsidR="00305D74" w:rsidRPr="00287F6C" w:rsidRDefault="00305D74" w:rsidP="00287F6C">
            <w:pPr>
              <w:spacing w:before="60" w:after="60"/>
              <w:rPr>
                <w:rFonts w:asciiTheme="minorHAnsi" w:hAnsiTheme="minorHAnsi"/>
                <w:b/>
                <w:bCs/>
                <w:i/>
                <w:color w:val="auto"/>
                <w:szCs w:val="22"/>
              </w:rPr>
            </w:pPr>
            <w:r w:rsidRPr="00287F6C">
              <w:rPr>
                <w:rFonts w:asciiTheme="minorHAnsi" w:hAnsiTheme="minorHAnsi"/>
                <w:b/>
                <w:bCs/>
                <w:i/>
                <w:color w:val="auto"/>
                <w:szCs w:val="22"/>
              </w:rPr>
              <w:t>Federal Project File</w:t>
            </w:r>
          </w:p>
          <w:p w:rsidR="00305D74" w:rsidRPr="00287F6C" w:rsidRDefault="00305D74" w:rsidP="007B537B">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Project applications for Federal matching funds to be used for maintenance of training, warning and communication equipment</w:t>
            </w:r>
            <w:r w:rsidR="00287F6C" w:rsidRPr="00287F6C">
              <w:rPr>
                <w:rFonts w:asciiTheme="minorHAnsi" w:eastAsia="Times New Roman" w:hAnsiTheme="minorHAnsi"/>
                <w:color w:val="auto"/>
                <w:szCs w:val="22"/>
              </w:rPr>
              <w:t xml:space="preserve">. </w:t>
            </w:r>
            <w:r w:rsidRPr="00287F6C">
              <w:rPr>
                <w:rFonts w:asciiTheme="minorHAnsi" w:eastAsia="Times New Roman" w:hAnsiTheme="minorHAnsi"/>
                <w:color w:val="auto"/>
                <w:szCs w:val="22"/>
              </w:rPr>
              <w:t>These may also be used to purchase equipment.</w:t>
            </w:r>
            <w:r w:rsidR="00B20708" w:rsidRPr="00287F6C">
              <w:rPr>
                <w:bCs/>
                <w:color w:val="auto"/>
                <w:szCs w:val="22"/>
              </w:rPr>
              <w:fldChar w:fldCharType="begin"/>
            </w:r>
            <w:r w:rsidRPr="00287F6C">
              <w:rPr>
                <w:bCs/>
                <w:color w:val="auto"/>
                <w:szCs w:val="22"/>
              </w:rPr>
              <w:instrText xml:space="preserve"> xe "federal </w:instrText>
            </w:r>
            <w:r w:rsidR="009F6494">
              <w:rPr>
                <w:bCs/>
                <w:color w:val="auto"/>
                <w:szCs w:val="22"/>
              </w:rPr>
              <w:instrText>matching funds (equipment)</w:instrText>
            </w:r>
            <w:r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AA4A97" w:rsidRPr="00287F6C">
              <w:rPr>
                <w:bCs/>
                <w:color w:val="auto"/>
                <w:szCs w:val="22"/>
              </w:rPr>
              <w:instrText xml:space="preserve"> xe "</w:instrText>
            </w:r>
            <w:r w:rsidR="00AA4A97">
              <w:rPr>
                <w:bCs/>
                <w:color w:val="auto"/>
                <w:szCs w:val="22"/>
              </w:rPr>
              <w:instrText>purchasing:equipment (</w:instrText>
            </w:r>
            <w:r w:rsidR="00AA4A97" w:rsidRPr="00287F6C">
              <w:rPr>
                <w:bCs/>
                <w:color w:val="auto"/>
                <w:szCs w:val="22"/>
              </w:rPr>
              <w:instrText xml:space="preserve">federal </w:instrText>
            </w:r>
            <w:r w:rsidR="00AA4A97">
              <w:rPr>
                <w:bCs/>
                <w:color w:val="auto"/>
                <w:szCs w:val="22"/>
              </w:rPr>
              <w:instrText>matching funds)</w:instrText>
            </w:r>
            <w:r w:rsidR="00AA4A97"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AA4A97" w:rsidRPr="00287F6C">
              <w:rPr>
                <w:bCs/>
                <w:color w:val="auto"/>
                <w:szCs w:val="22"/>
              </w:rPr>
              <w:instrText xml:space="preserve"> xe "</w:instrText>
            </w:r>
            <w:r w:rsidR="00AA4A97">
              <w:rPr>
                <w:bCs/>
                <w:color w:val="auto"/>
                <w:szCs w:val="22"/>
              </w:rPr>
              <w:instrText>maintenance:equipment (</w:instrText>
            </w:r>
            <w:r w:rsidR="00AA4A97" w:rsidRPr="00287F6C">
              <w:rPr>
                <w:bCs/>
                <w:color w:val="auto"/>
                <w:szCs w:val="22"/>
              </w:rPr>
              <w:instrText xml:space="preserve">federal </w:instrText>
            </w:r>
            <w:r w:rsidR="00AA4A97">
              <w:rPr>
                <w:bCs/>
                <w:color w:val="auto"/>
                <w:szCs w:val="22"/>
              </w:rPr>
              <w:instrText>matching funds)</w:instrText>
            </w:r>
            <w:r w:rsidR="00AA4A97"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F6494" w:rsidRPr="00287F6C">
              <w:rPr>
                <w:bCs/>
                <w:color w:val="auto"/>
                <w:szCs w:val="22"/>
              </w:rPr>
              <w:instrText xml:space="preserve"> xe "</w:instrText>
            </w:r>
            <w:r w:rsidR="009F6494">
              <w:rPr>
                <w:bCs/>
                <w:color w:val="auto"/>
                <w:szCs w:val="22"/>
              </w:rPr>
              <w:instrText>training:equipment (</w:instrText>
            </w:r>
            <w:r w:rsidR="009F6494" w:rsidRPr="00287F6C">
              <w:rPr>
                <w:bCs/>
                <w:color w:val="auto"/>
                <w:szCs w:val="22"/>
              </w:rPr>
              <w:instrText xml:space="preserve">federal </w:instrText>
            </w:r>
            <w:r w:rsidR="009F6494">
              <w:rPr>
                <w:bCs/>
                <w:color w:val="auto"/>
                <w:szCs w:val="22"/>
              </w:rPr>
              <w:instrText>matching funds)</w:instrText>
            </w:r>
            <w:r w:rsidR="009F6494"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F6494" w:rsidRPr="00287F6C">
              <w:rPr>
                <w:bCs/>
                <w:color w:val="auto"/>
                <w:szCs w:val="22"/>
              </w:rPr>
              <w:instrText xml:space="preserve"> xe "</w:instrText>
            </w:r>
            <w:r w:rsidR="009F6494">
              <w:rPr>
                <w:bCs/>
                <w:color w:val="auto"/>
                <w:szCs w:val="22"/>
              </w:rPr>
              <w:instrText>warning equipment (</w:instrText>
            </w:r>
            <w:r w:rsidR="009F6494" w:rsidRPr="00287F6C">
              <w:rPr>
                <w:bCs/>
                <w:color w:val="auto"/>
                <w:szCs w:val="22"/>
              </w:rPr>
              <w:instrText xml:space="preserve">federal </w:instrText>
            </w:r>
            <w:r w:rsidR="009F6494">
              <w:rPr>
                <w:bCs/>
                <w:color w:val="auto"/>
                <w:szCs w:val="22"/>
              </w:rPr>
              <w:instrText>matching funds)</w:instrText>
            </w:r>
            <w:r w:rsidR="009F6494"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F6494" w:rsidRPr="00287F6C">
              <w:rPr>
                <w:bCs/>
                <w:color w:val="auto"/>
                <w:szCs w:val="22"/>
              </w:rPr>
              <w:instrText xml:space="preserve"> xe "</w:instrText>
            </w:r>
            <w:r w:rsidR="009F6494">
              <w:rPr>
                <w:bCs/>
                <w:color w:val="auto"/>
                <w:szCs w:val="22"/>
              </w:rPr>
              <w:instrText>communication equipment (</w:instrText>
            </w:r>
            <w:r w:rsidR="009F6494" w:rsidRPr="00287F6C">
              <w:rPr>
                <w:bCs/>
                <w:color w:val="auto"/>
                <w:szCs w:val="22"/>
              </w:rPr>
              <w:instrText xml:space="preserve">federal </w:instrText>
            </w:r>
            <w:r w:rsidR="009F6494">
              <w:rPr>
                <w:bCs/>
                <w:color w:val="auto"/>
                <w:szCs w:val="22"/>
              </w:rPr>
              <w:instrText>matching</w:instrText>
            </w:r>
            <w:r w:rsidR="007B537B">
              <w:rPr>
                <w:bCs/>
                <w:color w:val="auto"/>
                <w:szCs w:val="22"/>
              </w:rPr>
              <w:instrText>:</w:instrText>
            </w:r>
            <w:r w:rsidR="009F6494">
              <w:rPr>
                <w:bCs/>
                <w:color w:val="auto"/>
                <w:szCs w:val="22"/>
              </w:rPr>
              <w:instrText>funds)</w:instrText>
            </w:r>
            <w:r w:rsidR="009F6494" w:rsidRPr="00287F6C">
              <w:rPr>
                <w:bCs/>
                <w:color w:val="auto"/>
                <w:szCs w:val="22"/>
              </w:rPr>
              <w:instrText xml:space="preserve">" \f “subject” </w:instrText>
            </w:r>
            <w:r w:rsidR="00B20708"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rsidR="00305D74" w:rsidRPr="00287F6C" w:rsidRDefault="00305D74" w:rsidP="00287F6C">
            <w:pPr>
              <w:spacing w:before="60" w:after="60"/>
              <w:rPr>
                <w:bCs/>
                <w:color w:val="auto"/>
                <w:szCs w:val="17"/>
              </w:rPr>
            </w:pPr>
            <w:r w:rsidRPr="00287F6C">
              <w:rPr>
                <w:b/>
                <w:bCs/>
                <w:color w:val="auto"/>
                <w:szCs w:val="17"/>
              </w:rPr>
              <w:t xml:space="preserve">Retain </w:t>
            </w:r>
            <w:r w:rsidRPr="00287F6C">
              <w:rPr>
                <w:bCs/>
                <w:color w:val="auto"/>
                <w:szCs w:val="17"/>
              </w:rPr>
              <w:t>for 7 years after federal funds received</w:t>
            </w:r>
          </w:p>
          <w:p w:rsidR="00305D74" w:rsidRPr="00287F6C" w:rsidRDefault="00305D74" w:rsidP="00287F6C">
            <w:pPr>
              <w:spacing w:before="60" w:after="60"/>
              <w:rPr>
                <w:bCs/>
                <w:i/>
                <w:color w:val="auto"/>
                <w:szCs w:val="17"/>
              </w:rPr>
            </w:pPr>
            <w:r w:rsidRPr="00287F6C">
              <w:rPr>
                <w:bCs/>
                <w:color w:val="auto"/>
                <w:szCs w:val="17"/>
              </w:rPr>
              <w:t xml:space="preserve">   </w:t>
            </w:r>
            <w:r w:rsidRPr="00287F6C">
              <w:rPr>
                <w:bCs/>
                <w:i/>
                <w:color w:val="auto"/>
                <w:szCs w:val="17"/>
              </w:rPr>
              <w:t>then</w:t>
            </w:r>
          </w:p>
          <w:p w:rsidR="00305D74" w:rsidRPr="00287F6C" w:rsidRDefault="00305D74" w:rsidP="00287F6C">
            <w:pPr>
              <w:spacing w:before="60" w:after="60"/>
              <w:rPr>
                <w:b/>
                <w:bCs/>
                <w:color w:val="auto"/>
                <w:szCs w:val="17"/>
              </w:rPr>
            </w:pPr>
            <w:r w:rsidRPr="00287F6C">
              <w:rPr>
                <w:b/>
                <w:bCs/>
                <w:color w:val="auto"/>
                <w:szCs w:val="17"/>
              </w:rPr>
              <w:t>Destroy</w:t>
            </w:r>
            <w:r w:rsidRPr="00287F6C">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rsidR="00305D74" w:rsidRPr="005A677F" w:rsidRDefault="00305D74" w:rsidP="00287F6C">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305D74" w:rsidRPr="005A677F" w:rsidRDefault="00305D74" w:rsidP="004F4422">
            <w:pPr>
              <w:jc w:val="center"/>
              <w:rPr>
                <w:rFonts w:eastAsia="Calibri" w:cs="Times New Roman"/>
                <w:color w:val="auto"/>
                <w:sz w:val="20"/>
                <w:szCs w:val="20"/>
              </w:rPr>
            </w:pPr>
            <w:r w:rsidRPr="005A677F">
              <w:rPr>
                <w:rFonts w:eastAsia="Calibri" w:cs="Times New Roman"/>
                <w:color w:val="auto"/>
                <w:sz w:val="20"/>
                <w:szCs w:val="20"/>
              </w:rPr>
              <w:t>NON-ESSENTIAL</w:t>
            </w:r>
          </w:p>
          <w:p w:rsidR="00305D74" w:rsidRPr="00BA23A9" w:rsidRDefault="00305D74" w:rsidP="004F4422">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E7678B"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E7678B" w:rsidRDefault="00E7678B" w:rsidP="00287F6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4C711D">
              <w:rPr>
                <w:rFonts w:asciiTheme="minorHAnsi" w:eastAsia="Times New Roman" w:hAnsiTheme="minorHAnsi"/>
                <w:color w:val="auto"/>
                <w:szCs w:val="22"/>
              </w:rPr>
              <w:t>68752</w:t>
            </w:r>
            <w:r w:rsidRPr="00287F6C">
              <w:rPr>
                <w:color w:val="auto"/>
              </w:rPr>
              <w:fldChar w:fldCharType="begin"/>
            </w:r>
            <w:r w:rsidRPr="00287F6C">
              <w:rPr>
                <w:color w:val="auto"/>
              </w:rPr>
              <w:instrText xml:space="preserve"> XE "</w:instrText>
            </w:r>
            <w:r>
              <w:rPr>
                <w:color w:val="auto"/>
              </w:rPr>
              <w:instrText>15</w:instrText>
            </w:r>
            <w:r w:rsidRPr="00287F6C">
              <w:rPr>
                <w:color w:val="auto"/>
              </w:rPr>
              <w:instrText>-0</w:instrText>
            </w:r>
            <w:r>
              <w:rPr>
                <w:color w:val="auto"/>
              </w:rPr>
              <w:instrText>6</w:instrText>
            </w:r>
            <w:r w:rsidRPr="00287F6C">
              <w:rPr>
                <w:color w:val="auto"/>
              </w:rPr>
              <w:instrText>-</w:instrText>
            </w:r>
            <w:r w:rsidR="004C711D">
              <w:rPr>
                <w:color w:val="auto"/>
              </w:rPr>
              <w:instrText>68752</w:instrText>
            </w:r>
            <w:r w:rsidRPr="00287F6C">
              <w:rPr>
                <w:color w:val="auto"/>
              </w:rPr>
              <w:instrText xml:space="preserve">" </w:instrText>
            </w:r>
            <w:r w:rsidRPr="00287F6C">
              <w:rPr>
                <w:rFonts w:eastAsia="Calibri" w:cs="Times New Roman"/>
                <w:bCs/>
                <w:color w:val="auto"/>
                <w:szCs w:val="17"/>
              </w:rPr>
              <w:instrText xml:space="preserve">\f “dan” </w:instrText>
            </w:r>
            <w:r w:rsidRPr="00287F6C">
              <w:rPr>
                <w:color w:val="auto"/>
              </w:rPr>
              <w:fldChar w:fldCharType="end"/>
            </w:r>
          </w:p>
          <w:p w:rsidR="00E7678B" w:rsidRPr="00287F6C" w:rsidRDefault="00E7678B" w:rsidP="00287F6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8" w:type="dxa"/>
            <w:tcBorders>
              <w:top w:val="single" w:sz="4" w:space="0" w:color="000000"/>
              <w:bottom w:val="single" w:sz="4" w:space="0" w:color="000000"/>
            </w:tcBorders>
          </w:tcPr>
          <w:p w:rsidR="00E7678B" w:rsidRPr="00E7678B" w:rsidRDefault="00E7678B" w:rsidP="00E7678B">
            <w:pPr>
              <w:spacing w:before="60" w:after="60"/>
              <w:rPr>
                <w:rFonts w:asciiTheme="minorHAnsi" w:hAnsiTheme="minorHAnsi"/>
                <w:b/>
                <w:bCs/>
                <w:i/>
                <w:color w:val="auto"/>
                <w:szCs w:val="22"/>
              </w:rPr>
            </w:pPr>
            <w:r w:rsidRPr="00E7678B">
              <w:rPr>
                <w:rFonts w:asciiTheme="minorHAnsi" w:hAnsiTheme="minorHAnsi"/>
                <w:b/>
                <w:bCs/>
                <w:i/>
                <w:color w:val="auto"/>
                <w:szCs w:val="22"/>
              </w:rPr>
              <w:t>Local Emergency Plan and Program Reviews</w:t>
            </w:r>
          </w:p>
          <w:p w:rsidR="00E7678B" w:rsidRPr="00E7678B" w:rsidRDefault="00E7678B" w:rsidP="00E7678B">
            <w:pPr>
              <w:spacing w:before="60" w:after="60"/>
              <w:rPr>
                <w:rFonts w:asciiTheme="minorHAnsi" w:eastAsia="Times New Roman" w:hAnsiTheme="minorHAnsi"/>
                <w:color w:val="auto"/>
                <w:szCs w:val="22"/>
              </w:rPr>
            </w:pPr>
            <w:r w:rsidRPr="00E7678B">
              <w:rPr>
                <w:rFonts w:asciiTheme="minorHAnsi" w:eastAsia="Times New Roman" w:hAnsiTheme="minorHAnsi"/>
                <w:color w:val="auto"/>
                <w:szCs w:val="22"/>
              </w:rPr>
              <w:t>Records relating to the review and provision of feedback on local emergency plans and programs submitted to the Emergency Management Division in accordance with RCW 38.52.070 and chapter 118-30 WAC.</w:t>
            </w:r>
            <w:r w:rsidR="00372F21" w:rsidRPr="000D44A5">
              <w:rPr>
                <w:bCs/>
                <w:color w:val="auto"/>
                <w:szCs w:val="22"/>
              </w:rPr>
              <w:t xml:space="preserve"> </w:t>
            </w:r>
            <w:r w:rsidR="00372F21" w:rsidRPr="000D44A5">
              <w:rPr>
                <w:bCs/>
                <w:color w:val="auto"/>
                <w:szCs w:val="22"/>
              </w:rPr>
              <w:fldChar w:fldCharType="begin"/>
            </w:r>
            <w:r w:rsidR="00372F21" w:rsidRPr="000D44A5">
              <w:rPr>
                <w:bCs/>
                <w:color w:val="auto"/>
                <w:szCs w:val="22"/>
              </w:rPr>
              <w:instrText xml:space="preserve"> xe "emergency plans</w:instrText>
            </w:r>
            <w:r w:rsidR="00372F21">
              <w:rPr>
                <w:bCs/>
                <w:color w:val="auto"/>
                <w:szCs w:val="22"/>
              </w:rPr>
              <w:instrText>:local plans (reviews)</w:instrText>
            </w:r>
            <w:r w:rsidR="00372F21" w:rsidRPr="000D44A5">
              <w:rPr>
                <w:bCs/>
                <w:color w:val="auto"/>
                <w:szCs w:val="22"/>
              </w:rPr>
              <w:instrText xml:space="preserve">" \f “subject” </w:instrText>
            </w:r>
            <w:r w:rsidR="00372F21" w:rsidRPr="000D44A5">
              <w:rPr>
                <w:bCs/>
                <w:color w:val="auto"/>
                <w:szCs w:val="22"/>
              </w:rPr>
              <w:fldChar w:fldCharType="end"/>
            </w:r>
            <w:r w:rsidR="00372F21" w:rsidRPr="000D44A5">
              <w:rPr>
                <w:bCs/>
                <w:color w:val="auto"/>
                <w:szCs w:val="22"/>
              </w:rPr>
              <w:fldChar w:fldCharType="begin"/>
            </w:r>
            <w:r w:rsidR="00372F21" w:rsidRPr="000D44A5">
              <w:rPr>
                <w:bCs/>
                <w:color w:val="auto"/>
                <w:szCs w:val="22"/>
              </w:rPr>
              <w:instrText xml:space="preserve"> xe "</w:instrText>
            </w:r>
            <w:r w:rsidR="00372F21">
              <w:rPr>
                <w:bCs/>
                <w:color w:val="auto"/>
                <w:szCs w:val="22"/>
              </w:rPr>
              <w:instrText xml:space="preserve">reviews (local </w:instrText>
            </w:r>
            <w:r w:rsidR="00372F21" w:rsidRPr="000D44A5">
              <w:rPr>
                <w:bCs/>
                <w:color w:val="auto"/>
                <w:szCs w:val="22"/>
              </w:rPr>
              <w:instrText>emergency plans</w:instrText>
            </w:r>
            <w:r w:rsidR="00372F21">
              <w:rPr>
                <w:bCs/>
                <w:color w:val="auto"/>
                <w:szCs w:val="22"/>
              </w:rPr>
              <w:instrText>/programs)</w:instrText>
            </w:r>
            <w:r w:rsidR="00372F21" w:rsidRPr="000D44A5">
              <w:rPr>
                <w:bCs/>
                <w:color w:val="auto"/>
                <w:szCs w:val="22"/>
              </w:rPr>
              <w:instrText xml:space="preserve">" \f “subject” </w:instrText>
            </w:r>
            <w:r w:rsidR="00372F21" w:rsidRPr="000D44A5">
              <w:rPr>
                <w:bCs/>
                <w:color w:val="auto"/>
                <w:szCs w:val="22"/>
              </w:rPr>
              <w:fldChar w:fldCharType="end"/>
            </w:r>
            <w:r w:rsidR="00372F21" w:rsidRPr="000D44A5">
              <w:rPr>
                <w:bCs/>
                <w:color w:val="auto"/>
                <w:szCs w:val="22"/>
              </w:rPr>
              <w:fldChar w:fldCharType="begin"/>
            </w:r>
            <w:r w:rsidR="00372F21" w:rsidRPr="000D44A5">
              <w:rPr>
                <w:bCs/>
                <w:color w:val="auto"/>
                <w:szCs w:val="22"/>
              </w:rPr>
              <w:instrText xml:space="preserve"> xe "</w:instrText>
            </w:r>
            <w:r w:rsidR="00372F21">
              <w:rPr>
                <w:bCs/>
                <w:color w:val="auto"/>
                <w:szCs w:val="22"/>
              </w:rPr>
              <w:instrText xml:space="preserve">local </w:instrText>
            </w:r>
            <w:r w:rsidR="00372F21" w:rsidRPr="000D44A5">
              <w:rPr>
                <w:bCs/>
                <w:color w:val="auto"/>
                <w:szCs w:val="22"/>
              </w:rPr>
              <w:instrText>emergency plans</w:instrText>
            </w:r>
            <w:r w:rsidR="00372F21">
              <w:rPr>
                <w:bCs/>
                <w:color w:val="auto"/>
                <w:szCs w:val="22"/>
              </w:rPr>
              <w:instrText>/programs (reviews)</w:instrText>
            </w:r>
            <w:r w:rsidR="00372F21" w:rsidRPr="000D44A5">
              <w:rPr>
                <w:bCs/>
                <w:color w:val="auto"/>
                <w:szCs w:val="22"/>
              </w:rPr>
              <w:instrText xml:space="preserve">" \f “subject” </w:instrText>
            </w:r>
            <w:r w:rsidR="00372F21" w:rsidRPr="000D44A5">
              <w:rPr>
                <w:bCs/>
                <w:color w:val="auto"/>
                <w:szCs w:val="22"/>
              </w:rPr>
              <w:fldChar w:fldCharType="end"/>
            </w:r>
          </w:p>
          <w:p w:rsidR="00E7678B" w:rsidRPr="00E7678B" w:rsidRDefault="00E7678B" w:rsidP="00E7678B">
            <w:pPr>
              <w:spacing w:before="60" w:after="60"/>
              <w:rPr>
                <w:rFonts w:asciiTheme="minorHAnsi" w:eastAsia="Times New Roman" w:hAnsiTheme="minorHAnsi"/>
                <w:color w:val="auto"/>
                <w:szCs w:val="22"/>
              </w:rPr>
            </w:pPr>
            <w:r w:rsidRPr="00E7678B">
              <w:rPr>
                <w:rFonts w:asciiTheme="minorHAnsi" w:eastAsia="Times New Roman" w:hAnsiTheme="minorHAnsi"/>
                <w:color w:val="auto"/>
                <w:szCs w:val="22"/>
              </w:rPr>
              <w:t>Includes, but is not limited to:</w:t>
            </w:r>
          </w:p>
          <w:p w:rsidR="00E7678B" w:rsidRPr="00E7678B" w:rsidRDefault="00E7678B" w:rsidP="00E7678B">
            <w:pPr>
              <w:pStyle w:val="ListParagraph"/>
              <w:numPr>
                <w:ilvl w:val="0"/>
                <w:numId w:val="47"/>
              </w:numPr>
              <w:spacing w:before="60" w:after="60"/>
              <w:rPr>
                <w:rFonts w:asciiTheme="minorHAnsi" w:hAnsiTheme="minorHAnsi"/>
                <w:color w:val="auto"/>
              </w:rPr>
            </w:pPr>
            <w:r w:rsidRPr="00E7678B">
              <w:rPr>
                <w:rFonts w:asciiTheme="minorHAnsi" w:hAnsiTheme="minorHAnsi"/>
                <w:color w:val="auto"/>
              </w:rPr>
              <w:t>Emergency plans and program papers received;</w:t>
            </w:r>
          </w:p>
          <w:p w:rsidR="00E7678B" w:rsidRPr="00E7678B" w:rsidRDefault="00E7678B" w:rsidP="00E7678B">
            <w:pPr>
              <w:pStyle w:val="ListParagraph"/>
              <w:numPr>
                <w:ilvl w:val="0"/>
                <w:numId w:val="47"/>
              </w:numPr>
              <w:spacing w:before="60" w:after="60"/>
              <w:rPr>
                <w:rFonts w:asciiTheme="minorHAnsi" w:hAnsiTheme="minorHAnsi"/>
                <w:color w:val="auto"/>
              </w:rPr>
            </w:pPr>
            <w:r w:rsidRPr="00E7678B">
              <w:rPr>
                <w:rFonts w:asciiTheme="minorHAnsi" w:hAnsiTheme="minorHAnsi"/>
                <w:color w:val="auto"/>
              </w:rPr>
              <w:t>Records documenting the review;</w:t>
            </w:r>
          </w:p>
          <w:p w:rsidR="00E7678B" w:rsidRPr="00E7678B" w:rsidRDefault="00E7678B" w:rsidP="00E7678B">
            <w:pPr>
              <w:pStyle w:val="ListParagraph"/>
              <w:numPr>
                <w:ilvl w:val="0"/>
                <w:numId w:val="47"/>
              </w:numPr>
              <w:spacing w:before="60" w:after="60"/>
              <w:rPr>
                <w:rFonts w:asciiTheme="minorHAnsi" w:hAnsiTheme="minorHAnsi"/>
                <w:color w:val="auto"/>
              </w:rPr>
            </w:pPr>
            <w:r w:rsidRPr="00E7678B">
              <w:rPr>
                <w:rFonts w:asciiTheme="minorHAnsi" w:hAnsiTheme="minorHAnsi"/>
                <w:color w:val="auto"/>
              </w:rPr>
              <w:t>Response provided to submitting agency;</w:t>
            </w:r>
          </w:p>
          <w:p w:rsidR="00E7678B" w:rsidRPr="00E7678B" w:rsidRDefault="00E7678B" w:rsidP="00E7678B">
            <w:pPr>
              <w:pStyle w:val="ListParagraph"/>
              <w:numPr>
                <w:ilvl w:val="0"/>
                <w:numId w:val="47"/>
              </w:numPr>
              <w:spacing w:before="60" w:after="60"/>
              <w:rPr>
                <w:rFonts w:asciiTheme="minorHAnsi" w:hAnsiTheme="minorHAnsi"/>
                <w:b/>
                <w:bCs/>
                <w:i/>
                <w:color w:val="auto"/>
                <w:szCs w:val="22"/>
              </w:rPr>
            </w:pPr>
            <w:r w:rsidRPr="00E7678B">
              <w:rPr>
                <w:rFonts w:asciiTheme="minorHAnsi" w:hAnsiTheme="minorHAnsi"/>
                <w:color w:val="auto"/>
              </w:rPr>
              <w:t>Related correspondence/communications.</w:t>
            </w:r>
          </w:p>
        </w:tc>
        <w:tc>
          <w:tcPr>
            <w:tcW w:w="2882" w:type="dxa"/>
            <w:tcBorders>
              <w:top w:val="single" w:sz="4" w:space="0" w:color="000000"/>
              <w:bottom w:val="single" w:sz="4" w:space="0" w:color="000000"/>
            </w:tcBorders>
            <w:tcMar>
              <w:top w:w="43" w:type="dxa"/>
              <w:left w:w="115" w:type="dxa"/>
              <w:bottom w:w="43" w:type="dxa"/>
              <w:right w:w="115" w:type="dxa"/>
            </w:tcMar>
          </w:tcPr>
          <w:p w:rsidR="00E7678B" w:rsidRDefault="00E7678B" w:rsidP="00287F6C">
            <w:pPr>
              <w:spacing w:before="60" w:after="60"/>
              <w:rPr>
                <w:bCs/>
                <w:color w:val="auto"/>
                <w:szCs w:val="17"/>
              </w:rPr>
            </w:pPr>
            <w:r>
              <w:rPr>
                <w:b/>
                <w:bCs/>
                <w:color w:val="auto"/>
                <w:szCs w:val="17"/>
              </w:rPr>
              <w:t>Retain</w:t>
            </w:r>
            <w:r>
              <w:rPr>
                <w:bCs/>
                <w:color w:val="auto"/>
                <w:szCs w:val="17"/>
              </w:rPr>
              <w:t xml:space="preserve"> until superseded by subsequent report</w:t>
            </w:r>
          </w:p>
          <w:p w:rsidR="00E7678B" w:rsidRPr="00E7678B" w:rsidRDefault="00E7678B" w:rsidP="00287F6C">
            <w:pPr>
              <w:spacing w:before="60" w:after="60"/>
              <w:rPr>
                <w:bCs/>
                <w:i/>
                <w:color w:val="auto"/>
                <w:szCs w:val="17"/>
              </w:rPr>
            </w:pPr>
            <w:r>
              <w:rPr>
                <w:bCs/>
                <w:color w:val="auto"/>
                <w:szCs w:val="17"/>
              </w:rPr>
              <w:t xml:space="preserve">   </w:t>
            </w:r>
            <w:r w:rsidRPr="00E7678B">
              <w:rPr>
                <w:bCs/>
                <w:i/>
                <w:color w:val="auto"/>
                <w:szCs w:val="17"/>
              </w:rPr>
              <w:t>then</w:t>
            </w:r>
          </w:p>
          <w:p w:rsidR="00E7678B" w:rsidRPr="00E7678B" w:rsidRDefault="00E7678B" w:rsidP="00287F6C">
            <w:pPr>
              <w:spacing w:before="60" w:after="60"/>
              <w:rPr>
                <w:bCs/>
                <w:color w:val="auto"/>
                <w:szCs w:val="17"/>
              </w:rPr>
            </w:pPr>
            <w:r w:rsidRPr="00E7678B">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rsidR="00E7678B" w:rsidRPr="005A677F" w:rsidRDefault="00E7678B" w:rsidP="00287F6C">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rsidR="00E7678B" w:rsidRPr="005A677F" w:rsidRDefault="00E7678B" w:rsidP="00E7678B">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NON-ESSENTIAL</w:t>
            </w:r>
          </w:p>
          <w:p w:rsidR="00E7678B" w:rsidRDefault="00E7678B" w:rsidP="00E7678B">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305D74"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305D74" w:rsidRPr="00287F6C" w:rsidRDefault="00305D74" w:rsidP="00545F94">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77-01-17823</w:t>
            </w:r>
            <w:r w:rsidR="00B20708" w:rsidRPr="00287F6C">
              <w:rPr>
                <w:color w:val="auto"/>
              </w:rPr>
              <w:fldChar w:fldCharType="begin"/>
            </w:r>
            <w:r w:rsidR="00287F6C" w:rsidRPr="00287F6C">
              <w:rPr>
                <w:color w:val="auto"/>
              </w:rPr>
              <w:instrText xml:space="preserve"> XE "77-01-17823"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rsidR="00305D74" w:rsidRPr="00287F6C" w:rsidRDefault="00C23239" w:rsidP="003007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007BC">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rsidR="00305D74" w:rsidRPr="00287F6C" w:rsidRDefault="00305D74" w:rsidP="00545F94">
            <w:pPr>
              <w:spacing w:before="60" w:after="60"/>
              <w:rPr>
                <w:rFonts w:asciiTheme="minorHAnsi" w:hAnsiTheme="minorHAnsi"/>
                <w:b/>
                <w:bCs/>
                <w:i/>
                <w:color w:val="auto"/>
                <w:szCs w:val="22"/>
              </w:rPr>
            </w:pPr>
            <w:r w:rsidRPr="00287F6C">
              <w:rPr>
                <w:rFonts w:asciiTheme="minorHAnsi" w:hAnsiTheme="minorHAnsi"/>
                <w:b/>
                <w:bCs/>
                <w:i/>
                <w:color w:val="auto"/>
                <w:szCs w:val="22"/>
              </w:rPr>
              <w:t>Mutual Aid Agreements</w:t>
            </w:r>
          </w:p>
          <w:p w:rsidR="00287F6C" w:rsidRDefault="00305D74" w:rsidP="00545F94">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Records relating to the in-state and out-of-state assistance beyond scope of normal departmental needs during an emergency.</w:t>
            </w:r>
            <w:r w:rsidR="00B20708" w:rsidRPr="00287F6C">
              <w:rPr>
                <w:bCs/>
                <w:color w:val="auto"/>
                <w:szCs w:val="22"/>
              </w:rPr>
              <w:fldChar w:fldCharType="begin"/>
            </w:r>
            <w:r w:rsidR="00287F6C" w:rsidRPr="00287F6C">
              <w:rPr>
                <w:bCs/>
                <w:color w:val="auto"/>
                <w:szCs w:val="22"/>
              </w:rPr>
              <w:instrText xml:space="preserve"> xe "mutual aid </w:instrText>
            </w:r>
            <w:r w:rsidR="00EB6108">
              <w:rPr>
                <w:bCs/>
                <w:color w:val="auto"/>
                <w:szCs w:val="22"/>
              </w:rPr>
              <w:instrText>(</w:instrText>
            </w:r>
            <w:r w:rsidR="00287F6C" w:rsidRPr="00287F6C">
              <w:rPr>
                <w:bCs/>
                <w:color w:val="auto"/>
                <w:szCs w:val="22"/>
              </w:rPr>
              <w:instrText>agreements</w:instrText>
            </w:r>
            <w:r w:rsidR="00EB6108">
              <w:rPr>
                <w:bCs/>
                <w:color w:val="auto"/>
                <w:szCs w:val="22"/>
              </w:rPr>
              <w:instrText>)</w:instrText>
            </w:r>
            <w:r w:rsidR="00287F6C"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agreements:</w:instrText>
            </w:r>
            <w:r w:rsidR="00EB6108" w:rsidRPr="00287F6C">
              <w:rPr>
                <w:bCs/>
                <w:color w:val="auto"/>
                <w:szCs w:val="22"/>
              </w:rPr>
              <w:instrText xml:space="preserve">mutual aid" \f “subject” </w:instrText>
            </w:r>
            <w:r w:rsidR="00B20708" w:rsidRPr="00287F6C">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3007BC">
              <w:rPr>
                <w:bCs/>
                <w:color w:val="auto"/>
                <w:szCs w:val="22"/>
              </w:rPr>
              <w:instrText>contracts:</w:instrText>
            </w:r>
            <w:r w:rsidR="003007BC" w:rsidRPr="00287F6C">
              <w:rPr>
                <w:bCs/>
                <w:color w:val="auto"/>
                <w:szCs w:val="22"/>
              </w:rPr>
              <w:instrText xml:space="preserve">mutual aid" \f “subject” </w:instrText>
            </w:r>
            <w:r w:rsidR="003007BC" w:rsidRPr="00287F6C">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3007BC">
              <w:rPr>
                <w:bCs/>
                <w:color w:val="auto"/>
                <w:szCs w:val="22"/>
              </w:rPr>
              <w:instrText>intergovernmental agreements:</w:instrText>
            </w:r>
            <w:r w:rsidR="003007BC" w:rsidRPr="00287F6C">
              <w:rPr>
                <w:bCs/>
                <w:color w:val="auto"/>
                <w:szCs w:val="22"/>
              </w:rPr>
              <w:instrText xml:space="preserve">mutual aid" \f “subject” </w:instrText>
            </w:r>
            <w:r w:rsidR="003007BC" w:rsidRPr="00287F6C">
              <w:rPr>
                <w:bCs/>
                <w:color w:val="auto"/>
                <w:szCs w:val="22"/>
              </w:rPr>
              <w:fldChar w:fldCharType="end"/>
            </w:r>
            <w:r w:rsidR="007B537B" w:rsidRPr="00287F6C">
              <w:rPr>
                <w:bCs/>
                <w:color w:val="auto"/>
                <w:szCs w:val="22"/>
              </w:rPr>
              <w:fldChar w:fldCharType="begin"/>
            </w:r>
            <w:r w:rsidR="007B537B" w:rsidRPr="00287F6C">
              <w:rPr>
                <w:bCs/>
                <w:color w:val="auto"/>
                <w:szCs w:val="22"/>
              </w:rPr>
              <w:instrText xml:space="preserve"> xe "</w:instrText>
            </w:r>
            <w:r w:rsidR="007B537B">
              <w:rPr>
                <w:bCs/>
                <w:color w:val="auto"/>
                <w:szCs w:val="22"/>
              </w:rPr>
              <w:instrText>memorandums of understanding:</w:instrText>
            </w:r>
            <w:r w:rsidR="007B537B" w:rsidRPr="00287F6C">
              <w:rPr>
                <w:bCs/>
                <w:color w:val="auto"/>
                <w:szCs w:val="22"/>
              </w:rPr>
              <w:instrText xml:space="preserve">mutual aid" \f “subject” </w:instrText>
            </w:r>
            <w:r w:rsidR="007B537B" w:rsidRPr="00287F6C">
              <w:rPr>
                <w:bCs/>
                <w:color w:val="auto"/>
                <w:szCs w:val="22"/>
              </w:rPr>
              <w:fldChar w:fldCharType="end"/>
            </w:r>
          </w:p>
          <w:p w:rsidR="00305D74" w:rsidRPr="00287F6C" w:rsidRDefault="00305D74" w:rsidP="00545F94">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Includes, but is not limited to:</w:t>
            </w:r>
          </w:p>
          <w:p w:rsidR="00174D0D" w:rsidRDefault="00305D74" w:rsidP="00287F6C">
            <w:pPr>
              <w:pStyle w:val="ListParagraph"/>
              <w:numPr>
                <w:ilvl w:val="0"/>
                <w:numId w:val="20"/>
              </w:num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Agreements and contracts</w:t>
            </w:r>
            <w:r w:rsidR="00174D0D">
              <w:rPr>
                <w:rFonts w:asciiTheme="minorHAnsi" w:eastAsia="Times New Roman" w:hAnsiTheme="minorHAnsi"/>
                <w:color w:val="auto"/>
                <w:szCs w:val="22"/>
              </w:rPr>
              <w:t>;</w:t>
            </w:r>
          </w:p>
          <w:p w:rsidR="00D30FCC" w:rsidRDefault="00D30FCC" w:rsidP="00287F6C">
            <w:pPr>
              <w:pStyle w:val="ListParagraph"/>
              <w:numPr>
                <w:ilvl w:val="0"/>
                <w:numId w:val="20"/>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Memorandums of Understanding (MOU’s);</w:t>
            </w:r>
          </w:p>
          <w:p w:rsidR="00305D74" w:rsidRPr="008858F2" w:rsidRDefault="00D30FCC" w:rsidP="008858F2">
            <w:pPr>
              <w:pStyle w:val="ListParagraph"/>
              <w:numPr>
                <w:ilvl w:val="0"/>
                <w:numId w:val="20"/>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Intergove</w:t>
            </w:r>
            <w:r w:rsidR="008858F2">
              <w:rPr>
                <w:rFonts w:asciiTheme="minorHAnsi" w:eastAsia="Times New Roman" w:hAnsiTheme="minorHAnsi"/>
                <w:color w:val="auto"/>
                <w:szCs w:val="22"/>
              </w:rPr>
              <w:t>rnmental Agreements (IGA’s).</w:t>
            </w:r>
          </w:p>
        </w:tc>
        <w:tc>
          <w:tcPr>
            <w:tcW w:w="2882" w:type="dxa"/>
            <w:tcBorders>
              <w:top w:val="single" w:sz="4" w:space="0" w:color="000000"/>
              <w:bottom w:val="single" w:sz="4" w:space="0" w:color="000000"/>
            </w:tcBorders>
            <w:tcMar>
              <w:top w:w="43" w:type="dxa"/>
              <w:left w:w="115" w:type="dxa"/>
              <w:bottom w:w="43" w:type="dxa"/>
              <w:right w:w="115" w:type="dxa"/>
            </w:tcMar>
          </w:tcPr>
          <w:p w:rsidR="00287F6C" w:rsidRDefault="00305D74" w:rsidP="00545F94">
            <w:pPr>
              <w:spacing w:before="60" w:after="60"/>
              <w:rPr>
                <w:bCs/>
                <w:color w:val="auto"/>
                <w:szCs w:val="17"/>
              </w:rPr>
            </w:pPr>
            <w:r w:rsidRPr="00287F6C">
              <w:rPr>
                <w:b/>
                <w:bCs/>
                <w:color w:val="auto"/>
                <w:szCs w:val="17"/>
              </w:rPr>
              <w:t xml:space="preserve">Retain </w:t>
            </w:r>
            <w:r w:rsidRPr="00287F6C">
              <w:rPr>
                <w:bCs/>
                <w:color w:val="auto"/>
                <w:szCs w:val="17"/>
              </w:rPr>
              <w:t>for 6 years after termination of contract</w:t>
            </w:r>
          </w:p>
          <w:p w:rsidR="00305D74" w:rsidRPr="00287F6C" w:rsidRDefault="00305D74" w:rsidP="00545F94">
            <w:pPr>
              <w:spacing w:before="60" w:after="60"/>
              <w:rPr>
                <w:bCs/>
                <w:i/>
                <w:color w:val="auto"/>
                <w:szCs w:val="17"/>
              </w:rPr>
            </w:pPr>
            <w:r w:rsidRPr="00287F6C">
              <w:rPr>
                <w:bCs/>
                <w:color w:val="auto"/>
                <w:szCs w:val="17"/>
              </w:rPr>
              <w:t xml:space="preserve">   </w:t>
            </w:r>
            <w:r w:rsidRPr="00287F6C">
              <w:rPr>
                <w:bCs/>
                <w:i/>
                <w:color w:val="auto"/>
                <w:szCs w:val="17"/>
              </w:rPr>
              <w:t>then</w:t>
            </w:r>
          </w:p>
          <w:p w:rsidR="00305D74" w:rsidRPr="00287F6C" w:rsidRDefault="00305D74" w:rsidP="00287F6C">
            <w:pPr>
              <w:spacing w:before="60" w:after="60"/>
              <w:rPr>
                <w:b/>
                <w:bCs/>
                <w:color w:val="auto"/>
                <w:szCs w:val="17"/>
              </w:rPr>
            </w:pPr>
            <w:r w:rsidRPr="00287F6C">
              <w:rPr>
                <w:b/>
                <w:bCs/>
                <w:color w:val="auto"/>
                <w:szCs w:val="17"/>
              </w:rPr>
              <w:t xml:space="preserve">Transfer </w:t>
            </w:r>
            <w:r w:rsidRPr="00287F6C">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rsidR="00305D74" w:rsidRPr="00A93C3F" w:rsidRDefault="00305D74" w:rsidP="00545F94">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305D74" w:rsidRPr="00A93C3F" w:rsidRDefault="00305D74" w:rsidP="00545F94">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305D74" w:rsidRPr="005A677F" w:rsidRDefault="00B20708" w:rsidP="00545F94">
            <w:pPr>
              <w:jc w:val="center"/>
              <w:rPr>
                <w:rFonts w:eastAsia="Calibri" w:cs="Times New Roman"/>
                <w:color w:val="auto"/>
                <w:sz w:val="20"/>
                <w:szCs w:val="22"/>
              </w:rPr>
            </w:pPr>
            <w:r w:rsidRPr="005A677F">
              <w:rPr>
                <w:color w:val="auto"/>
                <w:sz w:val="20"/>
                <w:szCs w:val="22"/>
              </w:rPr>
              <w:fldChar w:fldCharType="begin"/>
            </w:r>
            <w:r w:rsidR="00305D74" w:rsidRPr="005A677F">
              <w:rPr>
                <w:color w:val="auto"/>
                <w:sz w:val="20"/>
                <w:szCs w:val="22"/>
              </w:rPr>
              <w:instrText xml:space="preserve"> XE "</w:instrText>
            </w:r>
            <w:r w:rsidR="000409E8" w:rsidRPr="005A677F">
              <w:rPr>
                <w:color w:val="auto"/>
                <w:sz w:val="20"/>
                <w:szCs w:val="22"/>
              </w:rPr>
              <w:instrText>EMERGENCY MANAGEMENT</w:instrText>
            </w:r>
            <w:r w:rsidR="00305D74" w:rsidRPr="005A677F">
              <w:rPr>
                <w:color w:val="auto"/>
                <w:sz w:val="20"/>
                <w:szCs w:val="22"/>
              </w:rPr>
              <w:instrText>:</w:instrText>
            </w:r>
            <w:r w:rsidR="000409E8" w:rsidRPr="005A677F">
              <w:rPr>
                <w:color w:val="auto"/>
                <w:sz w:val="20"/>
                <w:szCs w:val="22"/>
              </w:rPr>
              <w:instrText>Mutual Aid Agreements"</w:instrText>
            </w:r>
            <w:r w:rsidR="00305D74" w:rsidRPr="005A677F">
              <w:rPr>
                <w:color w:val="auto"/>
                <w:sz w:val="20"/>
                <w:szCs w:val="22"/>
              </w:rPr>
              <w:instrText xml:space="preserve"> \f “archival” </w:instrText>
            </w:r>
            <w:r w:rsidRPr="005A677F">
              <w:rPr>
                <w:color w:val="auto"/>
                <w:sz w:val="20"/>
                <w:szCs w:val="22"/>
              </w:rPr>
              <w:fldChar w:fldCharType="end"/>
            </w:r>
            <w:r w:rsidR="00305D74" w:rsidRPr="005A677F">
              <w:rPr>
                <w:rFonts w:eastAsia="Calibri" w:cs="Times New Roman"/>
                <w:color w:val="auto"/>
                <w:sz w:val="20"/>
                <w:szCs w:val="22"/>
              </w:rPr>
              <w:t>NON-ESSENTIAL</w:t>
            </w:r>
          </w:p>
          <w:p w:rsidR="00305D74" w:rsidRPr="00BA23A9" w:rsidRDefault="00305D74" w:rsidP="00545F94">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OPR</w:t>
            </w:r>
          </w:p>
        </w:tc>
      </w:tr>
      <w:tr w:rsidR="006E2550"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6E2550" w:rsidRPr="00B25FE5" w:rsidRDefault="006E2550" w:rsidP="006E2550">
            <w:pPr>
              <w:spacing w:before="60" w:after="60"/>
              <w:jc w:val="center"/>
              <w:rPr>
                <w:rFonts w:asciiTheme="minorHAnsi" w:eastAsia="Times New Roman" w:hAnsiTheme="minorHAnsi"/>
                <w:color w:val="auto"/>
                <w:szCs w:val="22"/>
              </w:rPr>
            </w:pPr>
            <w:r w:rsidRPr="00B25FE5">
              <w:rPr>
                <w:rFonts w:asciiTheme="minorHAnsi" w:eastAsia="Times New Roman" w:hAnsiTheme="minorHAnsi"/>
                <w:color w:val="auto"/>
                <w:szCs w:val="22"/>
              </w:rPr>
              <w:lastRenderedPageBreak/>
              <w:t>89-06-44471</w:t>
            </w:r>
            <w:r w:rsidR="00B20708" w:rsidRPr="00287F6C">
              <w:rPr>
                <w:color w:val="auto"/>
              </w:rPr>
              <w:fldChar w:fldCharType="begin"/>
            </w:r>
            <w:r w:rsidR="00D95096" w:rsidRPr="00287F6C">
              <w:rPr>
                <w:color w:val="auto"/>
              </w:rPr>
              <w:instrText xml:space="preserve"> XE "</w:instrText>
            </w:r>
            <w:r w:rsidR="00D95096">
              <w:rPr>
                <w:color w:val="auto"/>
              </w:rPr>
              <w:instrText>89</w:instrText>
            </w:r>
            <w:r w:rsidR="00D95096" w:rsidRPr="00287F6C">
              <w:rPr>
                <w:color w:val="auto"/>
              </w:rPr>
              <w:instrText>-0</w:instrText>
            </w:r>
            <w:r w:rsidR="00D95096">
              <w:rPr>
                <w:color w:val="auto"/>
              </w:rPr>
              <w:instrText>6</w:instrText>
            </w:r>
            <w:r w:rsidR="00D95096" w:rsidRPr="00287F6C">
              <w:rPr>
                <w:color w:val="auto"/>
              </w:rPr>
              <w:instrText>-</w:instrText>
            </w:r>
            <w:r w:rsidR="00D95096">
              <w:rPr>
                <w:color w:val="auto"/>
              </w:rPr>
              <w:instrText>44471</w:instrText>
            </w:r>
            <w:r w:rsidR="00D95096" w:rsidRPr="00287F6C">
              <w:rPr>
                <w:color w:val="auto"/>
              </w:rPr>
              <w:instrText xml:space="preserve">" </w:instrText>
            </w:r>
            <w:r w:rsidR="00D95096" w:rsidRPr="00287F6C">
              <w:rPr>
                <w:rFonts w:eastAsia="Calibri" w:cs="Times New Roman"/>
                <w:bCs/>
                <w:color w:val="auto"/>
                <w:szCs w:val="17"/>
              </w:rPr>
              <w:instrText xml:space="preserve">\f “dan” </w:instrText>
            </w:r>
            <w:r w:rsidR="00B20708" w:rsidRPr="00287F6C">
              <w:rPr>
                <w:color w:val="auto"/>
              </w:rPr>
              <w:fldChar w:fldCharType="end"/>
            </w:r>
          </w:p>
          <w:p w:rsidR="006E2550" w:rsidRPr="00BA23A9" w:rsidRDefault="006E2550" w:rsidP="00041005">
            <w:pPr>
              <w:spacing w:before="60" w:after="60"/>
              <w:jc w:val="center"/>
              <w:rPr>
                <w:rFonts w:asciiTheme="minorHAnsi" w:eastAsia="Times New Roman" w:hAnsiTheme="minorHAnsi"/>
                <w:color w:val="auto"/>
                <w:szCs w:val="22"/>
              </w:rPr>
            </w:pPr>
            <w:r w:rsidRPr="00B25FE5">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00041005">
              <w:rPr>
                <w:rFonts w:asciiTheme="minorHAnsi" w:eastAsia="Times New Roman" w:hAnsiTheme="minorHAnsi"/>
                <w:color w:val="auto"/>
                <w:szCs w:val="22"/>
              </w:rPr>
              <w:t>3</w:t>
            </w:r>
          </w:p>
        </w:tc>
        <w:tc>
          <w:tcPr>
            <w:tcW w:w="8348" w:type="dxa"/>
            <w:tcBorders>
              <w:top w:val="single" w:sz="4" w:space="0" w:color="000000"/>
              <w:bottom w:val="single" w:sz="4" w:space="0" w:color="000000"/>
            </w:tcBorders>
          </w:tcPr>
          <w:p w:rsidR="006E2550" w:rsidRPr="00E83C84" w:rsidRDefault="006E2550" w:rsidP="006E2550">
            <w:pPr>
              <w:spacing w:before="60" w:after="60"/>
              <w:rPr>
                <w:rFonts w:asciiTheme="minorHAnsi" w:hAnsiTheme="minorHAnsi"/>
                <w:b/>
                <w:bCs/>
                <w:i/>
                <w:color w:val="auto"/>
                <w:szCs w:val="22"/>
              </w:rPr>
            </w:pPr>
            <w:r w:rsidRPr="00E83C84">
              <w:rPr>
                <w:rFonts w:asciiTheme="minorHAnsi" w:hAnsiTheme="minorHAnsi"/>
                <w:b/>
                <w:bCs/>
                <w:i/>
                <w:color w:val="auto"/>
                <w:szCs w:val="22"/>
              </w:rPr>
              <w:t>Sea</w:t>
            </w:r>
            <w:r w:rsidR="00041005">
              <w:rPr>
                <w:rFonts w:asciiTheme="minorHAnsi" w:hAnsiTheme="minorHAnsi"/>
                <w:b/>
                <w:bCs/>
                <w:i/>
                <w:color w:val="auto"/>
                <w:szCs w:val="22"/>
              </w:rPr>
              <w:t>rch and Rescue Incident Records</w:t>
            </w:r>
          </w:p>
          <w:p w:rsidR="006E2550" w:rsidRDefault="006E2550" w:rsidP="006E2550">
            <w:pPr>
              <w:spacing w:before="60" w:after="60"/>
            </w:pPr>
            <w:r w:rsidRPr="00E83C84">
              <w:t>Records documenting search and rescue incidents authorized by the Emergency Management Division.</w:t>
            </w:r>
            <w:r w:rsidR="00EB6108" w:rsidRPr="00287F6C">
              <w:rPr>
                <w:bCs/>
                <w:color w:val="auto"/>
                <w:szCs w:val="22"/>
              </w:rPr>
              <w:t xml:space="preserve"> </w:t>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search and rescue incidents</w:instrText>
            </w:r>
            <w:r w:rsidR="00EB6108"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incidents:search and rescue</w:instrText>
            </w:r>
            <w:r w:rsidR="00EB6108" w:rsidRPr="00287F6C">
              <w:rPr>
                <w:bCs/>
                <w:color w:val="auto"/>
                <w:szCs w:val="22"/>
              </w:rPr>
              <w:instrText xml:space="preserve">" \f “subject” </w:instrText>
            </w:r>
            <w:r w:rsidR="00B20708" w:rsidRPr="00287F6C">
              <w:rPr>
                <w:bCs/>
                <w:color w:val="auto"/>
                <w:szCs w:val="22"/>
              </w:rPr>
              <w:fldChar w:fldCharType="end"/>
            </w:r>
          </w:p>
          <w:p w:rsidR="006E2550" w:rsidRPr="00E83C84" w:rsidRDefault="006E2550" w:rsidP="006E2550">
            <w:pPr>
              <w:spacing w:before="60" w:after="60"/>
            </w:pPr>
            <w:r w:rsidRPr="00E83C84">
              <w:t>Includes, but is not limited to:</w:t>
            </w:r>
          </w:p>
          <w:p w:rsidR="006E2550" w:rsidRPr="00847A03" w:rsidRDefault="006E2550" w:rsidP="00174D0D">
            <w:pPr>
              <w:pStyle w:val="ListParagraph"/>
              <w:numPr>
                <w:ilvl w:val="0"/>
                <w:numId w:val="35"/>
              </w:numPr>
              <w:spacing w:before="60" w:after="60"/>
              <w:rPr>
                <w:rFonts w:asciiTheme="minorHAnsi" w:hAnsiTheme="minorHAnsi"/>
                <w:bCs/>
                <w:color w:val="auto"/>
                <w:szCs w:val="22"/>
              </w:rPr>
            </w:pPr>
            <w:r w:rsidRPr="00E83C84">
              <w:t>Form EMD-07</w:t>
            </w:r>
            <w:r w:rsidR="00174D0D">
              <w:t>7</w:t>
            </w:r>
            <w:r w:rsidRPr="00E83C84">
              <w:t xml:space="preserve"> Search and Rescue Mission Data Sheet with attachments</w:t>
            </w:r>
            <w:r>
              <w:t>.</w:t>
            </w:r>
          </w:p>
        </w:tc>
        <w:tc>
          <w:tcPr>
            <w:tcW w:w="2882" w:type="dxa"/>
            <w:tcBorders>
              <w:top w:val="single" w:sz="4" w:space="0" w:color="000000"/>
              <w:bottom w:val="single" w:sz="4" w:space="0" w:color="000000"/>
            </w:tcBorders>
            <w:tcMar>
              <w:top w:w="43" w:type="dxa"/>
              <w:left w:w="115" w:type="dxa"/>
              <w:bottom w:w="43" w:type="dxa"/>
              <w:right w:w="115" w:type="dxa"/>
            </w:tcMar>
          </w:tcPr>
          <w:p w:rsidR="006E2550" w:rsidRDefault="006E2550" w:rsidP="006E2550">
            <w:pPr>
              <w:spacing w:before="60" w:after="60"/>
              <w:rPr>
                <w:bCs/>
                <w:color w:val="auto"/>
                <w:szCs w:val="17"/>
              </w:rPr>
            </w:pPr>
            <w:r w:rsidRPr="00BA23A9">
              <w:rPr>
                <w:b/>
                <w:bCs/>
                <w:color w:val="auto"/>
                <w:szCs w:val="17"/>
              </w:rPr>
              <w:t xml:space="preserve">Retain </w:t>
            </w:r>
            <w:r w:rsidRPr="00BA23A9">
              <w:rPr>
                <w:bCs/>
                <w:color w:val="auto"/>
                <w:szCs w:val="17"/>
              </w:rPr>
              <w:t xml:space="preserve">for </w:t>
            </w:r>
            <w:r>
              <w:rPr>
                <w:bCs/>
                <w:color w:val="auto"/>
                <w:szCs w:val="17"/>
              </w:rPr>
              <w:t xml:space="preserve">10 </w:t>
            </w:r>
            <w:r w:rsidRPr="00BA23A9">
              <w:rPr>
                <w:bCs/>
                <w:color w:val="auto"/>
                <w:szCs w:val="17"/>
              </w:rPr>
              <w:t>years</w:t>
            </w:r>
            <w:r w:rsidR="00CC3E81">
              <w:rPr>
                <w:bCs/>
                <w:color w:val="auto"/>
                <w:szCs w:val="17"/>
              </w:rPr>
              <w:t xml:space="preserve"> after closure of incident</w:t>
            </w:r>
          </w:p>
          <w:p w:rsidR="006E2550" w:rsidRPr="00BA23A9" w:rsidRDefault="006E2550" w:rsidP="006E2550">
            <w:pPr>
              <w:spacing w:before="60" w:after="60"/>
              <w:rPr>
                <w:bCs/>
                <w:i/>
                <w:color w:val="auto"/>
                <w:szCs w:val="17"/>
              </w:rPr>
            </w:pPr>
            <w:r w:rsidRPr="00BA23A9">
              <w:rPr>
                <w:bCs/>
                <w:color w:val="auto"/>
                <w:szCs w:val="17"/>
              </w:rPr>
              <w:t xml:space="preserve">   </w:t>
            </w:r>
            <w:r w:rsidRPr="00BA23A9">
              <w:rPr>
                <w:bCs/>
                <w:i/>
                <w:color w:val="auto"/>
                <w:szCs w:val="17"/>
              </w:rPr>
              <w:t>then</w:t>
            </w:r>
          </w:p>
          <w:p w:rsidR="006E2550" w:rsidRPr="00E8595D" w:rsidRDefault="006E2550" w:rsidP="006E2550">
            <w:pPr>
              <w:spacing w:before="60" w:after="60"/>
              <w:rPr>
                <w:bCs/>
                <w:color w:val="auto"/>
                <w:szCs w:val="17"/>
              </w:rPr>
            </w:pPr>
            <w:r w:rsidRPr="00BA23A9">
              <w:rPr>
                <w:b/>
                <w:bCs/>
                <w:color w:val="auto"/>
                <w:szCs w:val="17"/>
              </w:rPr>
              <w:t xml:space="preserve">Transfer </w:t>
            </w:r>
            <w:r w:rsidRPr="00BA23A9">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rsidR="006E2550" w:rsidRPr="00A93C3F" w:rsidRDefault="006E2550" w:rsidP="006E2550">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6E2550" w:rsidRPr="00A93C3F" w:rsidRDefault="006E2550" w:rsidP="006E2550">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6E2550" w:rsidRPr="005A677F" w:rsidRDefault="00B20708" w:rsidP="006E2550">
            <w:pPr>
              <w:jc w:val="center"/>
              <w:rPr>
                <w:rFonts w:eastAsia="Calibri" w:cs="Times New Roman"/>
                <w:color w:val="auto"/>
                <w:sz w:val="20"/>
                <w:szCs w:val="22"/>
              </w:rPr>
            </w:pPr>
            <w:r w:rsidRPr="005A677F">
              <w:rPr>
                <w:color w:val="auto"/>
                <w:sz w:val="20"/>
                <w:szCs w:val="22"/>
              </w:rPr>
              <w:fldChar w:fldCharType="begin"/>
            </w:r>
            <w:r w:rsidR="006E2550" w:rsidRPr="005A677F">
              <w:rPr>
                <w:color w:val="auto"/>
                <w:sz w:val="20"/>
                <w:szCs w:val="22"/>
              </w:rPr>
              <w:instrText xml:space="preserve"> XE "</w:instrText>
            </w:r>
            <w:r w:rsidR="00D31B31" w:rsidRPr="005A677F">
              <w:rPr>
                <w:color w:val="auto"/>
                <w:sz w:val="20"/>
                <w:szCs w:val="22"/>
              </w:rPr>
              <w:instrText>EMERGENCY MANAGEMENT</w:instrText>
            </w:r>
            <w:r w:rsidR="006E2550" w:rsidRPr="005A677F">
              <w:rPr>
                <w:color w:val="auto"/>
                <w:sz w:val="20"/>
                <w:szCs w:val="22"/>
              </w:rPr>
              <w:instrText>:</w:instrText>
            </w:r>
            <w:r w:rsidR="00D31B31" w:rsidRPr="005A677F">
              <w:rPr>
                <w:color w:val="auto"/>
                <w:sz w:val="20"/>
                <w:szCs w:val="22"/>
              </w:rPr>
              <w:instrText>Search and Rescue Incident Reports</w:instrText>
            </w:r>
            <w:r w:rsidR="006E2550" w:rsidRPr="005A677F">
              <w:rPr>
                <w:color w:val="auto"/>
                <w:sz w:val="20"/>
                <w:szCs w:val="22"/>
              </w:rPr>
              <w:instrText xml:space="preserve">" \f “archival” </w:instrText>
            </w:r>
            <w:r w:rsidRPr="005A677F">
              <w:rPr>
                <w:color w:val="auto"/>
                <w:sz w:val="20"/>
                <w:szCs w:val="22"/>
              </w:rPr>
              <w:fldChar w:fldCharType="end"/>
            </w:r>
            <w:r w:rsidR="006E2550" w:rsidRPr="005A677F">
              <w:rPr>
                <w:rFonts w:eastAsia="Calibri" w:cs="Times New Roman"/>
                <w:color w:val="auto"/>
                <w:sz w:val="20"/>
                <w:szCs w:val="22"/>
              </w:rPr>
              <w:t>NON-ESSENTIAL</w:t>
            </w:r>
          </w:p>
          <w:p w:rsidR="006E2550" w:rsidRPr="00BA23A9" w:rsidRDefault="006E2550" w:rsidP="006E2550">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OPR</w:t>
            </w:r>
          </w:p>
        </w:tc>
      </w:tr>
      <w:tr w:rsidR="00305D74"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305D74" w:rsidRPr="00287F6C" w:rsidRDefault="00305D74" w:rsidP="009D08C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84-02-33390</w:t>
            </w:r>
            <w:r w:rsidR="00B20708" w:rsidRPr="00287F6C">
              <w:rPr>
                <w:color w:val="auto"/>
              </w:rPr>
              <w:fldChar w:fldCharType="begin"/>
            </w:r>
            <w:r w:rsidR="00287F6C" w:rsidRPr="00287F6C">
              <w:rPr>
                <w:color w:val="auto"/>
              </w:rPr>
              <w:instrText xml:space="preserve"> XE "84-02-33390"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rsidR="00305D74" w:rsidRPr="00287F6C" w:rsidRDefault="00305D74" w:rsidP="003007B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 xml:space="preserve">Rev. </w:t>
            </w:r>
            <w:r w:rsidR="003007BC">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rsidR="00305D74" w:rsidRPr="00287F6C" w:rsidRDefault="00305D74" w:rsidP="009D08CC">
            <w:pPr>
              <w:spacing w:before="60" w:after="60"/>
              <w:rPr>
                <w:rFonts w:asciiTheme="minorHAnsi" w:hAnsiTheme="minorHAnsi"/>
                <w:b/>
                <w:bCs/>
                <w:i/>
                <w:color w:val="auto"/>
                <w:szCs w:val="22"/>
              </w:rPr>
            </w:pPr>
            <w:r w:rsidRPr="00287F6C">
              <w:rPr>
                <w:rFonts w:asciiTheme="minorHAnsi" w:hAnsiTheme="minorHAnsi"/>
                <w:b/>
                <w:bCs/>
                <w:i/>
                <w:color w:val="auto"/>
                <w:szCs w:val="22"/>
              </w:rPr>
              <w:t>State Emergency Management Training</w:t>
            </w:r>
            <w:r w:rsidR="00483A4C">
              <w:rPr>
                <w:rFonts w:asciiTheme="minorHAnsi" w:hAnsiTheme="minorHAnsi"/>
                <w:b/>
                <w:bCs/>
                <w:i/>
                <w:color w:val="auto"/>
                <w:szCs w:val="22"/>
              </w:rPr>
              <w:t>, Exercises</w:t>
            </w:r>
            <w:r w:rsidRPr="00287F6C">
              <w:rPr>
                <w:rFonts w:asciiTheme="minorHAnsi" w:hAnsiTheme="minorHAnsi"/>
                <w:b/>
                <w:bCs/>
                <w:i/>
                <w:color w:val="auto"/>
                <w:szCs w:val="22"/>
              </w:rPr>
              <w:t xml:space="preserve"> and Education Records</w:t>
            </w:r>
          </w:p>
          <w:p w:rsidR="00305D74" w:rsidRPr="00287F6C" w:rsidRDefault="00305D74" w:rsidP="002752BE">
            <w:pPr>
              <w:spacing w:before="60" w:after="60"/>
              <w:rPr>
                <w:rFonts w:asciiTheme="minorHAnsi" w:hAnsiTheme="minorHAnsi"/>
                <w:bCs/>
                <w:color w:val="auto"/>
                <w:szCs w:val="22"/>
              </w:rPr>
            </w:pPr>
            <w:r w:rsidRPr="00287F6C">
              <w:rPr>
                <w:rFonts w:asciiTheme="minorHAnsi" w:hAnsiTheme="minorHAnsi"/>
                <w:bCs/>
                <w:color w:val="auto"/>
                <w:szCs w:val="22"/>
              </w:rPr>
              <w:t xml:space="preserve">Records of emergency preparedness training </w:t>
            </w:r>
            <w:r w:rsidR="000409E8">
              <w:rPr>
                <w:rFonts w:asciiTheme="minorHAnsi" w:hAnsiTheme="minorHAnsi"/>
                <w:bCs/>
                <w:color w:val="auto"/>
                <w:szCs w:val="22"/>
              </w:rPr>
              <w:t>and</w:t>
            </w:r>
            <w:r w:rsidRPr="00287F6C">
              <w:rPr>
                <w:rFonts w:asciiTheme="minorHAnsi" w:hAnsiTheme="minorHAnsi"/>
                <w:bCs/>
                <w:color w:val="auto"/>
                <w:szCs w:val="22"/>
              </w:rPr>
              <w:t xml:space="preserve"> public education courses</w:t>
            </w:r>
            <w:r w:rsidR="00483A4C">
              <w:rPr>
                <w:rFonts w:asciiTheme="minorHAnsi" w:hAnsiTheme="minorHAnsi"/>
                <w:bCs/>
                <w:color w:val="auto"/>
                <w:szCs w:val="22"/>
              </w:rPr>
              <w:t>, exercises</w:t>
            </w:r>
            <w:r w:rsidRPr="00287F6C">
              <w:rPr>
                <w:rFonts w:asciiTheme="minorHAnsi" w:hAnsiTheme="minorHAnsi"/>
                <w:bCs/>
                <w:color w:val="auto"/>
                <w:szCs w:val="22"/>
              </w:rPr>
              <w:t xml:space="preserve"> and seminars applicable to emergency workers, disaster response personnel, emergency manager, public safety and first responders.</w:t>
            </w:r>
            <w:r w:rsidR="00B20708" w:rsidRPr="00287F6C">
              <w:rPr>
                <w:bCs/>
                <w:color w:val="auto"/>
                <w:szCs w:val="22"/>
              </w:rPr>
              <w:fldChar w:fldCharType="begin"/>
            </w:r>
            <w:r w:rsidRPr="00287F6C">
              <w:rPr>
                <w:bCs/>
                <w:color w:val="auto"/>
                <w:szCs w:val="22"/>
              </w:rPr>
              <w:instrText xml:space="preserve"> xe "training</w:instrText>
            </w:r>
            <w:r w:rsidR="00960514">
              <w:rPr>
                <w:bCs/>
                <w:color w:val="auto"/>
                <w:szCs w:val="22"/>
              </w:rPr>
              <w:instrText>:</w:instrText>
            </w:r>
            <w:r w:rsidRPr="00287F6C">
              <w:rPr>
                <w:bCs/>
                <w:color w:val="auto"/>
                <w:szCs w:val="22"/>
              </w:rPr>
              <w:instrText xml:space="preserve">emergency </w:instrText>
            </w:r>
            <w:r w:rsidR="00960514">
              <w:rPr>
                <w:bCs/>
                <w:color w:val="auto"/>
                <w:szCs w:val="22"/>
              </w:rPr>
              <w:instrText>preparedness</w:instrText>
            </w:r>
            <w:r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60514" w:rsidRPr="00287F6C">
              <w:rPr>
                <w:bCs/>
                <w:color w:val="auto"/>
                <w:szCs w:val="22"/>
              </w:rPr>
              <w:instrText xml:space="preserve"> xe "emergency </w:instrText>
            </w:r>
            <w:r w:rsidR="00960514">
              <w:rPr>
                <w:bCs/>
                <w:color w:val="auto"/>
                <w:szCs w:val="22"/>
              </w:rPr>
              <w:instrText>preparedness training</w:instrText>
            </w:r>
            <w:r w:rsidR="00960514"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60514" w:rsidRPr="00287F6C">
              <w:rPr>
                <w:bCs/>
                <w:color w:val="auto"/>
                <w:szCs w:val="22"/>
              </w:rPr>
              <w:instrText xml:space="preserve"> xe "emergency </w:instrText>
            </w:r>
            <w:r w:rsidR="00960514">
              <w:rPr>
                <w:bCs/>
                <w:color w:val="auto"/>
                <w:szCs w:val="22"/>
              </w:rPr>
              <w:instrText>workers (training)</w:instrText>
            </w:r>
            <w:r w:rsidR="00960514" w:rsidRPr="00287F6C">
              <w:rPr>
                <w:bCs/>
                <w:color w:val="auto"/>
                <w:szCs w:val="22"/>
              </w:rPr>
              <w:instrText xml:space="preserve">" \f “subject” </w:instrText>
            </w:r>
            <w:r w:rsidR="00B20708"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rsidR="00305D74" w:rsidRPr="00287F6C" w:rsidRDefault="00305D74" w:rsidP="009D08CC">
            <w:pPr>
              <w:spacing w:before="60" w:after="60"/>
              <w:rPr>
                <w:bCs/>
                <w:color w:val="auto"/>
                <w:szCs w:val="17"/>
              </w:rPr>
            </w:pPr>
            <w:r w:rsidRPr="00287F6C">
              <w:rPr>
                <w:b/>
                <w:bCs/>
                <w:color w:val="auto"/>
                <w:szCs w:val="17"/>
              </w:rPr>
              <w:t>Retain</w:t>
            </w:r>
            <w:r w:rsidRPr="00287F6C">
              <w:rPr>
                <w:bCs/>
                <w:color w:val="auto"/>
                <w:szCs w:val="17"/>
              </w:rPr>
              <w:t xml:space="preserve"> for 6 years after </w:t>
            </w:r>
            <w:r w:rsidR="000409E8">
              <w:rPr>
                <w:bCs/>
                <w:color w:val="auto"/>
                <w:szCs w:val="17"/>
              </w:rPr>
              <w:t xml:space="preserve">end of </w:t>
            </w:r>
            <w:r w:rsidRPr="00287F6C">
              <w:rPr>
                <w:bCs/>
                <w:color w:val="auto"/>
                <w:szCs w:val="17"/>
              </w:rPr>
              <w:t>calendar year</w:t>
            </w:r>
          </w:p>
          <w:p w:rsidR="00305D74" w:rsidRPr="00287F6C" w:rsidRDefault="000409E8" w:rsidP="009D08CC">
            <w:pPr>
              <w:spacing w:before="60" w:after="60"/>
              <w:rPr>
                <w:bCs/>
                <w:i/>
                <w:color w:val="auto"/>
                <w:szCs w:val="17"/>
              </w:rPr>
            </w:pPr>
            <w:r>
              <w:rPr>
                <w:bCs/>
                <w:i/>
                <w:color w:val="auto"/>
                <w:szCs w:val="17"/>
              </w:rPr>
              <w:t xml:space="preserve">   </w:t>
            </w:r>
            <w:r w:rsidR="00305D74" w:rsidRPr="00287F6C">
              <w:rPr>
                <w:bCs/>
                <w:i/>
                <w:color w:val="auto"/>
                <w:szCs w:val="17"/>
              </w:rPr>
              <w:t>then</w:t>
            </w:r>
          </w:p>
          <w:p w:rsidR="00305D74" w:rsidRPr="00287F6C" w:rsidRDefault="00305D74" w:rsidP="000409E8">
            <w:pPr>
              <w:spacing w:before="60" w:after="60"/>
              <w:rPr>
                <w:b/>
                <w:bCs/>
                <w:color w:val="auto"/>
                <w:szCs w:val="17"/>
              </w:rPr>
            </w:pPr>
            <w:r w:rsidRPr="00287F6C">
              <w:rPr>
                <w:b/>
                <w:bCs/>
                <w:color w:val="auto"/>
                <w:szCs w:val="17"/>
              </w:rPr>
              <w:t>Destroy</w:t>
            </w:r>
            <w:r w:rsidRPr="000409E8">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rsidR="00305D74" w:rsidRPr="005A677F" w:rsidRDefault="00305D74" w:rsidP="000409E8">
            <w:pPr>
              <w:spacing w:before="60"/>
              <w:jc w:val="center"/>
              <w:rPr>
                <w:rFonts w:asciiTheme="minorHAnsi" w:eastAsia="Times New Roman" w:hAnsiTheme="minorHAnsi"/>
                <w:color w:val="auto"/>
                <w:sz w:val="20"/>
                <w:szCs w:val="22"/>
              </w:rPr>
            </w:pPr>
            <w:r w:rsidRPr="005A677F">
              <w:rPr>
                <w:rFonts w:asciiTheme="minorHAnsi" w:eastAsia="Times New Roman" w:hAnsiTheme="minorHAnsi"/>
                <w:color w:val="auto"/>
                <w:sz w:val="20"/>
                <w:szCs w:val="22"/>
              </w:rPr>
              <w:t>NON-ARCHIVAL</w:t>
            </w:r>
          </w:p>
          <w:p w:rsidR="00305D74" w:rsidRPr="005A677F" w:rsidRDefault="00305D74" w:rsidP="00120DAB">
            <w:pPr>
              <w:jc w:val="center"/>
              <w:rPr>
                <w:rFonts w:eastAsia="Calibri" w:cs="Times New Roman"/>
                <w:color w:val="auto"/>
                <w:sz w:val="20"/>
                <w:szCs w:val="22"/>
              </w:rPr>
            </w:pPr>
            <w:r w:rsidRPr="005A677F">
              <w:rPr>
                <w:rFonts w:eastAsia="Calibri" w:cs="Times New Roman"/>
                <w:color w:val="auto"/>
                <w:sz w:val="20"/>
                <w:szCs w:val="22"/>
              </w:rPr>
              <w:t>NON-ESSENTIAL</w:t>
            </w:r>
          </w:p>
          <w:p w:rsidR="00305D74" w:rsidRPr="00A93C3F" w:rsidRDefault="00305D74" w:rsidP="000409E8">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305D74" w:rsidRPr="00941F22"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rsidR="00305D74" w:rsidRPr="000D44A5" w:rsidRDefault="00305D74" w:rsidP="000D44A5">
            <w:pPr>
              <w:spacing w:before="60" w:after="60"/>
              <w:jc w:val="center"/>
              <w:rPr>
                <w:rFonts w:asciiTheme="minorHAnsi" w:eastAsia="Times New Roman" w:hAnsiTheme="minorHAnsi"/>
                <w:color w:val="auto"/>
                <w:szCs w:val="22"/>
              </w:rPr>
            </w:pPr>
            <w:r w:rsidRPr="000D44A5">
              <w:rPr>
                <w:rFonts w:asciiTheme="minorHAnsi" w:eastAsia="Times New Roman" w:hAnsiTheme="minorHAnsi"/>
                <w:color w:val="auto"/>
                <w:szCs w:val="22"/>
              </w:rPr>
              <w:t>12-06-68278</w:t>
            </w:r>
            <w:r w:rsidR="00B20708" w:rsidRPr="000D44A5">
              <w:rPr>
                <w:color w:val="auto"/>
              </w:rPr>
              <w:fldChar w:fldCharType="begin"/>
            </w:r>
            <w:r w:rsidR="00953CA8" w:rsidRPr="000D44A5">
              <w:rPr>
                <w:color w:val="auto"/>
              </w:rPr>
              <w:instrText xml:space="preserve"> XE "12-06-68278" </w:instrText>
            </w:r>
            <w:r w:rsidR="00953CA8" w:rsidRPr="000D44A5">
              <w:rPr>
                <w:rFonts w:eastAsia="Calibri" w:cs="Times New Roman"/>
                <w:bCs/>
                <w:color w:val="auto"/>
                <w:szCs w:val="17"/>
              </w:rPr>
              <w:instrText xml:space="preserve">\f “dan” </w:instrText>
            </w:r>
            <w:r w:rsidR="00B20708" w:rsidRPr="000D44A5">
              <w:rPr>
                <w:color w:val="auto"/>
              </w:rPr>
              <w:fldChar w:fldCharType="end"/>
            </w:r>
          </w:p>
          <w:p w:rsidR="00305D74" w:rsidRPr="000D44A5" w:rsidRDefault="00305D74" w:rsidP="003007BC">
            <w:pPr>
              <w:spacing w:before="60" w:after="60"/>
              <w:jc w:val="center"/>
              <w:rPr>
                <w:rFonts w:asciiTheme="minorHAnsi" w:eastAsia="Times New Roman" w:hAnsiTheme="minorHAnsi"/>
                <w:color w:val="auto"/>
                <w:szCs w:val="22"/>
              </w:rPr>
            </w:pPr>
            <w:r w:rsidRPr="000D44A5">
              <w:rPr>
                <w:rFonts w:asciiTheme="minorHAnsi" w:eastAsia="Times New Roman" w:hAnsiTheme="minorHAnsi"/>
                <w:color w:val="auto"/>
                <w:szCs w:val="22"/>
              </w:rPr>
              <w:t xml:space="preserve">Rev. </w:t>
            </w:r>
            <w:r w:rsidR="003007BC">
              <w:rPr>
                <w:rFonts w:asciiTheme="minorHAnsi" w:eastAsia="Times New Roman" w:hAnsiTheme="minorHAnsi"/>
                <w:color w:val="auto"/>
                <w:szCs w:val="22"/>
              </w:rPr>
              <w:t>1</w:t>
            </w:r>
          </w:p>
        </w:tc>
        <w:tc>
          <w:tcPr>
            <w:tcW w:w="8348" w:type="dxa"/>
            <w:tcBorders>
              <w:top w:val="single" w:sz="4" w:space="0" w:color="000000"/>
              <w:bottom w:val="single" w:sz="4" w:space="0" w:color="000000"/>
            </w:tcBorders>
          </w:tcPr>
          <w:p w:rsidR="00305D74" w:rsidRPr="000D44A5" w:rsidRDefault="00305D74" w:rsidP="000D44A5">
            <w:pPr>
              <w:spacing w:before="60" w:after="60"/>
              <w:rPr>
                <w:b/>
                <w:bCs/>
                <w:i/>
                <w:iCs/>
                <w:color w:val="auto"/>
              </w:rPr>
            </w:pPr>
            <w:r w:rsidRPr="000D44A5">
              <w:rPr>
                <w:b/>
                <w:bCs/>
                <w:i/>
                <w:iCs/>
                <w:color w:val="auto"/>
              </w:rPr>
              <w:t>Washington State Emergency Plans</w:t>
            </w:r>
          </w:p>
          <w:p w:rsidR="000D44A5" w:rsidRDefault="00305D74" w:rsidP="000D44A5">
            <w:pPr>
              <w:spacing w:before="60" w:after="60"/>
              <w:rPr>
                <w:color w:val="auto"/>
              </w:rPr>
            </w:pPr>
            <w:r w:rsidRPr="000D44A5">
              <w:rPr>
                <w:color w:val="auto"/>
              </w:rPr>
              <w:t>Documents related to emergency planning for preparation/recovery to statewide emergencies and disasters.</w:t>
            </w:r>
            <w:r w:rsidR="000D44A5" w:rsidRPr="000D44A5">
              <w:rPr>
                <w:bCs/>
                <w:color w:val="auto"/>
                <w:szCs w:val="22"/>
              </w:rPr>
              <w:t xml:space="preserve"> </w:t>
            </w:r>
            <w:r w:rsidR="00B20708" w:rsidRPr="000D44A5">
              <w:rPr>
                <w:bCs/>
                <w:color w:val="auto"/>
                <w:szCs w:val="22"/>
              </w:rPr>
              <w:fldChar w:fldCharType="begin"/>
            </w:r>
            <w:r w:rsidR="000D44A5" w:rsidRPr="000D44A5">
              <w:rPr>
                <w:bCs/>
                <w:color w:val="auto"/>
                <w:szCs w:val="22"/>
              </w:rPr>
              <w:instrText xml:space="preserve"> xe "</w:instrText>
            </w:r>
            <w:r w:rsidR="00BF2EBB">
              <w:rPr>
                <w:bCs/>
                <w:color w:val="auto"/>
                <w:szCs w:val="22"/>
              </w:rPr>
              <w:instrText>planning:state emergency plans</w:instrText>
            </w:r>
            <w:r w:rsidR="000D44A5" w:rsidRPr="000D44A5">
              <w:rPr>
                <w:bCs/>
                <w:color w:val="auto"/>
                <w:szCs w:val="22"/>
              </w:rPr>
              <w:instrText xml:space="preserve">" \f “subject” </w:instrText>
            </w:r>
            <w:r w:rsidR="00B20708" w:rsidRPr="000D44A5">
              <w:rPr>
                <w:bCs/>
                <w:color w:val="auto"/>
                <w:szCs w:val="22"/>
              </w:rPr>
              <w:fldChar w:fldCharType="end"/>
            </w:r>
            <w:r w:rsidR="00B20708" w:rsidRPr="000D44A5">
              <w:rPr>
                <w:bCs/>
                <w:color w:val="auto"/>
                <w:szCs w:val="22"/>
              </w:rPr>
              <w:fldChar w:fldCharType="begin"/>
            </w:r>
            <w:r w:rsidR="000D44A5" w:rsidRPr="000D44A5">
              <w:rPr>
                <w:bCs/>
                <w:color w:val="auto"/>
                <w:szCs w:val="22"/>
              </w:rPr>
              <w:instrText xml:space="preserve"> xe "emergency plans" \f “subject” </w:instrText>
            </w:r>
            <w:r w:rsidR="00B20708" w:rsidRPr="000D44A5">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7B537B">
              <w:rPr>
                <w:bCs/>
                <w:color w:val="auto"/>
                <w:szCs w:val="22"/>
              </w:rPr>
              <w:instrText>memorandums</w:instrText>
            </w:r>
            <w:r w:rsidR="003007BC">
              <w:rPr>
                <w:bCs/>
                <w:color w:val="auto"/>
                <w:szCs w:val="22"/>
              </w:rPr>
              <w:instrText xml:space="preserve"> of understanding:emergency plans</w:instrText>
            </w:r>
            <w:r w:rsidR="003007BC" w:rsidRPr="00287F6C">
              <w:rPr>
                <w:bCs/>
                <w:color w:val="auto"/>
                <w:szCs w:val="22"/>
              </w:rPr>
              <w:instrText xml:space="preserve">" \f “subject” </w:instrText>
            </w:r>
            <w:r w:rsidR="003007BC" w:rsidRPr="00287F6C">
              <w:rPr>
                <w:bCs/>
                <w:color w:val="auto"/>
                <w:szCs w:val="22"/>
              </w:rPr>
              <w:fldChar w:fldCharType="end"/>
            </w:r>
            <w:r w:rsidR="007B537B" w:rsidRPr="00287F6C">
              <w:rPr>
                <w:bCs/>
                <w:color w:val="auto"/>
                <w:szCs w:val="22"/>
              </w:rPr>
              <w:fldChar w:fldCharType="begin"/>
            </w:r>
            <w:r w:rsidR="007B537B" w:rsidRPr="00287F6C">
              <w:rPr>
                <w:bCs/>
                <w:color w:val="auto"/>
                <w:szCs w:val="22"/>
              </w:rPr>
              <w:instrText xml:space="preserve"> xe "</w:instrText>
            </w:r>
            <w:r w:rsidR="007B537B">
              <w:rPr>
                <w:bCs/>
                <w:color w:val="auto"/>
                <w:szCs w:val="22"/>
              </w:rPr>
              <w:instrText>memorandums of agreement:emergency plans</w:instrText>
            </w:r>
            <w:r w:rsidR="007B537B" w:rsidRPr="00287F6C">
              <w:rPr>
                <w:bCs/>
                <w:color w:val="auto"/>
                <w:szCs w:val="22"/>
              </w:rPr>
              <w:instrText xml:space="preserve">" \f “subject” </w:instrText>
            </w:r>
            <w:r w:rsidR="007B537B" w:rsidRPr="00287F6C">
              <w:rPr>
                <w:bCs/>
                <w:color w:val="auto"/>
                <w:szCs w:val="22"/>
              </w:rPr>
              <w:fldChar w:fldCharType="end"/>
            </w:r>
          </w:p>
          <w:p w:rsidR="00305D74" w:rsidRPr="000D44A5" w:rsidRDefault="000D44A5" w:rsidP="000D44A5">
            <w:pPr>
              <w:spacing w:before="60" w:after="60"/>
              <w:rPr>
                <w:color w:val="auto"/>
              </w:rPr>
            </w:pPr>
            <w:r>
              <w:rPr>
                <w:color w:val="auto"/>
              </w:rPr>
              <w:t xml:space="preserve">Includes, </w:t>
            </w:r>
            <w:r w:rsidR="00305D74" w:rsidRPr="000D44A5">
              <w:rPr>
                <w:color w:val="auto"/>
              </w:rPr>
              <w:t xml:space="preserve">but </w:t>
            </w:r>
            <w:r>
              <w:rPr>
                <w:color w:val="auto"/>
              </w:rPr>
              <w:t>is</w:t>
            </w:r>
            <w:r w:rsidR="00305D74" w:rsidRPr="000D44A5">
              <w:rPr>
                <w:color w:val="auto"/>
              </w:rPr>
              <w:t xml:space="preserve"> not limited to:</w:t>
            </w:r>
          </w:p>
          <w:p w:rsidR="00305D74" w:rsidRPr="000D44A5" w:rsidRDefault="00305D74" w:rsidP="000D44A5">
            <w:pPr>
              <w:pStyle w:val="ListParagraph"/>
              <w:numPr>
                <w:ilvl w:val="0"/>
                <w:numId w:val="41"/>
              </w:numPr>
              <w:spacing w:before="60" w:after="60"/>
              <w:rPr>
                <w:rFonts w:asciiTheme="minorHAnsi" w:hAnsiTheme="minorHAnsi"/>
                <w:b/>
                <w:bCs/>
                <w:i/>
                <w:color w:val="auto"/>
                <w:szCs w:val="22"/>
              </w:rPr>
            </w:pPr>
            <w:r w:rsidRPr="000D44A5">
              <w:rPr>
                <w:color w:val="auto"/>
              </w:rPr>
              <w:t>State Comprehensive Emergency Management Plan and supporting plans</w:t>
            </w:r>
            <w:r w:rsidR="00174D0D">
              <w:rPr>
                <w:color w:val="auto"/>
              </w:rPr>
              <w:t>;</w:t>
            </w:r>
          </w:p>
          <w:p w:rsidR="00305D74" w:rsidRPr="000D44A5" w:rsidRDefault="00305D74" w:rsidP="000D44A5">
            <w:pPr>
              <w:pStyle w:val="ListParagraph"/>
              <w:numPr>
                <w:ilvl w:val="0"/>
                <w:numId w:val="41"/>
              </w:numPr>
              <w:spacing w:before="60" w:after="60"/>
              <w:rPr>
                <w:rFonts w:asciiTheme="minorHAnsi" w:hAnsiTheme="minorHAnsi"/>
                <w:b/>
                <w:bCs/>
                <w:i/>
                <w:color w:val="auto"/>
                <w:szCs w:val="22"/>
              </w:rPr>
            </w:pPr>
            <w:r w:rsidRPr="000D44A5">
              <w:rPr>
                <w:color w:val="auto"/>
              </w:rPr>
              <w:t>Emergency preparedness for nuclear facilities, chemical, and other hazardous materials facilities and storage</w:t>
            </w:r>
            <w:r w:rsidR="00174D0D">
              <w:rPr>
                <w:color w:val="auto"/>
              </w:rPr>
              <w:t>;</w:t>
            </w:r>
          </w:p>
          <w:p w:rsidR="00305D74" w:rsidRPr="00D30FCC" w:rsidRDefault="00305D74" w:rsidP="000D44A5">
            <w:pPr>
              <w:pStyle w:val="ListParagraph"/>
              <w:numPr>
                <w:ilvl w:val="0"/>
                <w:numId w:val="41"/>
              </w:numPr>
              <w:spacing w:before="60" w:after="60"/>
              <w:rPr>
                <w:rFonts w:asciiTheme="minorHAnsi" w:hAnsiTheme="minorHAnsi"/>
                <w:b/>
                <w:bCs/>
                <w:i/>
                <w:color w:val="auto"/>
                <w:szCs w:val="22"/>
              </w:rPr>
            </w:pPr>
            <w:r w:rsidRPr="000D44A5">
              <w:rPr>
                <w:color w:val="auto"/>
              </w:rPr>
              <w:t>Hazard Mitigation Plan</w:t>
            </w:r>
            <w:r w:rsidR="00D30FCC">
              <w:rPr>
                <w:color w:val="auto"/>
              </w:rPr>
              <w:t>;</w:t>
            </w:r>
          </w:p>
          <w:p w:rsidR="00D30FCC" w:rsidRPr="00174D0D" w:rsidRDefault="00D30FCC" w:rsidP="000D44A5">
            <w:pPr>
              <w:pStyle w:val="ListParagraph"/>
              <w:numPr>
                <w:ilvl w:val="0"/>
                <w:numId w:val="41"/>
              </w:numPr>
              <w:spacing w:before="60" w:after="60"/>
              <w:rPr>
                <w:rFonts w:asciiTheme="minorHAnsi" w:hAnsiTheme="minorHAnsi"/>
                <w:b/>
                <w:bCs/>
                <w:i/>
                <w:color w:val="auto"/>
                <w:szCs w:val="22"/>
              </w:rPr>
            </w:pPr>
            <w:r>
              <w:rPr>
                <w:color w:val="auto"/>
              </w:rPr>
              <w:t>Memorandums of Understanding (MOU’s) and Memorandums of Agreement (MOA’s) that directly support emergency plans.</w:t>
            </w:r>
          </w:p>
        </w:tc>
        <w:tc>
          <w:tcPr>
            <w:tcW w:w="2882" w:type="dxa"/>
            <w:tcBorders>
              <w:top w:val="single" w:sz="4" w:space="0" w:color="000000"/>
              <w:bottom w:val="single" w:sz="4" w:space="0" w:color="000000"/>
            </w:tcBorders>
            <w:tcMar>
              <w:top w:w="43" w:type="dxa"/>
              <w:left w:w="115" w:type="dxa"/>
              <w:bottom w:w="43" w:type="dxa"/>
              <w:right w:w="115" w:type="dxa"/>
            </w:tcMar>
          </w:tcPr>
          <w:p w:rsidR="00305D74" w:rsidRPr="000D44A5" w:rsidRDefault="00305D74" w:rsidP="000D44A5">
            <w:pPr>
              <w:spacing w:before="60" w:after="60"/>
              <w:rPr>
                <w:color w:val="auto"/>
              </w:rPr>
            </w:pPr>
            <w:r w:rsidRPr="000D44A5">
              <w:rPr>
                <w:b/>
                <w:bCs/>
                <w:color w:val="auto"/>
              </w:rPr>
              <w:t>Retain</w:t>
            </w:r>
            <w:r w:rsidRPr="000D44A5">
              <w:rPr>
                <w:color w:val="auto"/>
              </w:rPr>
              <w:t xml:space="preserve"> for </w:t>
            </w:r>
            <w:r w:rsidRPr="000D44A5">
              <w:rPr>
                <w:bCs/>
                <w:color w:val="auto"/>
              </w:rPr>
              <w:t>6</w:t>
            </w:r>
            <w:r w:rsidRPr="000D44A5">
              <w:rPr>
                <w:color w:val="auto"/>
              </w:rPr>
              <w:t xml:space="preserve"> years after </w:t>
            </w:r>
            <w:r w:rsidR="000D44A5" w:rsidRPr="000D44A5">
              <w:rPr>
                <w:color w:val="auto"/>
              </w:rPr>
              <w:t>superseded</w:t>
            </w:r>
          </w:p>
          <w:p w:rsidR="00305D74" w:rsidRPr="000D44A5" w:rsidRDefault="000D44A5" w:rsidP="000D44A5">
            <w:pPr>
              <w:spacing w:before="60" w:after="60"/>
              <w:rPr>
                <w:i/>
                <w:iCs/>
                <w:color w:val="auto"/>
              </w:rPr>
            </w:pPr>
            <w:r>
              <w:rPr>
                <w:i/>
                <w:iCs/>
                <w:color w:val="auto"/>
              </w:rPr>
              <w:t xml:space="preserve">   </w:t>
            </w:r>
            <w:r w:rsidR="00305D74" w:rsidRPr="000D44A5">
              <w:rPr>
                <w:i/>
                <w:iCs/>
                <w:color w:val="auto"/>
              </w:rPr>
              <w:t>then</w:t>
            </w:r>
          </w:p>
          <w:p w:rsidR="00305D74" w:rsidRPr="000D44A5" w:rsidRDefault="00305D74" w:rsidP="000D44A5">
            <w:pPr>
              <w:spacing w:before="60" w:after="60"/>
              <w:rPr>
                <w:b/>
                <w:bCs/>
                <w:color w:val="auto"/>
                <w:szCs w:val="17"/>
              </w:rPr>
            </w:pPr>
            <w:r w:rsidRPr="000D44A5">
              <w:rPr>
                <w:b/>
                <w:bCs/>
                <w:color w:val="auto"/>
              </w:rPr>
              <w:t>Transfer</w:t>
            </w:r>
            <w:r w:rsidRPr="000D44A5">
              <w:rPr>
                <w:color w:val="auto"/>
              </w:rPr>
              <w:t xml:space="preserve"> to Washington State Archives for permanent retention</w:t>
            </w:r>
            <w:r w:rsidR="000D44A5">
              <w:rPr>
                <w:color w:val="auto"/>
              </w:rPr>
              <w:t>.</w:t>
            </w:r>
          </w:p>
        </w:tc>
        <w:tc>
          <w:tcPr>
            <w:tcW w:w="1729" w:type="dxa"/>
            <w:tcBorders>
              <w:top w:val="single" w:sz="4" w:space="0" w:color="000000"/>
              <w:bottom w:val="single" w:sz="4" w:space="0" w:color="000000"/>
            </w:tcBorders>
            <w:tcMar>
              <w:top w:w="43" w:type="dxa"/>
              <w:left w:w="43" w:type="dxa"/>
              <w:bottom w:w="43" w:type="dxa"/>
              <w:right w:w="43" w:type="dxa"/>
            </w:tcMar>
          </w:tcPr>
          <w:p w:rsidR="00305D74" w:rsidRPr="00A93C3F" w:rsidRDefault="00305D74" w:rsidP="00B666BA">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305D74" w:rsidRPr="00A93C3F" w:rsidRDefault="00305D74" w:rsidP="00B666BA">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305D74" w:rsidRPr="00A93C3F" w:rsidRDefault="00B20708" w:rsidP="00B666BA">
            <w:pPr>
              <w:jc w:val="center"/>
              <w:rPr>
                <w:rFonts w:eastAsia="Calibri" w:cs="Times New Roman"/>
                <w:b/>
                <w:color w:val="auto"/>
                <w:szCs w:val="22"/>
              </w:rPr>
            </w:pPr>
            <w:r w:rsidRPr="00A93C3F">
              <w:rPr>
                <w:color w:val="auto"/>
                <w:szCs w:val="22"/>
              </w:rPr>
              <w:fldChar w:fldCharType="begin"/>
            </w:r>
            <w:r w:rsidR="00305D74" w:rsidRPr="00A93C3F">
              <w:rPr>
                <w:color w:val="auto"/>
                <w:szCs w:val="22"/>
              </w:rPr>
              <w:instrText xml:space="preserve"> XE "EMERGENCY MANAGEMENT:</w:instrText>
            </w:r>
            <w:r w:rsidR="00D31B31" w:rsidRPr="00A93C3F">
              <w:rPr>
                <w:color w:val="auto"/>
                <w:szCs w:val="22"/>
              </w:rPr>
              <w:instrText xml:space="preserve">Washington </w:instrText>
            </w:r>
            <w:r w:rsidR="00305D74" w:rsidRPr="00A93C3F">
              <w:rPr>
                <w:color w:val="auto"/>
                <w:szCs w:val="22"/>
              </w:rPr>
              <w:instrText xml:space="preserve">State Emergency </w:instrText>
            </w:r>
            <w:r w:rsidR="001614C8" w:rsidRPr="00A93C3F">
              <w:rPr>
                <w:color w:val="auto"/>
                <w:szCs w:val="22"/>
              </w:rPr>
              <w:instrText>Plans</w:instrText>
            </w:r>
            <w:r w:rsidR="00305D74" w:rsidRPr="00A93C3F">
              <w:rPr>
                <w:color w:val="auto"/>
                <w:szCs w:val="22"/>
              </w:rPr>
              <w:instrText xml:space="preserve">" \f “archival” </w:instrText>
            </w:r>
            <w:r w:rsidRPr="00A93C3F">
              <w:rPr>
                <w:color w:val="auto"/>
                <w:szCs w:val="22"/>
              </w:rPr>
              <w:fldChar w:fldCharType="end"/>
            </w:r>
            <w:r w:rsidR="00305D74" w:rsidRPr="00A93C3F">
              <w:rPr>
                <w:rFonts w:eastAsia="Calibri" w:cs="Times New Roman"/>
                <w:b/>
                <w:color w:val="auto"/>
                <w:szCs w:val="22"/>
              </w:rPr>
              <w:t>ESSENTIAL</w:t>
            </w:r>
            <w:r w:rsidRPr="00A93C3F">
              <w:rPr>
                <w:color w:val="auto"/>
                <w:szCs w:val="22"/>
              </w:rPr>
              <w:fldChar w:fldCharType="begin"/>
            </w:r>
            <w:r w:rsidR="00305D74" w:rsidRPr="00A93C3F">
              <w:rPr>
                <w:color w:val="auto"/>
                <w:szCs w:val="22"/>
              </w:rPr>
              <w:instrText xml:space="preserve"> XE "EMERGENCY MANAGEMENT:Washington State Emergency Plans” \f "essential" </w:instrText>
            </w:r>
            <w:r w:rsidRPr="00A93C3F">
              <w:rPr>
                <w:color w:val="auto"/>
                <w:szCs w:val="22"/>
              </w:rPr>
              <w:fldChar w:fldCharType="end"/>
            </w:r>
          </w:p>
          <w:p w:rsidR="00463F20" w:rsidRPr="00463F20" w:rsidRDefault="00463F20" w:rsidP="000D44A5">
            <w:pPr>
              <w:jc w:val="center"/>
              <w:rPr>
                <w:rFonts w:asciiTheme="minorHAnsi" w:eastAsia="Times New Roman" w:hAnsiTheme="minorHAnsi"/>
                <w:b/>
                <w:color w:val="auto"/>
                <w:sz w:val="14"/>
                <w:szCs w:val="22"/>
              </w:rPr>
            </w:pPr>
            <w:r w:rsidRPr="00463F20">
              <w:rPr>
                <w:b/>
                <w:sz w:val="16"/>
              </w:rPr>
              <w:t>(for Disaster Recovery)</w:t>
            </w:r>
          </w:p>
          <w:p w:rsidR="00305D74" w:rsidRPr="00A93C3F" w:rsidRDefault="00305D74" w:rsidP="000D44A5">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bl>
    <w:p w:rsidR="00AC230F" w:rsidRPr="000D44A5" w:rsidRDefault="00AC230F" w:rsidP="00FA46D7">
      <w:pPr>
        <w:rPr>
          <w:sz w:val="16"/>
          <w:szCs w:val="16"/>
        </w:rPr>
        <w:sectPr w:rsidR="00AC230F" w:rsidRPr="000D44A5" w:rsidSect="00255C92">
          <w:footerReference w:type="default" r:id="rId12"/>
          <w:pgSz w:w="15840" w:h="12240" w:orient="landscape" w:code="1"/>
          <w:pgMar w:top="1080" w:right="720" w:bottom="1080" w:left="720" w:header="1080" w:footer="720" w:gutter="0"/>
          <w:cols w:space="720"/>
          <w:docGrid w:linePitch="360"/>
        </w:sectPr>
      </w:pPr>
    </w:p>
    <w:p w:rsidR="006219C6" w:rsidRPr="00985D7C" w:rsidRDefault="002866A6" w:rsidP="006219C6">
      <w:pPr>
        <w:pStyle w:val="Functions"/>
        <w:rPr>
          <w:color w:val="auto"/>
        </w:rPr>
      </w:pPr>
      <w:bookmarkStart w:id="3" w:name="_Toc48550538"/>
      <w:r w:rsidRPr="00985D7C">
        <w:rPr>
          <w:color w:val="auto"/>
        </w:rPr>
        <w:lastRenderedPageBreak/>
        <w:t>NATIONAL AND STATE GUARD</w:t>
      </w:r>
      <w:bookmarkEnd w:id="3"/>
    </w:p>
    <w:p w:rsidR="006219C6" w:rsidRPr="00985D7C" w:rsidRDefault="006219C6" w:rsidP="006219C6">
      <w:pPr>
        <w:overflowPunct w:val="0"/>
        <w:autoSpaceDE w:val="0"/>
        <w:autoSpaceDN w:val="0"/>
        <w:adjustRightInd w:val="0"/>
        <w:spacing w:after="120"/>
        <w:textAlignment w:val="baseline"/>
        <w:rPr>
          <w:color w:val="auto"/>
        </w:rPr>
      </w:pPr>
      <w:r w:rsidRPr="00985D7C">
        <w:rPr>
          <w:color w:val="auto"/>
        </w:rPr>
        <w:t xml:space="preserve">This section covers records relating to </w:t>
      </w:r>
      <w:r w:rsidR="00985D7C">
        <w:rPr>
          <w:color w:val="auto"/>
        </w:rPr>
        <w:t>guard</w:t>
      </w:r>
      <w:r w:rsidR="002866A6" w:rsidRPr="00985D7C">
        <w:rPr>
          <w:color w:val="auto"/>
        </w:rPr>
        <w:t xml:space="preserve"> </w:t>
      </w:r>
      <w:r w:rsidR="00985D7C">
        <w:rPr>
          <w:color w:val="auto"/>
        </w:rPr>
        <w:t>personnel</w:t>
      </w:r>
      <w:r w:rsidR="002866A6" w:rsidRPr="00985D7C">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348"/>
        <w:gridCol w:w="2882"/>
        <w:gridCol w:w="1729"/>
      </w:tblGrid>
      <w:tr w:rsidR="009019E4" w:rsidRPr="00985D7C" w:rsidTr="007B6CC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9019E4" w:rsidRPr="00985D7C" w:rsidRDefault="009019E4" w:rsidP="0056751F">
            <w:pPr>
              <w:jc w:val="center"/>
              <w:rPr>
                <w:rFonts w:eastAsia="Calibri" w:cs="Times New Roman"/>
                <w:b/>
                <w:color w:val="auto"/>
                <w:sz w:val="18"/>
                <w:szCs w:val="18"/>
              </w:rPr>
            </w:pPr>
            <w:r w:rsidRPr="00985D7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019E4" w:rsidRPr="00985D7C" w:rsidRDefault="009019E4" w:rsidP="0056751F">
            <w:pPr>
              <w:jc w:val="center"/>
              <w:rPr>
                <w:rFonts w:eastAsia="Calibri" w:cs="Times New Roman"/>
                <w:b/>
                <w:bCs/>
                <w:color w:val="auto"/>
                <w:sz w:val="20"/>
                <w:szCs w:val="20"/>
              </w:rPr>
            </w:pPr>
            <w:r w:rsidRPr="00985D7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9019E4" w:rsidRPr="00985D7C" w:rsidRDefault="009019E4" w:rsidP="0056751F">
            <w:pPr>
              <w:jc w:val="center"/>
              <w:rPr>
                <w:rFonts w:eastAsia="Calibri" w:cs="Times New Roman"/>
                <w:b/>
                <w:color w:val="auto"/>
                <w:sz w:val="20"/>
                <w:szCs w:val="20"/>
              </w:rPr>
            </w:pPr>
            <w:r w:rsidRPr="00985D7C">
              <w:rPr>
                <w:rFonts w:eastAsia="Calibri" w:cs="Times New Roman"/>
                <w:b/>
                <w:color w:val="auto"/>
                <w:sz w:val="20"/>
                <w:szCs w:val="20"/>
              </w:rPr>
              <w:t>RETENTION AND</w:t>
            </w:r>
          </w:p>
          <w:p w:rsidR="009019E4" w:rsidRPr="00985D7C" w:rsidRDefault="009019E4" w:rsidP="0056751F">
            <w:pPr>
              <w:jc w:val="center"/>
              <w:rPr>
                <w:rFonts w:eastAsia="Calibri" w:cs="Times New Roman"/>
                <w:b/>
                <w:color w:val="auto"/>
                <w:sz w:val="20"/>
                <w:szCs w:val="20"/>
              </w:rPr>
            </w:pPr>
            <w:r w:rsidRPr="00985D7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9019E4" w:rsidRPr="00985D7C" w:rsidRDefault="009019E4" w:rsidP="0056751F">
            <w:pPr>
              <w:jc w:val="center"/>
              <w:rPr>
                <w:rFonts w:eastAsia="Calibri" w:cs="Times New Roman"/>
                <w:b/>
                <w:color w:val="auto"/>
                <w:sz w:val="20"/>
                <w:szCs w:val="20"/>
              </w:rPr>
            </w:pPr>
            <w:r w:rsidRPr="00985D7C">
              <w:rPr>
                <w:rFonts w:eastAsia="Calibri" w:cs="Times New Roman"/>
                <w:b/>
                <w:color w:val="auto"/>
                <w:sz w:val="20"/>
                <w:szCs w:val="20"/>
              </w:rPr>
              <w:t>DESIGNATION</w:t>
            </w:r>
          </w:p>
        </w:tc>
      </w:tr>
      <w:tr w:rsidR="00363647" w:rsidRPr="00985D7C"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95096" w:rsidRPr="00985D7C" w:rsidRDefault="00D95096" w:rsidP="00D9509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13</w:t>
            </w:r>
            <w:r w:rsidRPr="00985D7C">
              <w:rPr>
                <w:rFonts w:asciiTheme="minorHAnsi" w:eastAsia="Times New Roman" w:hAnsiTheme="minorHAnsi"/>
                <w:color w:val="auto"/>
                <w:szCs w:val="22"/>
              </w:rPr>
              <w:t>-</w:t>
            </w:r>
            <w:r>
              <w:rPr>
                <w:rFonts w:asciiTheme="minorHAnsi" w:eastAsia="Times New Roman" w:hAnsiTheme="minorHAnsi"/>
                <w:color w:val="auto"/>
                <w:szCs w:val="22"/>
              </w:rPr>
              <w:t>06</w:t>
            </w:r>
            <w:r w:rsidRPr="00985D7C">
              <w:rPr>
                <w:rFonts w:asciiTheme="minorHAnsi" w:eastAsia="Times New Roman" w:hAnsiTheme="minorHAnsi"/>
                <w:color w:val="auto"/>
                <w:szCs w:val="22"/>
              </w:rPr>
              <w:t>-</w:t>
            </w:r>
            <w:r>
              <w:rPr>
                <w:rFonts w:asciiTheme="minorHAnsi" w:eastAsia="Times New Roman" w:hAnsiTheme="minorHAnsi"/>
                <w:color w:val="auto"/>
                <w:szCs w:val="22"/>
              </w:rPr>
              <w:t>68445</w:t>
            </w:r>
            <w:r w:rsidR="00B20708" w:rsidRPr="00404225">
              <w:fldChar w:fldCharType="begin"/>
            </w:r>
            <w:r w:rsidRPr="00404225">
              <w:instrText xml:space="preserve"> XE "</w:instrText>
            </w:r>
            <w:r>
              <w:instrText>13-06-68445</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rsidR="00363647" w:rsidRPr="00985D7C" w:rsidRDefault="00D95096" w:rsidP="00D95096">
            <w:pPr>
              <w:spacing w:before="60" w:after="60"/>
              <w:jc w:val="center"/>
              <w:rPr>
                <w:rFonts w:asciiTheme="minorHAnsi" w:eastAsia="Times New Roman" w:hAnsiTheme="minorHAnsi"/>
                <w:color w:val="auto"/>
                <w:szCs w:val="22"/>
              </w:rPr>
            </w:pPr>
            <w:r w:rsidRPr="00985D7C">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rsidR="00363647" w:rsidRDefault="00363647" w:rsidP="00D5708C">
            <w:pPr>
              <w:spacing w:before="60" w:after="60"/>
              <w:rPr>
                <w:b/>
                <w:bCs/>
                <w:i/>
                <w:iCs/>
              </w:rPr>
            </w:pPr>
            <w:r>
              <w:rPr>
                <w:b/>
                <w:bCs/>
                <w:i/>
                <w:iCs/>
              </w:rPr>
              <w:t>Administration of Military Justice Records</w:t>
            </w:r>
          </w:p>
          <w:p w:rsidR="00363647" w:rsidRDefault="00363647" w:rsidP="00D5708C">
            <w:pPr>
              <w:spacing w:before="60" w:after="60"/>
            </w:pPr>
            <w:r>
              <w:t xml:space="preserve">Records documenting the administration of justice in </w:t>
            </w:r>
            <w:r w:rsidRPr="00363647">
              <w:rPr>
                <w:color w:val="000000" w:themeColor="text1"/>
              </w:rPr>
              <w:t>the</w:t>
            </w:r>
            <w:r>
              <w:rPr>
                <w:color w:val="1F497D"/>
              </w:rPr>
              <w:t xml:space="preserve"> </w:t>
            </w:r>
            <w:r>
              <w:t>Washington National Guard.</w:t>
            </w:r>
            <w:r w:rsidR="007E7DC9" w:rsidRPr="00404225">
              <w:rPr>
                <w:bCs/>
                <w:color w:val="auto"/>
                <w:szCs w:val="22"/>
              </w:rPr>
              <w:t xml:space="preserve"> </w:t>
            </w:r>
            <w:r w:rsidR="00B20708" w:rsidRPr="00404225">
              <w:rPr>
                <w:bCs/>
                <w:color w:val="auto"/>
                <w:szCs w:val="22"/>
              </w:rPr>
              <w:fldChar w:fldCharType="begin"/>
            </w:r>
            <w:r w:rsidR="007E7DC9" w:rsidRPr="00404225">
              <w:rPr>
                <w:bCs/>
                <w:color w:val="auto"/>
                <w:szCs w:val="22"/>
              </w:rPr>
              <w:instrText xml:space="preserve"> xe "</w:instrText>
            </w:r>
            <w:r w:rsidR="007E7DC9">
              <w:rPr>
                <w:bCs/>
                <w:color w:val="auto"/>
                <w:szCs w:val="22"/>
              </w:rPr>
              <w:instrText>military justice (National Guard)</w:instrText>
            </w:r>
            <w:r w:rsidR="007E7DC9"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7E7DC9" w:rsidRPr="00404225">
              <w:rPr>
                <w:bCs/>
                <w:color w:val="auto"/>
                <w:szCs w:val="22"/>
              </w:rPr>
              <w:instrText xml:space="preserve"> xe "</w:instrText>
            </w:r>
            <w:r w:rsidR="007E7DC9">
              <w:rPr>
                <w:bCs/>
                <w:color w:val="auto"/>
                <w:szCs w:val="22"/>
              </w:rPr>
              <w:instrText>National Guard:military justice</w:instrText>
            </w:r>
            <w:r w:rsidR="007E7DC9"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7E7DC9" w:rsidRPr="00404225">
              <w:rPr>
                <w:bCs/>
                <w:color w:val="auto"/>
                <w:szCs w:val="22"/>
              </w:rPr>
              <w:instrText xml:space="preserve"> xe "</w:instrText>
            </w:r>
            <w:r w:rsidR="007E7DC9">
              <w:rPr>
                <w:bCs/>
                <w:color w:val="auto"/>
                <w:szCs w:val="22"/>
              </w:rPr>
              <w:instrText>courts-martial (National Guard)</w:instrText>
            </w:r>
            <w:r w:rsidR="007E7DC9" w:rsidRPr="00404225">
              <w:rPr>
                <w:bCs/>
                <w:color w:val="auto"/>
                <w:szCs w:val="22"/>
              </w:rPr>
              <w:instrText xml:space="preserve">" \f “subject” </w:instrText>
            </w:r>
            <w:r w:rsidR="00B20708" w:rsidRPr="00404225">
              <w:rPr>
                <w:bCs/>
                <w:color w:val="auto"/>
                <w:szCs w:val="22"/>
              </w:rPr>
              <w:fldChar w:fldCharType="end"/>
            </w:r>
          </w:p>
          <w:p w:rsidR="00363647" w:rsidRDefault="00363647" w:rsidP="00D5708C">
            <w:pPr>
              <w:spacing w:before="60" w:after="60"/>
            </w:pPr>
            <w:r>
              <w:t>Includes, but is not limited to:</w:t>
            </w:r>
          </w:p>
          <w:p w:rsidR="00363647" w:rsidRPr="00CC3E81" w:rsidRDefault="00363647" w:rsidP="00D5708C">
            <w:pPr>
              <w:pStyle w:val="ListParagraph"/>
              <w:numPr>
                <w:ilvl w:val="0"/>
                <w:numId w:val="45"/>
              </w:numPr>
              <w:spacing w:before="60" w:after="60"/>
              <w:rPr>
                <w:rFonts w:asciiTheme="minorHAnsi" w:hAnsiTheme="minorHAnsi"/>
                <w:b/>
                <w:bCs/>
                <w:i/>
                <w:color w:val="auto"/>
                <w:szCs w:val="22"/>
              </w:rPr>
            </w:pPr>
            <w:r>
              <w:rPr>
                <w:color w:val="auto"/>
              </w:rPr>
              <w:t>Non-judicial punishments;</w:t>
            </w:r>
          </w:p>
          <w:p w:rsidR="00363647" w:rsidRPr="00CC3E81" w:rsidRDefault="00363647" w:rsidP="007E7DC9">
            <w:pPr>
              <w:pStyle w:val="ListParagraph"/>
              <w:numPr>
                <w:ilvl w:val="0"/>
                <w:numId w:val="45"/>
              </w:numPr>
              <w:spacing w:before="60" w:after="60"/>
              <w:rPr>
                <w:rFonts w:asciiTheme="minorHAnsi" w:hAnsiTheme="minorHAnsi"/>
                <w:b/>
                <w:bCs/>
                <w:i/>
                <w:color w:val="auto"/>
                <w:szCs w:val="22"/>
              </w:rPr>
            </w:pPr>
            <w:r>
              <w:t>Courts</w:t>
            </w:r>
            <w:r>
              <w:rPr>
                <w:color w:val="1F497D"/>
              </w:rPr>
              <w:t>-</w:t>
            </w:r>
            <w:r>
              <w:t>mar</w:t>
            </w:r>
            <w:r w:rsidR="007E7DC9">
              <w:t>tial</w:t>
            </w:r>
            <w:r>
              <w:t>.</w:t>
            </w:r>
          </w:p>
        </w:tc>
        <w:tc>
          <w:tcPr>
            <w:tcW w:w="2880" w:type="dxa"/>
            <w:tcBorders>
              <w:top w:val="single" w:sz="4" w:space="0" w:color="000000"/>
              <w:bottom w:val="single" w:sz="4" w:space="0" w:color="000000"/>
            </w:tcBorders>
            <w:tcMar>
              <w:top w:w="43" w:type="dxa"/>
              <w:left w:w="115" w:type="dxa"/>
              <w:bottom w:w="43" w:type="dxa"/>
              <w:right w:w="115" w:type="dxa"/>
            </w:tcMar>
          </w:tcPr>
          <w:p w:rsidR="00363647" w:rsidRDefault="00363647" w:rsidP="00D5708C">
            <w:pPr>
              <w:spacing w:before="60" w:after="60"/>
            </w:pPr>
            <w:r>
              <w:rPr>
                <w:b/>
                <w:bCs/>
              </w:rPr>
              <w:t xml:space="preserve">Retain </w:t>
            </w:r>
            <w:r>
              <w:t>for 1 year after discharge date of National Guard service</w:t>
            </w:r>
          </w:p>
          <w:p w:rsidR="00363647" w:rsidRDefault="00D95096" w:rsidP="00D5708C">
            <w:pPr>
              <w:spacing w:before="60" w:after="60"/>
              <w:rPr>
                <w:i/>
                <w:iCs/>
              </w:rPr>
            </w:pPr>
            <w:r>
              <w:rPr>
                <w:i/>
                <w:iCs/>
              </w:rPr>
              <w:t xml:space="preserve">  </w:t>
            </w:r>
            <w:r w:rsidR="00363647">
              <w:rPr>
                <w:i/>
                <w:iCs/>
              </w:rPr>
              <w:t xml:space="preserve"> then</w:t>
            </w:r>
          </w:p>
          <w:p w:rsidR="00363647" w:rsidRPr="00985D7C" w:rsidRDefault="00363647" w:rsidP="00D5708C">
            <w:pPr>
              <w:spacing w:before="60" w:after="60"/>
              <w:rPr>
                <w:b/>
                <w:bCs/>
                <w:color w:val="auto"/>
                <w:szCs w:val="17"/>
              </w:rPr>
            </w:pPr>
            <w:r>
              <w:rPr>
                <w:b/>
                <w:bCs/>
              </w:rPr>
              <w:t xml:space="preserve">Transfer </w:t>
            </w:r>
            <w: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363647" w:rsidRPr="00A93C3F" w:rsidRDefault="00363647" w:rsidP="00D5708C">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363647" w:rsidRPr="00A93C3F" w:rsidRDefault="00363647" w:rsidP="00D5708C">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363647" w:rsidRPr="005A677F" w:rsidRDefault="00B20708" w:rsidP="00363647">
            <w:pPr>
              <w:jc w:val="center"/>
              <w:rPr>
                <w:rFonts w:eastAsia="Calibri" w:cs="Times New Roman"/>
                <w:color w:val="auto"/>
                <w:sz w:val="20"/>
                <w:szCs w:val="22"/>
              </w:rPr>
            </w:pPr>
            <w:r w:rsidRPr="005A677F">
              <w:rPr>
                <w:color w:val="auto"/>
                <w:sz w:val="20"/>
                <w:szCs w:val="22"/>
              </w:rPr>
              <w:fldChar w:fldCharType="begin"/>
            </w:r>
            <w:r w:rsidR="00363647" w:rsidRPr="005A677F">
              <w:rPr>
                <w:color w:val="auto"/>
                <w:sz w:val="20"/>
                <w:szCs w:val="22"/>
              </w:rPr>
              <w:instrText xml:space="preserve"> XE "NATIONAL AND STATE GUARD:</w:instrText>
            </w:r>
            <w:r w:rsidR="00D95096" w:rsidRPr="005A677F">
              <w:rPr>
                <w:color w:val="auto"/>
                <w:sz w:val="20"/>
                <w:szCs w:val="22"/>
              </w:rPr>
              <w:instrText>Administration of Military Justice Records</w:instrText>
            </w:r>
            <w:r w:rsidR="00363647" w:rsidRPr="005A677F">
              <w:rPr>
                <w:color w:val="auto"/>
                <w:sz w:val="20"/>
                <w:szCs w:val="22"/>
              </w:rPr>
              <w:instrText xml:space="preserve">" \f “archival” </w:instrText>
            </w:r>
            <w:r w:rsidRPr="005A677F">
              <w:rPr>
                <w:color w:val="auto"/>
                <w:sz w:val="20"/>
                <w:szCs w:val="22"/>
              </w:rPr>
              <w:fldChar w:fldCharType="end"/>
            </w:r>
            <w:r w:rsidR="00363647" w:rsidRPr="005A677F">
              <w:rPr>
                <w:rFonts w:eastAsia="Calibri" w:cs="Times New Roman"/>
                <w:color w:val="auto"/>
                <w:sz w:val="20"/>
                <w:szCs w:val="22"/>
              </w:rPr>
              <w:t>NON-ESSENTIAL</w:t>
            </w:r>
          </w:p>
          <w:p w:rsidR="00363647" w:rsidRPr="00A93C3F" w:rsidRDefault="00363647" w:rsidP="00363647">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127A11" w:rsidRPr="00985D7C"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127A11" w:rsidRDefault="00127A11" w:rsidP="00D9509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w:t>
            </w:r>
            <w:r w:rsidR="00372F21">
              <w:rPr>
                <w:rFonts w:asciiTheme="minorHAnsi" w:eastAsia="Times New Roman" w:hAnsiTheme="minorHAnsi"/>
                <w:color w:val="auto"/>
                <w:szCs w:val="22"/>
              </w:rPr>
              <w:t>6</w:t>
            </w:r>
            <w:r>
              <w:rPr>
                <w:rFonts w:asciiTheme="minorHAnsi" w:eastAsia="Times New Roman" w:hAnsiTheme="minorHAnsi"/>
                <w:color w:val="auto"/>
                <w:szCs w:val="22"/>
              </w:rPr>
              <w:t>-</w:t>
            </w:r>
            <w:r w:rsidR="004C711D">
              <w:rPr>
                <w:rFonts w:asciiTheme="minorHAnsi" w:eastAsia="Times New Roman" w:hAnsiTheme="minorHAnsi"/>
                <w:color w:val="auto"/>
                <w:szCs w:val="22"/>
              </w:rPr>
              <w:t>68749</w:t>
            </w:r>
            <w:r w:rsidRPr="00404225">
              <w:fldChar w:fldCharType="begin"/>
            </w:r>
            <w:r w:rsidRPr="00404225">
              <w:instrText xml:space="preserve"> XE "</w:instrText>
            </w:r>
            <w:r>
              <w:instrText>15-0</w:instrText>
            </w:r>
            <w:r w:rsidR="00372F21">
              <w:instrText>6</w:instrText>
            </w:r>
            <w:r>
              <w:instrText>-</w:instrText>
            </w:r>
            <w:r w:rsidR="004C711D">
              <w:instrText>68749</w:instrText>
            </w:r>
            <w:r w:rsidRPr="00404225">
              <w:instrText xml:space="preserve">" </w:instrText>
            </w:r>
            <w:r w:rsidRPr="00404225">
              <w:rPr>
                <w:rFonts w:eastAsia="Calibri" w:cs="Times New Roman"/>
                <w:bCs/>
                <w:szCs w:val="17"/>
              </w:rPr>
              <w:instrText xml:space="preserve">\f “dan” </w:instrText>
            </w:r>
            <w:r w:rsidRPr="00404225">
              <w:fldChar w:fldCharType="end"/>
            </w:r>
          </w:p>
          <w:p w:rsidR="00127A11" w:rsidRDefault="00127A11" w:rsidP="00D9509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127A11" w:rsidRDefault="00127A11" w:rsidP="00127A11">
            <w:pPr>
              <w:spacing w:before="60" w:after="60"/>
              <w:rPr>
                <w:b/>
                <w:bCs/>
                <w:i/>
                <w:iCs/>
              </w:rPr>
            </w:pPr>
            <w:r>
              <w:rPr>
                <w:b/>
                <w:bCs/>
                <w:i/>
                <w:iCs/>
              </w:rPr>
              <w:t>Air National Guard Personnel Records – Federal Orders</w:t>
            </w:r>
          </w:p>
          <w:p w:rsidR="00C53564" w:rsidRDefault="00C53564" w:rsidP="00C53564">
            <w:pPr>
              <w:spacing w:before="60" w:after="60"/>
              <w:rPr>
                <w:bCs/>
                <w:iCs/>
              </w:rPr>
            </w:pPr>
            <w:r>
              <w:rPr>
                <w:bCs/>
                <w:iCs/>
              </w:rPr>
              <w:t>Federally-issued components of Air National Guard personnel records.</w:t>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Air National Guard (personnel records):federal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personnel records:Air National Guard:federal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National Guard:personnel records:air (federal orders)</w:instrText>
            </w:r>
            <w:r w:rsidR="000E43BB" w:rsidRPr="00404225">
              <w:rPr>
                <w:bCs/>
                <w:color w:val="auto"/>
                <w:szCs w:val="22"/>
              </w:rPr>
              <w:instrText xml:space="preserve">" \f “subject” </w:instrText>
            </w:r>
            <w:r w:rsidR="000E43BB" w:rsidRPr="00404225">
              <w:rPr>
                <w:bCs/>
                <w:color w:val="auto"/>
                <w:szCs w:val="22"/>
              </w:rPr>
              <w:fldChar w:fldCharType="end"/>
            </w:r>
            <w:r w:rsidR="00A3343F" w:rsidRPr="00404225">
              <w:rPr>
                <w:bCs/>
                <w:color w:val="auto"/>
                <w:szCs w:val="22"/>
              </w:rPr>
              <w:fldChar w:fldCharType="begin"/>
            </w:r>
            <w:r w:rsidR="00A3343F" w:rsidRPr="00404225">
              <w:rPr>
                <w:bCs/>
                <w:color w:val="auto"/>
                <w:szCs w:val="22"/>
              </w:rPr>
              <w:instrText xml:space="preserve"> xe "</w:instrText>
            </w:r>
            <w:r w:rsidR="00A3343F">
              <w:rPr>
                <w:bCs/>
                <w:color w:val="auto"/>
                <w:szCs w:val="22"/>
              </w:rPr>
              <w:instrText>National Personnel Records Center:Air National Guard</w:instrText>
            </w:r>
            <w:r w:rsidR="00A3343F" w:rsidRPr="00404225">
              <w:rPr>
                <w:bCs/>
                <w:color w:val="auto"/>
                <w:szCs w:val="22"/>
              </w:rPr>
              <w:instrText xml:space="preserve">" \f “subject” </w:instrText>
            </w:r>
            <w:r w:rsidR="00A3343F" w:rsidRPr="00404225">
              <w:rPr>
                <w:bCs/>
                <w:color w:val="auto"/>
                <w:szCs w:val="22"/>
              </w:rPr>
              <w:fldChar w:fldCharType="end"/>
            </w:r>
            <w:r w:rsidR="00D45F3E" w:rsidRPr="00404225">
              <w:rPr>
                <w:bCs/>
                <w:color w:val="auto"/>
                <w:szCs w:val="22"/>
              </w:rPr>
              <w:fldChar w:fldCharType="begin"/>
            </w:r>
            <w:r w:rsidR="00D45F3E" w:rsidRPr="00404225">
              <w:rPr>
                <w:bCs/>
                <w:color w:val="auto"/>
                <w:szCs w:val="22"/>
              </w:rPr>
              <w:instrText xml:space="preserve"> xe "</w:instrText>
            </w:r>
            <w:r w:rsidR="00D45F3E">
              <w:rPr>
                <w:bCs/>
                <w:color w:val="auto"/>
                <w:szCs w:val="22"/>
              </w:rPr>
              <w:instrText>Master Personnel Record Group (MPRGp)</w:instrText>
            </w:r>
            <w:r w:rsidR="00D45F3E" w:rsidRPr="00404225">
              <w:rPr>
                <w:bCs/>
                <w:color w:val="auto"/>
                <w:szCs w:val="22"/>
              </w:rPr>
              <w:instrText xml:space="preserve">" \f “subject” </w:instrText>
            </w:r>
            <w:r w:rsidR="00D45F3E" w:rsidRPr="00404225">
              <w:rPr>
                <w:bCs/>
                <w:color w:val="auto"/>
                <w:szCs w:val="22"/>
              </w:rPr>
              <w:fldChar w:fldCharType="end"/>
            </w:r>
          </w:p>
          <w:p w:rsidR="00734571" w:rsidRPr="00734571" w:rsidRDefault="00734571" w:rsidP="00967A1F">
            <w:pPr>
              <w:spacing w:before="60" w:after="60"/>
              <w:rPr>
                <w:bCs/>
                <w:i/>
                <w:iCs/>
                <w:sz w:val="21"/>
                <w:szCs w:val="21"/>
              </w:rPr>
            </w:pPr>
            <w:r w:rsidRPr="00734571">
              <w:rPr>
                <w:bCs/>
                <w:i/>
                <w:iCs/>
                <w:sz w:val="21"/>
                <w:szCs w:val="21"/>
              </w:rPr>
              <w:t xml:space="preserve">Note: These records are stored within the </w:t>
            </w:r>
            <w:r w:rsidR="00967A1F">
              <w:rPr>
                <w:bCs/>
                <w:i/>
                <w:iCs/>
                <w:sz w:val="21"/>
                <w:szCs w:val="21"/>
              </w:rPr>
              <w:t>Master Personnel Record Group (</w:t>
            </w:r>
            <w:proofErr w:type="spellStart"/>
            <w:r w:rsidR="00967A1F">
              <w:rPr>
                <w:bCs/>
                <w:i/>
                <w:iCs/>
                <w:sz w:val="21"/>
                <w:szCs w:val="21"/>
              </w:rPr>
              <w:t>MPRGp</w:t>
            </w:r>
            <w:proofErr w:type="spellEnd"/>
            <w:r w:rsidR="00967A1F">
              <w:rPr>
                <w:bCs/>
                <w:i/>
                <w:iCs/>
                <w:sz w:val="21"/>
                <w:szCs w:val="21"/>
              </w:rPr>
              <w:t>)</w:t>
            </w:r>
            <w:r w:rsidRPr="00734571">
              <w:rPr>
                <w:bCs/>
                <w:i/>
                <w:iCs/>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rsidR="00127A11" w:rsidRDefault="00130484" w:rsidP="00D5708C">
            <w:pPr>
              <w:spacing w:before="60" w:after="60"/>
              <w:rPr>
                <w:bCs/>
              </w:rPr>
            </w:pPr>
            <w:r>
              <w:rPr>
                <w:b/>
                <w:bCs/>
              </w:rPr>
              <w:t>Retain</w:t>
            </w:r>
            <w:r>
              <w:rPr>
                <w:bCs/>
              </w:rPr>
              <w:t xml:space="preserve"> until end of federal fiscal year</w:t>
            </w:r>
          </w:p>
          <w:p w:rsidR="00130484" w:rsidRPr="00130484" w:rsidRDefault="00130484" w:rsidP="00D5708C">
            <w:pPr>
              <w:spacing w:before="60" w:after="60"/>
              <w:rPr>
                <w:bCs/>
                <w:i/>
              </w:rPr>
            </w:pPr>
            <w:r>
              <w:rPr>
                <w:bCs/>
              </w:rPr>
              <w:t xml:space="preserve">   </w:t>
            </w:r>
            <w:r w:rsidRPr="00130484">
              <w:rPr>
                <w:bCs/>
                <w:i/>
              </w:rPr>
              <w:t>then</w:t>
            </w:r>
          </w:p>
          <w:p w:rsidR="00130484" w:rsidRPr="00130484" w:rsidRDefault="00130484" w:rsidP="00D5708C">
            <w:pPr>
              <w:spacing w:before="60" w:after="60"/>
              <w:rPr>
                <w:bCs/>
              </w:rPr>
            </w:pPr>
            <w:r w:rsidRPr="00130484">
              <w:rPr>
                <w:b/>
                <w:bCs/>
              </w:rPr>
              <w:t>Transfer</w:t>
            </w:r>
            <w:r>
              <w:rPr>
                <w:bCs/>
              </w:rPr>
              <w:t xml:space="preserve"> to</w:t>
            </w:r>
            <w:r w:rsidR="00971B90">
              <w:rPr>
                <w:bCs/>
              </w:rPr>
              <w:t xml:space="preserve"> National Personnel Records Center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967A1F" w:rsidRPr="00A93C3F" w:rsidRDefault="00967A1F" w:rsidP="00967A1F">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967A1F" w:rsidRPr="00A93C3F" w:rsidRDefault="00967A1F" w:rsidP="00967A1F">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967A1F" w:rsidRPr="005A677F" w:rsidRDefault="00967A1F" w:rsidP="00967A1F">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"NATIONAL AND STATE GUARD:Air National Guard Personnel Records – Federal Orders" \f “archival” </w:instrText>
            </w:r>
            <w:r w:rsidRPr="005A677F">
              <w:rPr>
                <w:color w:val="auto"/>
                <w:sz w:val="20"/>
                <w:szCs w:val="22"/>
              </w:rPr>
              <w:fldChar w:fldCharType="end"/>
            </w:r>
            <w:r w:rsidRPr="005A677F">
              <w:rPr>
                <w:rFonts w:eastAsia="Calibri" w:cs="Times New Roman"/>
                <w:color w:val="auto"/>
                <w:sz w:val="20"/>
                <w:szCs w:val="22"/>
              </w:rPr>
              <w:t>NON-ESSENTIAL</w:t>
            </w:r>
          </w:p>
          <w:p w:rsidR="00127A11" w:rsidRPr="00A93C3F" w:rsidRDefault="00967A1F" w:rsidP="00967A1F">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127A11" w:rsidRPr="00985D7C"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127A11" w:rsidRDefault="00127A11" w:rsidP="00127A1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w:t>
            </w:r>
            <w:r w:rsidR="00372F21">
              <w:rPr>
                <w:rFonts w:asciiTheme="minorHAnsi" w:eastAsia="Times New Roman" w:hAnsiTheme="minorHAnsi"/>
                <w:color w:val="auto"/>
                <w:szCs w:val="22"/>
              </w:rPr>
              <w:t>6</w:t>
            </w:r>
            <w:r>
              <w:rPr>
                <w:rFonts w:asciiTheme="minorHAnsi" w:eastAsia="Times New Roman" w:hAnsiTheme="minorHAnsi"/>
                <w:color w:val="auto"/>
                <w:szCs w:val="22"/>
              </w:rPr>
              <w:t>-</w:t>
            </w:r>
            <w:r w:rsidR="004C711D">
              <w:rPr>
                <w:rFonts w:asciiTheme="minorHAnsi" w:eastAsia="Times New Roman" w:hAnsiTheme="minorHAnsi"/>
                <w:color w:val="auto"/>
                <w:szCs w:val="22"/>
              </w:rPr>
              <w:t>68750</w:t>
            </w:r>
            <w:r w:rsidRPr="00404225">
              <w:fldChar w:fldCharType="begin"/>
            </w:r>
            <w:r w:rsidRPr="00404225">
              <w:instrText xml:space="preserve"> XE "</w:instrText>
            </w:r>
            <w:r>
              <w:instrText>15-0</w:instrText>
            </w:r>
            <w:r w:rsidR="00372F21">
              <w:instrText>6</w:instrText>
            </w:r>
            <w:r>
              <w:instrText>-</w:instrText>
            </w:r>
            <w:r w:rsidR="004C711D">
              <w:instrText>68750</w:instrText>
            </w:r>
            <w:r w:rsidRPr="00404225">
              <w:instrText xml:space="preserve">" </w:instrText>
            </w:r>
            <w:r w:rsidRPr="00404225">
              <w:rPr>
                <w:rFonts w:eastAsia="Calibri" w:cs="Times New Roman"/>
                <w:bCs/>
                <w:szCs w:val="17"/>
              </w:rPr>
              <w:instrText xml:space="preserve">\f “dan” </w:instrText>
            </w:r>
            <w:r w:rsidRPr="00404225">
              <w:fldChar w:fldCharType="end"/>
            </w:r>
          </w:p>
          <w:p w:rsidR="00127A11" w:rsidRDefault="00127A11" w:rsidP="00127A1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127A11" w:rsidRDefault="00127A11" w:rsidP="00D5708C">
            <w:pPr>
              <w:spacing w:before="60" w:after="60"/>
              <w:rPr>
                <w:b/>
                <w:bCs/>
                <w:i/>
                <w:iCs/>
              </w:rPr>
            </w:pPr>
            <w:r>
              <w:rPr>
                <w:b/>
                <w:bCs/>
                <w:i/>
                <w:iCs/>
              </w:rPr>
              <w:t>Air National Guard Personnel Records – State Orders</w:t>
            </w:r>
          </w:p>
          <w:p w:rsidR="00130484" w:rsidRDefault="00130484" w:rsidP="00D5708C">
            <w:pPr>
              <w:spacing w:before="60" w:after="60"/>
              <w:rPr>
                <w:bCs/>
                <w:iCs/>
              </w:rPr>
            </w:pPr>
            <w:r>
              <w:rPr>
                <w:bCs/>
                <w:iCs/>
              </w:rPr>
              <w:t>State-issued (by the order of the Governor) component</w:t>
            </w:r>
            <w:r w:rsidR="00C53564">
              <w:rPr>
                <w:bCs/>
                <w:iCs/>
              </w:rPr>
              <w:t>s</w:t>
            </w:r>
            <w:r>
              <w:rPr>
                <w:bCs/>
                <w:iCs/>
              </w:rPr>
              <w:t xml:space="preserve"> of Air National Guard personnel records.</w:t>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Air National Guard (personnel records):state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personnel records:Air National Guard:state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National Guard:personnel records:air (state orders)</w:instrText>
            </w:r>
            <w:r w:rsidR="000E43BB" w:rsidRPr="00404225">
              <w:rPr>
                <w:bCs/>
                <w:color w:val="auto"/>
                <w:szCs w:val="22"/>
              </w:rPr>
              <w:instrText xml:space="preserve">" \f “subject” </w:instrText>
            </w:r>
            <w:r w:rsidR="000E43BB" w:rsidRPr="00404225">
              <w:rPr>
                <w:bCs/>
                <w:color w:val="auto"/>
                <w:szCs w:val="22"/>
              </w:rPr>
              <w:fldChar w:fldCharType="end"/>
            </w:r>
          </w:p>
          <w:p w:rsidR="00130484" w:rsidRDefault="00130484" w:rsidP="00D5708C">
            <w:pPr>
              <w:spacing w:before="60" w:after="60"/>
              <w:rPr>
                <w:bCs/>
                <w:iCs/>
              </w:rPr>
            </w:pPr>
            <w:r>
              <w:rPr>
                <w:bCs/>
                <w:iCs/>
              </w:rPr>
              <w:t>Includes, but is not limited to:</w:t>
            </w:r>
          </w:p>
          <w:p w:rsidR="00130484" w:rsidRPr="00C53564" w:rsidRDefault="00C53564" w:rsidP="00C53564">
            <w:pPr>
              <w:pStyle w:val="ListParagraph"/>
              <w:numPr>
                <w:ilvl w:val="0"/>
                <w:numId w:val="46"/>
              </w:numPr>
              <w:spacing w:before="60" w:after="60"/>
              <w:rPr>
                <w:bCs/>
                <w:iCs/>
              </w:rPr>
            </w:pPr>
            <w:r w:rsidRPr="00C53564">
              <w:rPr>
                <w:bCs/>
                <w:iCs/>
              </w:rPr>
              <w:t>Enlistment, appointments, promotions, demotions, discharges;</w:t>
            </w:r>
          </w:p>
          <w:p w:rsidR="00C53564" w:rsidRPr="00C53564" w:rsidRDefault="00C53564" w:rsidP="00C53564">
            <w:pPr>
              <w:pStyle w:val="ListParagraph"/>
              <w:numPr>
                <w:ilvl w:val="0"/>
                <w:numId w:val="46"/>
              </w:numPr>
              <w:spacing w:before="60" w:after="60"/>
              <w:rPr>
                <w:bCs/>
                <w:iCs/>
              </w:rPr>
            </w:pPr>
            <w:r w:rsidRPr="00C53564">
              <w:rPr>
                <w:bCs/>
                <w:iCs/>
              </w:rPr>
              <w:t>Separations/transfers;</w:t>
            </w:r>
          </w:p>
          <w:p w:rsidR="00C53564" w:rsidRPr="00C53564" w:rsidRDefault="00C53564" w:rsidP="00C53564">
            <w:pPr>
              <w:pStyle w:val="ListParagraph"/>
              <w:numPr>
                <w:ilvl w:val="0"/>
                <w:numId w:val="46"/>
              </w:numPr>
              <w:spacing w:before="60" w:after="60"/>
              <w:rPr>
                <w:bCs/>
                <w:iCs/>
              </w:rPr>
            </w:pPr>
            <w:r w:rsidRPr="00C53564">
              <w:rPr>
                <w:bCs/>
                <w:iCs/>
              </w:rPr>
              <w:t>Death announcements;</w:t>
            </w:r>
          </w:p>
          <w:p w:rsidR="00C53564" w:rsidRPr="00C53564" w:rsidRDefault="00C53564" w:rsidP="00C53564">
            <w:pPr>
              <w:pStyle w:val="ListParagraph"/>
              <w:numPr>
                <w:ilvl w:val="0"/>
                <w:numId w:val="46"/>
              </w:numPr>
              <w:spacing w:before="60" w:after="60"/>
              <w:rPr>
                <w:bCs/>
                <w:iCs/>
              </w:rPr>
            </w:pPr>
            <w:r w:rsidRPr="00C53564">
              <w:rPr>
                <w:bCs/>
                <w:iCs/>
              </w:rPr>
              <w:t>State awards and decorations;</w:t>
            </w:r>
          </w:p>
          <w:p w:rsidR="00C53564" w:rsidRPr="00C53564" w:rsidRDefault="00C53564" w:rsidP="00C53564">
            <w:pPr>
              <w:pStyle w:val="ListParagraph"/>
              <w:numPr>
                <w:ilvl w:val="0"/>
                <w:numId w:val="46"/>
              </w:numPr>
              <w:spacing w:before="60" w:after="60"/>
              <w:rPr>
                <w:bCs/>
                <w:iCs/>
              </w:rPr>
            </w:pPr>
            <w:r w:rsidRPr="00C53564">
              <w:rPr>
                <w:bCs/>
                <w:iCs/>
              </w:rPr>
              <w:t>Activation, inactivation/deactivations;</w:t>
            </w:r>
          </w:p>
          <w:p w:rsidR="00C53564" w:rsidRPr="00C53564" w:rsidRDefault="00C53564" w:rsidP="00C53564">
            <w:pPr>
              <w:pStyle w:val="ListParagraph"/>
              <w:numPr>
                <w:ilvl w:val="0"/>
                <w:numId w:val="46"/>
              </w:numPr>
              <w:spacing w:before="60" w:after="60"/>
              <w:rPr>
                <w:bCs/>
                <w:iCs/>
              </w:rPr>
            </w:pPr>
            <w:r w:rsidRPr="00C53564">
              <w:rPr>
                <w:bCs/>
                <w:iCs/>
              </w:rPr>
              <w:t xml:space="preserve">Assignments, attachments, </w:t>
            </w:r>
            <w:proofErr w:type="spellStart"/>
            <w:r w:rsidRPr="00C53564">
              <w:rPr>
                <w:bCs/>
                <w:iCs/>
              </w:rPr>
              <w:t>redesignations</w:t>
            </w:r>
            <w:proofErr w:type="spellEnd"/>
            <w:r w:rsidRPr="00C53564">
              <w:rPr>
                <w:bCs/>
                <w:iCs/>
              </w:rPr>
              <w:t>, reorganization;</w:t>
            </w:r>
          </w:p>
          <w:p w:rsidR="00C53564" w:rsidRDefault="00C53564" w:rsidP="00C53564">
            <w:pPr>
              <w:pStyle w:val="ListParagraph"/>
              <w:numPr>
                <w:ilvl w:val="0"/>
                <w:numId w:val="46"/>
              </w:numPr>
              <w:spacing w:before="60" w:after="60"/>
              <w:rPr>
                <w:bCs/>
                <w:iCs/>
              </w:rPr>
            </w:pPr>
            <w:r w:rsidRPr="00C53564">
              <w:rPr>
                <w:bCs/>
                <w:iCs/>
              </w:rPr>
              <w:t>Movement orders</w:t>
            </w:r>
            <w:r w:rsidR="00967A1F">
              <w:rPr>
                <w:bCs/>
                <w:iCs/>
              </w:rPr>
              <w:t>;</w:t>
            </w:r>
          </w:p>
          <w:p w:rsidR="00967A1F" w:rsidRDefault="0014496D" w:rsidP="00C53564">
            <w:pPr>
              <w:pStyle w:val="ListParagraph"/>
              <w:numPr>
                <w:ilvl w:val="0"/>
                <w:numId w:val="46"/>
              </w:numPr>
              <w:spacing w:before="60" w:after="60"/>
              <w:rPr>
                <w:bCs/>
                <w:iCs/>
              </w:rPr>
            </w:pPr>
            <w:r>
              <w:rPr>
                <w:bCs/>
                <w:iCs/>
              </w:rPr>
              <w:t xml:space="preserve">Unit Training </w:t>
            </w:r>
            <w:r w:rsidR="00157748">
              <w:rPr>
                <w:bCs/>
                <w:iCs/>
              </w:rPr>
              <w:t xml:space="preserve">Assembly </w:t>
            </w:r>
            <w:r>
              <w:rPr>
                <w:bCs/>
                <w:iCs/>
              </w:rPr>
              <w:t>(</w:t>
            </w:r>
            <w:r w:rsidR="00967A1F">
              <w:rPr>
                <w:bCs/>
                <w:iCs/>
              </w:rPr>
              <w:t>UTA</w:t>
            </w:r>
            <w:r>
              <w:rPr>
                <w:bCs/>
                <w:iCs/>
              </w:rPr>
              <w:t>)</w:t>
            </w:r>
            <w:r w:rsidR="00967A1F">
              <w:rPr>
                <w:bCs/>
                <w:iCs/>
              </w:rPr>
              <w:t xml:space="preserve"> Schedule;</w:t>
            </w:r>
          </w:p>
          <w:p w:rsidR="00967A1F" w:rsidRPr="00C53564" w:rsidRDefault="00967A1F" w:rsidP="00C53564">
            <w:pPr>
              <w:pStyle w:val="ListParagraph"/>
              <w:numPr>
                <w:ilvl w:val="0"/>
                <w:numId w:val="46"/>
              </w:numPr>
              <w:spacing w:before="60" w:after="60"/>
              <w:rPr>
                <w:bCs/>
                <w:iCs/>
              </w:rPr>
            </w:pPr>
            <w:r>
              <w:rPr>
                <w:bCs/>
                <w:iCs/>
              </w:rPr>
              <w:t>Assumption of Command.</w:t>
            </w:r>
          </w:p>
        </w:tc>
        <w:tc>
          <w:tcPr>
            <w:tcW w:w="2880" w:type="dxa"/>
            <w:tcBorders>
              <w:top w:val="single" w:sz="4" w:space="0" w:color="000000"/>
              <w:bottom w:val="single" w:sz="4" w:space="0" w:color="000000"/>
            </w:tcBorders>
            <w:tcMar>
              <w:top w:w="43" w:type="dxa"/>
              <w:left w:w="115" w:type="dxa"/>
              <w:bottom w:w="43" w:type="dxa"/>
              <w:right w:w="115" w:type="dxa"/>
            </w:tcMar>
          </w:tcPr>
          <w:p w:rsidR="00127A11" w:rsidRDefault="00130484" w:rsidP="00D5708C">
            <w:pPr>
              <w:spacing w:before="60" w:after="60"/>
              <w:rPr>
                <w:bCs/>
              </w:rPr>
            </w:pPr>
            <w:r>
              <w:rPr>
                <w:b/>
                <w:bCs/>
              </w:rPr>
              <w:t>Retain</w:t>
            </w:r>
            <w:r>
              <w:rPr>
                <w:bCs/>
              </w:rPr>
              <w:t xml:space="preserve"> </w:t>
            </w:r>
            <w:r w:rsidR="00971B90">
              <w:rPr>
                <w:bCs/>
              </w:rPr>
              <w:t>until end of federal fiscal year</w:t>
            </w:r>
          </w:p>
          <w:p w:rsidR="00130484" w:rsidRPr="00130484" w:rsidRDefault="00130484" w:rsidP="00D5708C">
            <w:pPr>
              <w:spacing w:before="60" w:after="60"/>
              <w:rPr>
                <w:bCs/>
                <w:i/>
              </w:rPr>
            </w:pPr>
            <w:r>
              <w:rPr>
                <w:bCs/>
              </w:rPr>
              <w:t xml:space="preserve">   </w:t>
            </w:r>
            <w:r w:rsidRPr="00130484">
              <w:rPr>
                <w:bCs/>
                <w:i/>
              </w:rPr>
              <w:t>then</w:t>
            </w:r>
          </w:p>
          <w:p w:rsidR="00130484" w:rsidRPr="00130484" w:rsidRDefault="00130484" w:rsidP="00D5708C">
            <w:pPr>
              <w:spacing w:before="60" w:after="60"/>
              <w:rPr>
                <w:bCs/>
              </w:rPr>
            </w:pPr>
            <w:r w:rsidRPr="00130484">
              <w:rPr>
                <w:b/>
                <w:bCs/>
              </w:rPr>
              <w:t>Transfer</w:t>
            </w:r>
            <w:r>
              <w:rPr>
                <w:bCs/>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967A1F" w:rsidRPr="00A93C3F" w:rsidRDefault="00967A1F" w:rsidP="00967A1F">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967A1F" w:rsidRPr="00A93C3F" w:rsidRDefault="00967A1F" w:rsidP="00967A1F">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967A1F" w:rsidRPr="005A677F" w:rsidRDefault="00967A1F" w:rsidP="00967A1F">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"NATIONAL AND STATE GUARD:Air National Guard Personnel Records – State Orders" \f “archival” </w:instrText>
            </w:r>
            <w:r w:rsidRPr="005A677F">
              <w:rPr>
                <w:color w:val="auto"/>
                <w:sz w:val="20"/>
                <w:szCs w:val="22"/>
              </w:rPr>
              <w:fldChar w:fldCharType="end"/>
            </w:r>
            <w:r w:rsidRPr="005A677F">
              <w:rPr>
                <w:rFonts w:eastAsia="Calibri" w:cs="Times New Roman"/>
                <w:color w:val="auto"/>
                <w:sz w:val="20"/>
                <w:szCs w:val="22"/>
              </w:rPr>
              <w:t>NON-ESSENTIAL</w:t>
            </w:r>
          </w:p>
          <w:p w:rsidR="00127A11" w:rsidRPr="00A93C3F" w:rsidRDefault="00967A1F" w:rsidP="00967A1F">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1411AF" w:rsidRPr="00985D7C"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1411AF" w:rsidRDefault="001411AF" w:rsidP="001411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4C711D">
              <w:rPr>
                <w:rFonts w:asciiTheme="minorHAnsi" w:eastAsia="Times New Roman" w:hAnsiTheme="minorHAnsi"/>
                <w:color w:val="auto"/>
                <w:szCs w:val="22"/>
              </w:rPr>
              <w:t>68751</w:t>
            </w:r>
            <w:r w:rsidRPr="00404225">
              <w:fldChar w:fldCharType="begin"/>
            </w:r>
            <w:r w:rsidRPr="00404225">
              <w:instrText xml:space="preserve"> XE "</w:instrText>
            </w:r>
            <w:r>
              <w:instrText>15-06-</w:instrText>
            </w:r>
            <w:r w:rsidR="004C711D">
              <w:instrText>68751</w:instrText>
            </w:r>
            <w:r w:rsidRPr="00404225">
              <w:instrText xml:space="preserve">" </w:instrText>
            </w:r>
            <w:r w:rsidRPr="00404225">
              <w:rPr>
                <w:rFonts w:eastAsia="Calibri" w:cs="Times New Roman"/>
                <w:bCs/>
                <w:szCs w:val="17"/>
              </w:rPr>
              <w:instrText xml:space="preserve">\f “dan” </w:instrText>
            </w:r>
            <w:r w:rsidRPr="00404225">
              <w:fldChar w:fldCharType="end"/>
            </w:r>
          </w:p>
          <w:p w:rsidR="001411AF" w:rsidRDefault="001411AF" w:rsidP="001411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1411AF" w:rsidRDefault="001411AF" w:rsidP="001411AF">
            <w:pPr>
              <w:spacing w:before="60" w:after="60"/>
              <w:rPr>
                <w:b/>
                <w:bCs/>
                <w:i/>
                <w:iCs/>
              </w:rPr>
            </w:pPr>
            <w:r>
              <w:rPr>
                <w:b/>
                <w:bCs/>
                <w:i/>
                <w:iCs/>
              </w:rPr>
              <w:t>Army National Guard Personnel Records – Discharged 2005 Onwards</w:t>
            </w:r>
          </w:p>
          <w:p w:rsidR="001411AF" w:rsidRDefault="001411AF" w:rsidP="001411AF">
            <w:pPr>
              <w:spacing w:before="60" w:after="60"/>
              <w:rPr>
                <w:bCs/>
                <w:iCs/>
              </w:rPr>
            </w:pPr>
            <w:r>
              <w:rPr>
                <w:bCs/>
                <w:iCs/>
              </w:rPr>
              <w:t>Army National Guard personnel records (both Federal and State components) for those discharged in 2005 and later.</w:t>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Army National Guard (personnel records)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personnel records:Army National Guard</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National Guard:personnel records:army</w:instrText>
            </w:r>
            <w:r w:rsidR="000E43BB" w:rsidRPr="00404225">
              <w:rPr>
                <w:bCs/>
                <w:color w:val="auto"/>
                <w:szCs w:val="22"/>
              </w:rPr>
              <w:instrText xml:space="preserve">" \f “subject” </w:instrText>
            </w:r>
            <w:r w:rsidR="000E43BB" w:rsidRPr="00404225">
              <w:rPr>
                <w:bCs/>
                <w:color w:val="auto"/>
                <w:szCs w:val="22"/>
              </w:rPr>
              <w:fldChar w:fldCharType="end"/>
            </w:r>
            <w:r w:rsidR="00A3343F" w:rsidRPr="00404225">
              <w:rPr>
                <w:bCs/>
                <w:color w:val="auto"/>
                <w:szCs w:val="22"/>
              </w:rPr>
              <w:fldChar w:fldCharType="begin"/>
            </w:r>
            <w:r w:rsidR="00A3343F" w:rsidRPr="00404225">
              <w:rPr>
                <w:bCs/>
                <w:color w:val="auto"/>
                <w:szCs w:val="22"/>
              </w:rPr>
              <w:instrText xml:space="preserve"> xe "</w:instrText>
            </w:r>
            <w:r w:rsidR="00A3343F">
              <w:rPr>
                <w:bCs/>
                <w:color w:val="auto"/>
                <w:szCs w:val="22"/>
              </w:rPr>
              <w:instrText>National Personnel Records Center:Army National Guard</w:instrText>
            </w:r>
            <w:r w:rsidR="00A3343F" w:rsidRPr="00404225">
              <w:rPr>
                <w:bCs/>
                <w:color w:val="auto"/>
                <w:szCs w:val="22"/>
              </w:rPr>
              <w:instrText xml:space="preserve">" \f “subject” </w:instrText>
            </w:r>
            <w:r w:rsidR="00A3343F" w:rsidRPr="00404225">
              <w:rPr>
                <w:bCs/>
                <w:color w:val="auto"/>
                <w:szCs w:val="22"/>
              </w:rPr>
              <w:fldChar w:fldCharType="end"/>
            </w:r>
            <w:r w:rsidR="00A3343F" w:rsidRPr="00404225">
              <w:rPr>
                <w:bCs/>
                <w:color w:val="auto"/>
                <w:szCs w:val="22"/>
              </w:rPr>
              <w:fldChar w:fldCharType="begin"/>
            </w:r>
            <w:r w:rsidR="00A3343F" w:rsidRPr="00404225">
              <w:rPr>
                <w:bCs/>
                <w:color w:val="auto"/>
                <w:szCs w:val="22"/>
              </w:rPr>
              <w:instrText xml:space="preserve"> xe "</w:instrText>
            </w:r>
            <w:r w:rsidR="00A3343F">
              <w:rPr>
                <w:bCs/>
                <w:color w:val="auto"/>
                <w:szCs w:val="22"/>
              </w:rPr>
              <w:instrText>iPERMS (Army National Guard Personnel Records)</w:instrText>
            </w:r>
            <w:r w:rsidR="00A3343F" w:rsidRPr="00404225">
              <w:rPr>
                <w:bCs/>
                <w:color w:val="auto"/>
                <w:szCs w:val="22"/>
              </w:rPr>
              <w:instrText xml:space="preserve">" \f “subject” </w:instrText>
            </w:r>
            <w:r w:rsidR="00A3343F" w:rsidRPr="00404225">
              <w:rPr>
                <w:bCs/>
                <w:color w:val="auto"/>
                <w:szCs w:val="22"/>
              </w:rPr>
              <w:fldChar w:fldCharType="end"/>
            </w:r>
          </w:p>
          <w:p w:rsidR="001411AF" w:rsidRDefault="001411AF" w:rsidP="001411AF">
            <w:pPr>
              <w:spacing w:before="60" w:after="60"/>
              <w:rPr>
                <w:bCs/>
                <w:i/>
                <w:iCs/>
                <w:sz w:val="21"/>
                <w:szCs w:val="21"/>
              </w:rPr>
            </w:pPr>
            <w:r w:rsidRPr="00734571">
              <w:rPr>
                <w:bCs/>
                <w:i/>
                <w:iCs/>
                <w:sz w:val="21"/>
                <w:szCs w:val="21"/>
              </w:rPr>
              <w:t xml:space="preserve">Note: These records are stored within the </w:t>
            </w:r>
            <w:r>
              <w:rPr>
                <w:i/>
                <w:iCs/>
                <w:sz w:val="21"/>
                <w:szCs w:val="21"/>
              </w:rPr>
              <w:t>interactive Personnel Electronic Records Management System (</w:t>
            </w:r>
            <w:proofErr w:type="spellStart"/>
            <w:r>
              <w:rPr>
                <w:i/>
                <w:iCs/>
                <w:sz w:val="21"/>
                <w:szCs w:val="21"/>
              </w:rPr>
              <w:t>iPERMS</w:t>
            </w:r>
            <w:proofErr w:type="spellEnd"/>
            <w:r>
              <w:rPr>
                <w:i/>
                <w:iCs/>
                <w:sz w:val="21"/>
                <w:szCs w:val="21"/>
              </w:rPr>
              <w:t>)</w:t>
            </w:r>
            <w:r w:rsidRPr="00734571">
              <w:rPr>
                <w:bCs/>
                <w:i/>
                <w:iCs/>
                <w:sz w:val="21"/>
                <w:szCs w:val="21"/>
              </w:rPr>
              <w:t>.</w:t>
            </w:r>
          </w:p>
          <w:p w:rsidR="001411AF" w:rsidRPr="00734571" w:rsidRDefault="001411AF" w:rsidP="001411AF">
            <w:pPr>
              <w:spacing w:before="60" w:after="60"/>
              <w:rPr>
                <w:bCs/>
                <w:i/>
                <w:iCs/>
                <w:sz w:val="21"/>
                <w:szCs w:val="21"/>
              </w:rPr>
            </w:pPr>
            <w:r>
              <w:rPr>
                <w:bCs/>
                <w:i/>
                <w:iCs/>
                <w:sz w:val="21"/>
                <w:szCs w:val="21"/>
              </w:rPr>
              <w:t>Note: All Army National Guard personnel records for those discharged prior to 2005 have been transferred to Washington State Archives for permanent retention.</w:t>
            </w:r>
          </w:p>
        </w:tc>
        <w:tc>
          <w:tcPr>
            <w:tcW w:w="2880" w:type="dxa"/>
            <w:tcBorders>
              <w:top w:val="single" w:sz="4" w:space="0" w:color="000000"/>
              <w:bottom w:val="single" w:sz="4" w:space="0" w:color="000000"/>
            </w:tcBorders>
            <w:tcMar>
              <w:top w:w="43" w:type="dxa"/>
              <w:left w:w="115" w:type="dxa"/>
              <w:bottom w:w="43" w:type="dxa"/>
              <w:right w:w="115" w:type="dxa"/>
            </w:tcMar>
          </w:tcPr>
          <w:p w:rsidR="001411AF" w:rsidRDefault="001411AF" w:rsidP="001411AF">
            <w:pPr>
              <w:spacing w:before="60" w:after="60"/>
              <w:rPr>
                <w:bCs/>
              </w:rPr>
            </w:pPr>
            <w:r>
              <w:rPr>
                <w:b/>
                <w:bCs/>
              </w:rPr>
              <w:t>Retain</w:t>
            </w:r>
            <w:r>
              <w:rPr>
                <w:bCs/>
              </w:rPr>
              <w:t xml:space="preserve"> until end of federal fiscal year</w:t>
            </w:r>
          </w:p>
          <w:p w:rsidR="001411AF" w:rsidRPr="00130484" w:rsidRDefault="001411AF" w:rsidP="001411AF">
            <w:pPr>
              <w:spacing w:before="60" w:after="60"/>
              <w:rPr>
                <w:bCs/>
                <w:i/>
              </w:rPr>
            </w:pPr>
            <w:r>
              <w:rPr>
                <w:bCs/>
              </w:rPr>
              <w:t xml:space="preserve">   </w:t>
            </w:r>
            <w:r w:rsidRPr="00130484">
              <w:rPr>
                <w:bCs/>
                <w:i/>
              </w:rPr>
              <w:t>then</w:t>
            </w:r>
          </w:p>
          <w:p w:rsidR="001411AF" w:rsidRPr="00130484" w:rsidRDefault="001411AF" w:rsidP="001411AF">
            <w:pPr>
              <w:spacing w:before="60" w:after="60"/>
              <w:rPr>
                <w:bCs/>
              </w:rPr>
            </w:pPr>
            <w:r w:rsidRPr="00130484">
              <w:rPr>
                <w:b/>
                <w:bCs/>
              </w:rPr>
              <w:t>Transfer</w:t>
            </w:r>
            <w:r>
              <w:rPr>
                <w:bCs/>
              </w:rPr>
              <w:t xml:space="preserve"> to National Personnel Records Center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1411AF" w:rsidRPr="00A93C3F" w:rsidRDefault="001411AF" w:rsidP="001411AF">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1411AF" w:rsidRPr="00A93C3F" w:rsidRDefault="001411AF" w:rsidP="001411AF">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1411AF" w:rsidRPr="005A677F" w:rsidRDefault="001411AF" w:rsidP="001411AF">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"NATIONAL AND STATE GUARD:Army National Guard Personnel Records – Discharged 2005 Onwards" \f “archival” </w:instrText>
            </w:r>
            <w:r w:rsidRPr="005A677F">
              <w:rPr>
                <w:color w:val="auto"/>
                <w:sz w:val="20"/>
                <w:szCs w:val="22"/>
              </w:rPr>
              <w:fldChar w:fldCharType="end"/>
            </w:r>
            <w:r w:rsidRPr="005A677F">
              <w:rPr>
                <w:rFonts w:eastAsia="Calibri" w:cs="Times New Roman"/>
                <w:color w:val="auto"/>
                <w:sz w:val="20"/>
                <w:szCs w:val="22"/>
              </w:rPr>
              <w:t>NON-ESSENTIAL</w:t>
            </w:r>
          </w:p>
          <w:p w:rsidR="001411AF" w:rsidRPr="00A93C3F" w:rsidRDefault="001411AF" w:rsidP="001411AF">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363647" w:rsidRPr="00941F22"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363647" w:rsidRDefault="00363647" w:rsidP="00545F9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04-07-60725</w:t>
            </w:r>
            <w:r w:rsidR="00B20708" w:rsidRPr="00404225">
              <w:fldChar w:fldCharType="begin"/>
            </w:r>
            <w:r w:rsidRPr="00404225">
              <w:instrText xml:space="preserve"> XE "</w:instrText>
            </w:r>
            <w:r>
              <w:instrText>04-07-60725</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rsidR="00363647" w:rsidRDefault="00363647" w:rsidP="009D62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63647" w:rsidRDefault="00363647" w:rsidP="00545F94">
            <w:pPr>
              <w:spacing w:before="60" w:after="60"/>
              <w:rPr>
                <w:rFonts w:asciiTheme="minorHAnsi" w:hAnsiTheme="minorHAnsi"/>
                <w:b/>
                <w:bCs/>
                <w:i/>
                <w:color w:val="auto"/>
                <w:szCs w:val="22"/>
              </w:rPr>
            </w:pPr>
            <w:r>
              <w:rPr>
                <w:rFonts w:asciiTheme="minorHAnsi" w:hAnsiTheme="minorHAnsi"/>
                <w:b/>
                <w:bCs/>
                <w:i/>
                <w:color w:val="auto"/>
                <w:szCs w:val="22"/>
              </w:rPr>
              <w:t>State Active Duty Medical Claims Files</w:t>
            </w:r>
          </w:p>
          <w:p w:rsidR="00363647" w:rsidRPr="00E8595D" w:rsidRDefault="00363647" w:rsidP="00360F7F">
            <w:pPr>
              <w:spacing w:before="60" w:after="60"/>
              <w:rPr>
                <w:rFonts w:asciiTheme="minorHAnsi" w:hAnsiTheme="minorHAnsi"/>
                <w:bCs/>
                <w:color w:val="auto"/>
                <w:szCs w:val="22"/>
              </w:rPr>
            </w:pPr>
            <w:r w:rsidRPr="00E8595D">
              <w:rPr>
                <w:rFonts w:asciiTheme="minorHAnsi" w:hAnsiTheme="minorHAnsi"/>
                <w:bCs/>
                <w:color w:val="auto"/>
                <w:szCs w:val="22"/>
              </w:rPr>
              <w:t xml:space="preserve">Provides a unit record of </w:t>
            </w:r>
            <w:r>
              <w:rPr>
                <w:rFonts w:asciiTheme="minorHAnsi" w:hAnsiTheme="minorHAnsi"/>
                <w:bCs/>
                <w:color w:val="auto"/>
                <w:szCs w:val="22"/>
              </w:rPr>
              <w:t>records</w:t>
            </w:r>
            <w:r w:rsidRPr="00E8595D">
              <w:rPr>
                <w:rFonts w:asciiTheme="minorHAnsi" w:hAnsiTheme="minorHAnsi"/>
                <w:bCs/>
                <w:color w:val="auto"/>
                <w:szCs w:val="22"/>
              </w:rPr>
              <w:t xml:space="preserve"> pertaining to the processing and adjudication of an individual’s state active duty claim under the rules of RCW 38.40.030.</w:t>
            </w:r>
            <w:r w:rsidR="00B20708" w:rsidRPr="00404225">
              <w:rPr>
                <w:bCs/>
                <w:color w:val="auto"/>
                <w:szCs w:val="22"/>
              </w:rPr>
              <w:fldChar w:fldCharType="begin"/>
            </w:r>
            <w:r w:rsidRPr="00404225">
              <w:rPr>
                <w:bCs/>
                <w:color w:val="auto"/>
                <w:szCs w:val="22"/>
              </w:rPr>
              <w:instrText xml:space="preserve"> xe "</w:instrText>
            </w:r>
            <w:r>
              <w:rPr>
                <w:bCs/>
                <w:color w:val="auto"/>
                <w:szCs w:val="22"/>
              </w:rPr>
              <w:instrText xml:space="preserve">state active duty (medical claims)” </w:instrText>
            </w:r>
            <w:r w:rsidRPr="00404225">
              <w:rPr>
                <w:bCs/>
                <w:color w:val="auto"/>
                <w:szCs w:val="22"/>
              </w:rPr>
              <w:instrText xml:space="preserve">\f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medical claims (active duty)</w:instrText>
            </w:r>
            <w:r w:rsidRPr="00404225">
              <w:rPr>
                <w:bCs/>
                <w:color w:val="auto"/>
                <w:szCs w:val="22"/>
              </w:rPr>
              <w:instrText xml:space="preserve">" \f “subject” </w:instrText>
            </w:r>
            <w:r w:rsidR="00B20708" w:rsidRPr="00404225">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63647" w:rsidRPr="006F6AFD" w:rsidRDefault="00363647" w:rsidP="00545F94">
            <w:pPr>
              <w:spacing w:before="60" w:after="60"/>
              <w:rPr>
                <w:bCs/>
                <w:color w:val="auto"/>
                <w:szCs w:val="17"/>
              </w:rPr>
            </w:pPr>
            <w:r>
              <w:rPr>
                <w:b/>
                <w:bCs/>
                <w:color w:val="auto"/>
                <w:szCs w:val="17"/>
              </w:rPr>
              <w:t xml:space="preserve">Retain </w:t>
            </w:r>
            <w:r w:rsidRPr="006F6AFD">
              <w:rPr>
                <w:bCs/>
                <w:color w:val="auto"/>
                <w:szCs w:val="17"/>
              </w:rPr>
              <w:t>for 75 years after close of claim</w:t>
            </w:r>
          </w:p>
          <w:p w:rsidR="00363647" w:rsidRPr="006F6AFD" w:rsidRDefault="00363647" w:rsidP="00545F94">
            <w:pPr>
              <w:spacing w:before="60" w:after="60"/>
              <w:rPr>
                <w:bCs/>
                <w:i/>
                <w:color w:val="auto"/>
                <w:szCs w:val="17"/>
              </w:rPr>
            </w:pPr>
            <w:r>
              <w:rPr>
                <w:bCs/>
                <w:i/>
                <w:color w:val="auto"/>
                <w:szCs w:val="17"/>
              </w:rPr>
              <w:t xml:space="preserve">   </w:t>
            </w:r>
            <w:r w:rsidRPr="006F6AFD">
              <w:rPr>
                <w:bCs/>
                <w:i/>
                <w:color w:val="auto"/>
                <w:szCs w:val="17"/>
              </w:rPr>
              <w:t>then</w:t>
            </w:r>
          </w:p>
          <w:p w:rsidR="00363647" w:rsidRDefault="00363647" w:rsidP="009D6279">
            <w:pPr>
              <w:spacing w:before="60" w:after="60"/>
              <w:rPr>
                <w:b/>
                <w:bCs/>
                <w:color w:val="auto"/>
                <w:szCs w:val="17"/>
              </w:rPr>
            </w:pPr>
            <w:r>
              <w:rPr>
                <w:b/>
                <w:bCs/>
                <w:color w:val="auto"/>
                <w:szCs w:val="17"/>
              </w:rPr>
              <w:t>Destroy</w:t>
            </w:r>
            <w:r w:rsidRPr="009D6279">
              <w:rPr>
                <w:bCs/>
                <w:color w:val="auto"/>
                <w:szCs w:val="17"/>
              </w:rPr>
              <w:t>.</w:t>
            </w:r>
          </w:p>
        </w:tc>
        <w:tc>
          <w:tcPr>
            <w:tcW w:w="1728" w:type="dxa"/>
            <w:tcBorders>
              <w:top w:val="single" w:sz="4" w:space="0" w:color="000000"/>
              <w:bottom w:val="single" w:sz="4" w:space="0" w:color="000000"/>
            </w:tcBorders>
            <w:tcMar>
              <w:top w:w="43" w:type="dxa"/>
              <w:left w:w="115" w:type="dxa"/>
              <w:bottom w:w="43" w:type="dxa"/>
              <w:right w:w="115" w:type="dxa"/>
            </w:tcMar>
          </w:tcPr>
          <w:p w:rsidR="00363647" w:rsidRPr="005A677F" w:rsidRDefault="00363647" w:rsidP="009D6279">
            <w:pPr>
              <w:spacing w:before="60"/>
              <w:jc w:val="center"/>
              <w:rPr>
                <w:rFonts w:asciiTheme="minorHAnsi" w:eastAsia="Times New Roman" w:hAnsiTheme="minorHAnsi"/>
                <w:color w:val="auto"/>
                <w:sz w:val="20"/>
                <w:szCs w:val="22"/>
              </w:rPr>
            </w:pPr>
            <w:r w:rsidRPr="005A677F">
              <w:rPr>
                <w:rFonts w:asciiTheme="minorHAnsi" w:eastAsia="Times New Roman" w:hAnsiTheme="minorHAnsi"/>
                <w:color w:val="auto"/>
                <w:sz w:val="20"/>
                <w:szCs w:val="22"/>
              </w:rPr>
              <w:t>NON-ARCHIVAL</w:t>
            </w:r>
          </w:p>
          <w:p w:rsidR="00363647" w:rsidRPr="005A677F" w:rsidRDefault="00363647" w:rsidP="00545F94">
            <w:pPr>
              <w:jc w:val="center"/>
              <w:rPr>
                <w:rFonts w:eastAsia="Calibri" w:cs="Times New Roman"/>
                <w:color w:val="auto"/>
                <w:sz w:val="20"/>
                <w:szCs w:val="22"/>
              </w:rPr>
            </w:pPr>
            <w:r w:rsidRPr="005A677F">
              <w:rPr>
                <w:rFonts w:eastAsia="Calibri" w:cs="Times New Roman"/>
                <w:color w:val="auto"/>
                <w:sz w:val="20"/>
                <w:szCs w:val="22"/>
              </w:rPr>
              <w:t>NON-ESSENTIAL</w:t>
            </w:r>
          </w:p>
          <w:p w:rsidR="00363647" w:rsidRPr="00A93C3F" w:rsidRDefault="00363647" w:rsidP="009D6279">
            <w:pPr>
              <w:jc w:val="center"/>
              <w:rPr>
                <w:rFonts w:eastAsia="Calibri" w:cs="Times New Roman"/>
                <w:b/>
                <w:color w:val="auto"/>
                <w:szCs w:val="22"/>
              </w:rPr>
            </w:pPr>
            <w:r w:rsidRPr="005A677F">
              <w:rPr>
                <w:rFonts w:asciiTheme="minorHAnsi" w:eastAsia="Times New Roman" w:hAnsiTheme="minorHAnsi"/>
                <w:color w:val="auto"/>
                <w:sz w:val="20"/>
                <w:szCs w:val="22"/>
              </w:rPr>
              <w:t>OPR</w:t>
            </w:r>
          </w:p>
        </w:tc>
      </w:tr>
      <w:tr w:rsidR="00363647" w:rsidRPr="00941F22" w:rsidTr="008678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363647" w:rsidRDefault="00363647" w:rsidP="00545F9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77-02-18522</w:t>
            </w:r>
            <w:r w:rsidR="00B20708" w:rsidRPr="00404225">
              <w:fldChar w:fldCharType="begin"/>
            </w:r>
            <w:r w:rsidRPr="00404225">
              <w:instrText xml:space="preserve"> XE "</w:instrText>
            </w:r>
            <w:r>
              <w:instrText>77-02-18522</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rsidR="00363647" w:rsidRPr="00985D7C" w:rsidRDefault="00363647" w:rsidP="009D62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rsidR="00363647" w:rsidRDefault="00363647" w:rsidP="00545F94">
            <w:pPr>
              <w:spacing w:before="60" w:after="60"/>
              <w:rPr>
                <w:rFonts w:asciiTheme="minorHAnsi" w:hAnsiTheme="minorHAnsi"/>
                <w:b/>
                <w:bCs/>
                <w:i/>
                <w:color w:val="auto"/>
                <w:szCs w:val="22"/>
              </w:rPr>
            </w:pPr>
            <w:r>
              <w:rPr>
                <w:rFonts w:asciiTheme="minorHAnsi" w:hAnsiTheme="minorHAnsi"/>
                <w:b/>
                <w:bCs/>
                <w:i/>
                <w:color w:val="auto"/>
                <w:szCs w:val="22"/>
              </w:rPr>
              <w:t>Washington National Guard State-Issued Orders</w:t>
            </w:r>
          </w:p>
          <w:p w:rsidR="00363647" w:rsidRDefault="00363647" w:rsidP="00545F94">
            <w:pPr>
              <w:spacing w:before="60" w:after="60"/>
              <w:rPr>
                <w:rFonts w:asciiTheme="minorHAnsi" w:hAnsiTheme="minorHAnsi"/>
                <w:bCs/>
                <w:color w:val="auto"/>
                <w:szCs w:val="22"/>
              </w:rPr>
            </w:pPr>
            <w:r w:rsidRPr="00847A03">
              <w:rPr>
                <w:rFonts w:asciiTheme="minorHAnsi" w:hAnsiTheme="minorHAnsi"/>
                <w:bCs/>
                <w:color w:val="auto"/>
                <w:szCs w:val="22"/>
              </w:rPr>
              <w:t>Orders issued under the authority of the Washington State Adjutant General pertaining to units of the Washington National Guard</w:t>
            </w:r>
            <w:r>
              <w:rPr>
                <w:rFonts w:asciiTheme="minorHAnsi" w:hAnsiTheme="minorHAnsi"/>
                <w:bCs/>
                <w:color w:val="auto"/>
                <w:szCs w:val="22"/>
              </w:rPr>
              <w:t>.</w:t>
            </w:r>
            <w:r w:rsidRPr="00404225">
              <w:rPr>
                <w:bCs/>
                <w:color w:val="auto"/>
                <w:szCs w:val="22"/>
              </w:rPr>
              <w:t xml:space="preserve"> </w:t>
            </w:r>
            <w:r w:rsidR="00B20708" w:rsidRPr="00404225">
              <w:rPr>
                <w:bCs/>
                <w:color w:val="auto"/>
                <w:szCs w:val="22"/>
              </w:rPr>
              <w:fldChar w:fldCharType="begin"/>
            </w:r>
            <w:r w:rsidRPr="00404225">
              <w:rPr>
                <w:bCs/>
                <w:color w:val="auto"/>
                <w:szCs w:val="22"/>
              </w:rPr>
              <w:instrText xml:space="preserve"> xe "</w:instrText>
            </w:r>
            <w:r>
              <w:rPr>
                <w:bCs/>
                <w:color w:val="auto"/>
                <w:szCs w:val="22"/>
              </w:rPr>
              <w:instrText>National Guard:state issued orders</w:instrText>
            </w:r>
            <w:r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state issued orders (National Guard)</w:instrText>
            </w:r>
            <w:r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orders (National Guard)</w:instrText>
            </w:r>
            <w:r w:rsidRPr="00404225">
              <w:rPr>
                <w:bCs/>
                <w:color w:val="auto"/>
                <w:szCs w:val="22"/>
              </w:rPr>
              <w:instrText xml:space="preserve">" \f “subject” </w:instrText>
            </w:r>
            <w:r w:rsidR="00B20708" w:rsidRPr="00404225">
              <w:rPr>
                <w:bCs/>
                <w:color w:val="auto"/>
                <w:szCs w:val="22"/>
              </w:rPr>
              <w:fldChar w:fldCharType="end"/>
            </w:r>
          </w:p>
          <w:p w:rsidR="00363647" w:rsidRDefault="00363647" w:rsidP="00545F94">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363647" w:rsidRPr="00847A03" w:rsidRDefault="00363647" w:rsidP="00545F94">
            <w:pPr>
              <w:pStyle w:val="ListParagraph"/>
              <w:numPr>
                <w:ilvl w:val="0"/>
                <w:numId w:val="36"/>
              </w:numPr>
              <w:spacing w:before="60" w:after="60"/>
              <w:rPr>
                <w:rFonts w:asciiTheme="minorHAnsi" w:hAnsiTheme="minorHAnsi"/>
                <w:bCs/>
                <w:color w:val="auto"/>
                <w:szCs w:val="22"/>
              </w:rPr>
            </w:pPr>
            <w:r w:rsidRPr="00847A03">
              <w:rPr>
                <w:rFonts w:asciiTheme="minorHAnsi" w:hAnsiTheme="minorHAnsi"/>
                <w:bCs/>
                <w:color w:val="auto"/>
                <w:szCs w:val="22"/>
              </w:rPr>
              <w:t>Designations</w:t>
            </w:r>
            <w:r>
              <w:rPr>
                <w:rFonts w:asciiTheme="minorHAnsi" w:hAnsiTheme="minorHAnsi"/>
                <w:bCs/>
                <w:color w:val="auto"/>
                <w:szCs w:val="22"/>
              </w:rPr>
              <w:t>;</w:t>
            </w:r>
          </w:p>
          <w:p w:rsidR="00363647" w:rsidRPr="00847A03" w:rsidRDefault="00363647" w:rsidP="00545F94">
            <w:pPr>
              <w:pStyle w:val="ListParagraph"/>
              <w:numPr>
                <w:ilvl w:val="0"/>
                <w:numId w:val="36"/>
              </w:numPr>
              <w:spacing w:before="60" w:after="60"/>
              <w:rPr>
                <w:rFonts w:asciiTheme="minorHAnsi" w:hAnsiTheme="minorHAnsi"/>
                <w:bCs/>
                <w:color w:val="auto"/>
                <w:szCs w:val="22"/>
              </w:rPr>
            </w:pPr>
            <w:r w:rsidRPr="00847A03">
              <w:rPr>
                <w:rFonts w:asciiTheme="minorHAnsi" w:hAnsiTheme="minorHAnsi"/>
                <w:bCs/>
                <w:color w:val="auto"/>
                <w:szCs w:val="22"/>
              </w:rPr>
              <w:t xml:space="preserve">Activations, inactivation, etc. </w:t>
            </w:r>
          </w:p>
        </w:tc>
        <w:tc>
          <w:tcPr>
            <w:tcW w:w="2880" w:type="dxa"/>
            <w:tcBorders>
              <w:top w:val="single" w:sz="4" w:space="0" w:color="000000"/>
              <w:bottom w:val="single" w:sz="4" w:space="0" w:color="000000"/>
            </w:tcBorders>
            <w:tcMar>
              <w:top w:w="43" w:type="dxa"/>
              <w:left w:w="115" w:type="dxa"/>
              <w:bottom w:w="43" w:type="dxa"/>
              <w:right w:w="115" w:type="dxa"/>
            </w:tcMar>
          </w:tcPr>
          <w:p w:rsidR="00363647" w:rsidRPr="006F6AFD" w:rsidRDefault="00363647" w:rsidP="00545F94">
            <w:pPr>
              <w:spacing w:before="60" w:after="60"/>
              <w:rPr>
                <w:bCs/>
                <w:color w:val="auto"/>
                <w:szCs w:val="17"/>
              </w:rPr>
            </w:pPr>
            <w:r>
              <w:rPr>
                <w:b/>
                <w:bCs/>
                <w:color w:val="auto"/>
                <w:szCs w:val="17"/>
              </w:rPr>
              <w:t xml:space="preserve">Retain </w:t>
            </w:r>
            <w:r w:rsidRPr="006F6AFD">
              <w:rPr>
                <w:bCs/>
                <w:color w:val="auto"/>
                <w:szCs w:val="17"/>
              </w:rPr>
              <w:t xml:space="preserve">for 5 years after </w:t>
            </w:r>
            <w:r>
              <w:rPr>
                <w:bCs/>
                <w:color w:val="auto"/>
                <w:szCs w:val="17"/>
              </w:rPr>
              <w:t xml:space="preserve">end of </w:t>
            </w:r>
            <w:r w:rsidRPr="006F6AFD">
              <w:rPr>
                <w:bCs/>
                <w:color w:val="auto"/>
                <w:szCs w:val="17"/>
              </w:rPr>
              <w:t>calendar year</w:t>
            </w:r>
          </w:p>
          <w:p w:rsidR="00363647" w:rsidRPr="006F6AFD" w:rsidRDefault="00363647" w:rsidP="00545F94">
            <w:pPr>
              <w:spacing w:before="60" w:after="60"/>
              <w:rPr>
                <w:bCs/>
                <w:i/>
                <w:color w:val="auto"/>
                <w:szCs w:val="17"/>
              </w:rPr>
            </w:pPr>
            <w:r>
              <w:rPr>
                <w:bCs/>
                <w:i/>
                <w:color w:val="auto"/>
                <w:szCs w:val="17"/>
              </w:rPr>
              <w:t xml:space="preserve">   </w:t>
            </w:r>
            <w:r w:rsidRPr="006F6AFD">
              <w:rPr>
                <w:bCs/>
                <w:i/>
                <w:color w:val="auto"/>
                <w:szCs w:val="17"/>
              </w:rPr>
              <w:t>then</w:t>
            </w:r>
          </w:p>
          <w:p w:rsidR="00363647" w:rsidRPr="00985D7C" w:rsidRDefault="00363647" w:rsidP="00545F94">
            <w:pPr>
              <w:spacing w:before="60" w:after="60"/>
              <w:rPr>
                <w:b/>
                <w:bCs/>
                <w:color w:val="auto"/>
                <w:szCs w:val="17"/>
              </w:rPr>
            </w:pPr>
            <w:r>
              <w:rPr>
                <w:b/>
                <w:bCs/>
                <w:color w:val="auto"/>
                <w:szCs w:val="17"/>
              </w:rPr>
              <w:t xml:space="preserve">Transfer </w:t>
            </w:r>
            <w:r w:rsidRPr="006F6AFD">
              <w:rPr>
                <w:bCs/>
                <w:color w:val="auto"/>
                <w:szCs w:val="17"/>
              </w:rP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363647" w:rsidRPr="00A93C3F" w:rsidRDefault="00363647" w:rsidP="00545F94">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363647" w:rsidRPr="00A93C3F" w:rsidRDefault="00363647" w:rsidP="00545F94">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363647" w:rsidRPr="005A677F" w:rsidRDefault="00B20708" w:rsidP="00545F94">
            <w:pPr>
              <w:jc w:val="center"/>
              <w:rPr>
                <w:rFonts w:eastAsia="Calibri" w:cs="Times New Roman"/>
                <w:color w:val="auto"/>
                <w:sz w:val="20"/>
                <w:szCs w:val="22"/>
              </w:rPr>
            </w:pPr>
            <w:r w:rsidRPr="005A677F">
              <w:rPr>
                <w:color w:val="auto"/>
                <w:sz w:val="20"/>
                <w:szCs w:val="22"/>
              </w:rPr>
              <w:fldChar w:fldCharType="begin"/>
            </w:r>
            <w:r w:rsidR="00363647" w:rsidRPr="005A677F">
              <w:rPr>
                <w:color w:val="auto"/>
                <w:sz w:val="20"/>
                <w:szCs w:val="22"/>
              </w:rPr>
              <w:instrText xml:space="preserve"> XE "NATIONAL AND STATE GUARD:Washington National Guard State Issued Orders" \f “archival” </w:instrText>
            </w:r>
            <w:r w:rsidRPr="005A677F">
              <w:rPr>
                <w:color w:val="auto"/>
                <w:sz w:val="20"/>
                <w:szCs w:val="22"/>
              </w:rPr>
              <w:fldChar w:fldCharType="end"/>
            </w:r>
            <w:r w:rsidR="00363647" w:rsidRPr="005A677F">
              <w:rPr>
                <w:rFonts w:eastAsia="Calibri" w:cs="Times New Roman"/>
                <w:color w:val="auto"/>
                <w:sz w:val="20"/>
                <w:szCs w:val="22"/>
              </w:rPr>
              <w:t>NON-ESSENTIAL</w:t>
            </w:r>
          </w:p>
          <w:p w:rsidR="00363647" w:rsidRPr="00A93C3F" w:rsidRDefault="00363647" w:rsidP="009D6279">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363647" w:rsidRPr="00941F22" w:rsidTr="008678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363647" w:rsidRPr="00985D7C" w:rsidRDefault="00363647" w:rsidP="00D20D93">
            <w:pPr>
              <w:spacing w:before="60" w:after="60"/>
              <w:jc w:val="center"/>
              <w:rPr>
                <w:rFonts w:asciiTheme="minorHAnsi" w:eastAsia="Times New Roman" w:hAnsiTheme="minorHAnsi"/>
                <w:color w:val="auto"/>
                <w:szCs w:val="22"/>
              </w:rPr>
            </w:pPr>
            <w:r w:rsidRPr="00985D7C">
              <w:rPr>
                <w:rFonts w:asciiTheme="minorHAnsi" w:eastAsia="Times New Roman" w:hAnsiTheme="minorHAnsi"/>
                <w:color w:val="auto"/>
                <w:szCs w:val="22"/>
              </w:rPr>
              <w:t>11-04-62442</w:t>
            </w:r>
            <w:r w:rsidR="00B20708" w:rsidRPr="00404225">
              <w:fldChar w:fldCharType="begin"/>
            </w:r>
            <w:r w:rsidRPr="00404225">
              <w:instrText xml:space="preserve"> XE "</w:instrText>
            </w:r>
            <w:r>
              <w:instrText>11-04-62442</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rsidR="00363647" w:rsidRPr="00985D7C" w:rsidRDefault="00363647" w:rsidP="009D62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63647" w:rsidRPr="00985D7C" w:rsidRDefault="00363647" w:rsidP="00D20D93">
            <w:pPr>
              <w:spacing w:before="60" w:after="60"/>
              <w:rPr>
                <w:rFonts w:asciiTheme="minorHAnsi" w:hAnsiTheme="minorHAnsi"/>
                <w:b/>
                <w:bCs/>
                <w:i/>
                <w:color w:val="auto"/>
                <w:szCs w:val="22"/>
              </w:rPr>
            </w:pPr>
            <w:r w:rsidRPr="00985D7C">
              <w:rPr>
                <w:rFonts w:asciiTheme="minorHAnsi" w:hAnsiTheme="minorHAnsi"/>
                <w:b/>
                <w:bCs/>
                <w:i/>
                <w:color w:val="auto"/>
                <w:szCs w:val="22"/>
              </w:rPr>
              <w:t>Washington State Guard Personnel Files</w:t>
            </w:r>
          </w:p>
          <w:p w:rsidR="00363647" w:rsidRDefault="00363647" w:rsidP="00D20D93">
            <w:pPr>
              <w:spacing w:before="60" w:after="60"/>
              <w:rPr>
                <w:rFonts w:asciiTheme="minorHAnsi" w:hAnsiTheme="minorHAnsi"/>
                <w:bCs/>
                <w:color w:val="auto"/>
                <w:szCs w:val="22"/>
              </w:rPr>
            </w:pPr>
            <w:r w:rsidRPr="00985D7C">
              <w:rPr>
                <w:rFonts w:asciiTheme="minorHAnsi" w:hAnsiTheme="minorHAnsi"/>
                <w:bCs/>
                <w:color w:val="auto"/>
                <w:szCs w:val="22"/>
              </w:rPr>
              <w:t>Service record of individual members of the W</w:t>
            </w:r>
            <w:r>
              <w:rPr>
                <w:rFonts w:asciiTheme="minorHAnsi" w:hAnsiTheme="minorHAnsi"/>
                <w:bCs/>
                <w:color w:val="auto"/>
                <w:szCs w:val="22"/>
              </w:rPr>
              <w:t>ashington State Guard</w:t>
            </w:r>
            <w:r w:rsidRPr="00985D7C">
              <w:rPr>
                <w:rFonts w:asciiTheme="minorHAnsi" w:hAnsiTheme="minorHAnsi"/>
                <w:bCs/>
                <w:color w:val="auto"/>
                <w:szCs w:val="22"/>
              </w:rPr>
              <w:t>. Files contain all personnel matters pertaining to the member</w:t>
            </w:r>
            <w:r>
              <w:rPr>
                <w:rFonts w:asciiTheme="minorHAnsi" w:hAnsiTheme="minorHAnsi"/>
                <w:bCs/>
                <w:color w:val="auto"/>
                <w:szCs w:val="22"/>
              </w:rPr>
              <w:t>.</w:t>
            </w:r>
            <w:r w:rsidRPr="00404225">
              <w:rPr>
                <w:bCs/>
                <w:color w:val="auto"/>
                <w:szCs w:val="22"/>
              </w:rPr>
              <w:t xml:space="preserve"> </w:t>
            </w:r>
            <w:r w:rsidR="00B20708" w:rsidRPr="00404225">
              <w:rPr>
                <w:bCs/>
                <w:color w:val="auto"/>
                <w:szCs w:val="22"/>
              </w:rPr>
              <w:fldChar w:fldCharType="begin"/>
            </w:r>
            <w:r w:rsidRPr="00404225">
              <w:rPr>
                <w:bCs/>
                <w:color w:val="auto"/>
                <w:szCs w:val="22"/>
              </w:rPr>
              <w:instrText xml:space="preserve"> xe "</w:instrText>
            </w:r>
            <w:r>
              <w:rPr>
                <w:bCs/>
                <w:color w:val="auto"/>
                <w:szCs w:val="22"/>
              </w:rPr>
              <w:instrText>State Guard (personnel records)</w:instrText>
            </w:r>
            <w:r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personnel records:State Guard</w:instrText>
            </w:r>
            <w:r w:rsidRPr="00404225">
              <w:rPr>
                <w:bCs/>
                <w:color w:val="auto"/>
                <w:szCs w:val="22"/>
              </w:rPr>
              <w:instrText xml:space="preserve">" \f “subject” </w:instrText>
            </w:r>
            <w:r w:rsidR="00B20708" w:rsidRPr="00404225">
              <w:rPr>
                <w:bCs/>
                <w:color w:val="auto"/>
                <w:szCs w:val="22"/>
              </w:rPr>
              <w:fldChar w:fldCharType="end"/>
            </w:r>
          </w:p>
          <w:p w:rsidR="00363647" w:rsidRDefault="00363647" w:rsidP="00D20D93">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363647" w:rsidRPr="00BA3452" w:rsidRDefault="00363647" w:rsidP="00BA3452">
            <w:pPr>
              <w:pStyle w:val="ListParagraph"/>
              <w:numPr>
                <w:ilvl w:val="0"/>
                <w:numId w:val="38"/>
              </w:numPr>
              <w:spacing w:before="60" w:after="60"/>
              <w:rPr>
                <w:rFonts w:asciiTheme="minorHAnsi" w:hAnsiTheme="minorHAnsi"/>
                <w:bCs/>
                <w:color w:val="auto"/>
                <w:szCs w:val="22"/>
              </w:rPr>
            </w:pPr>
            <w:r w:rsidRPr="00BA3452">
              <w:rPr>
                <w:rFonts w:asciiTheme="minorHAnsi" w:hAnsiTheme="minorHAnsi"/>
                <w:bCs/>
                <w:color w:val="auto"/>
                <w:szCs w:val="22"/>
              </w:rPr>
              <w:t>Applications and training;</w:t>
            </w:r>
          </w:p>
          <w:p w:rsidR="00363647" w:rsidRPr="00BA3452" w:rsidRDefault="00363647" w:rsidP="00BA3452">
            <w:pPr>
              <w:pStyle w:val="ListParagraph"/>
              <w:numPr>
                <w:ilvl w:val="0"/>
                <w:numId w:val="38"/>
              </w:numPr>
              <w:spacing w:before="60" w:after="60"/>
              <w:rPr>
                <w:rFonts w:asciiTheme="minorHAnsi" w:hAnsiTheme="minorHAnsi"/>
                <w:bCs/>
                <w:color w:val="auto"/>
                <w:szCs w:val="22"/>
              </w:rPr>
            </w:pPr>
            <w:r w:rsidRPr="00BA3452">
              <w:rPr>
                <w:rFonts w:asciiTheme="minorHAnsi" w:hAnsiTheme="minorHAnsi"/>
                <w:bCs/>
                <w:color w:val="auto"/>
                <w:szCs w:val="22"/>
              </w:rPr>
              <w:t>Officer liaison qualifications and orders;</w:t>
            </w:r>
          </w:p>
          <w:p w:rsidR="00363647" w:rsidRPr="00985D7C" w:rsidRDefault="00363647" w:rsidP="009D6279">
            <w:pPr>
              <w:pStyle w:val="ListParagraph"/>
              <w:numPr>
                <w:ilvl w:val="0"/>
                <w:numId w:val="38"/>
              </w:numPr>
              <w:spacing w:before="60" w:after="60"/>
              <w:rPr>
                <w:rFonts w:asciiTheme="minorHAnsi" w:hAnsiTheme="minorHAnsi"/>
                <w:bCs/>
                <w:color w:val="auto"/>
                <w:szCs w:val="22"/>
              </w:rPr>
            </w:pPr>
            <w:r w:rsidRPr="009D6279">
              <w:rPr>
                <w:rFonts w:asciiTheme="minorHAnsi" w:hAnsiTheme="minorHAnsi"/>
                <w:bCs/>
                <w:color w:val="auto"/>
                <w:szCs w:val="22"/>
              </w:rPr>
              <w:t>Promotions and awards.</w:t>
            </w:r>
          </w:p>
        </w:tc>
        <w:tc>
          <w:tcPr>
            <w:tcW w:w="2880" w:type="dxa"/>
            <w:tcBorders>
              <w:top w:val="single" w:sz="4" w:space="0" w:color="000000"/>
              <w:bottom w:val="single" w:sz="4" w:space="0" w:color="000000"/>
            </w:tcBorders>
            <w:tcMar>
              <w:top w:w="43" w:type="dxa"/>
              <w:left w:w="115" w:type="dxa"/>
              <w:bottom w:w="43" w:type="dxa"/>
              <w:right w:w="115" w:type="dxa"/>
            </w:tcMar>
          </w:tcPr>
          <w:p w:rsidR="00363647" w:rsidRPr="00985D7C" w:rsidRDefault="00363647" w:rsidP="00D20D93">
            <w:pPr>
              <w:spacing w:before="60" w:after="60"/>
              <w:rPr>
                <w:bCs/>
                <w:color w:val="auto"/>
                <w:szCs w:val="17"/>
              </w:rPr>
            </w:pPr>
            <w:r w:rsidRPr="00985D7C">
              <w:rPr>
                <w:b/>
                <w:bCs/>
                <w:color w:val="auto"/>
                <w:szCs w:val="17"/>
              </w:rPr>
              <w:t xml:space="preserve">Retain </w:t>
            </w:r>
            <w:r w:rsidRPr="00985D7C">
              <w:rPr>
                <w:bCs/>
                <w:color w:val="auto"/>
                <w:szCs w:val="17"/>
              </w:rPr>
              <w:t xml:space="preserve">for 6 years after </w:t>
            </w:r>
            <w:r>
              <w:rPr>
                <w:bCs/>
                <w:color w:val="auto"/>
                <w:szCs w:val="17"/>
              </w:rPr>
              <w:t>end of State Guard service</w:t>
            </w:r>
          </w:p>
          <w:p w:rsidR="00363647" w:rsidRPr="00985D7C" w:rsidRDefault="00363647" w:rsidP="00D20D93">
            <w:pPr>
              <w:spacing w:before="60" w:after="60"/>
              <w:rPr>
                <w:bCs/>
                <w:i/>
                <w:color w:val="auto"/>
                <w:szCs w:val="17"/>
              </w:rPr>
            </w:pPr>
            <w:r w:rsidRPr="00985D7C">
              <w:rPr>
                <w:bCs/>
                <w:color w:val="auto"/>
                <w:szCs w:val="17"/>
              </w:rPr>
              <w:t xml:space="preserve">   </w:t>
            </w:r>
            <w:r w:rsidRPr="00985D7C">
              <w:rPr>
                <w:bCs/>
                <w:i/>
                <w:color w:val="auto"/>
                <w:szCs w:val="17"/>
              </w:rPr>
              <w:t>then</w:t>
            </w:r>
          </w:p>
          <w:p w:rsidR="00363647" w:rsidRPr="00985D7C" w:rsidRDefault="00363647" w:rsidP="009D6279">
            <w:pPr>
              <w:spacing w:before="60" w:after="60"/>
              <w:rPr>
                <w:bCs/>
                <w:color w:val="auto"/>
                <w:szCs w:val="17"/>
              </w:rPr>
            </w:pPr>
            <w:r w:rsidRPr="00985D7C">
              <w:rPr>
                <w:b/>
                <w:bCs/>
                <w:color w:val="auto"/>
                <w:szCs w:val="17"/>
              </w:rPr>
              <w:t xml:space="preserve">Transfer </w:t>
            </w:r>
            <w:r w:rsidRPr="00985D7C">
              <w:rPr>
                <w:bCs/>
                <w:color w:val="auto"/>
                <w:szCs w:val="17"/>
              </w:rP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363647" w:rsidRPr="00A93C3F" w:rsidRDefault="00363647" w:rsidP="00D20D93">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rsidR="00363647" w:rsidRPr="00A93C3F" w:rsidRDefault="00363647" w:rsidP="00D20D93">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rsidR="00363647" w:rsidRPr="005A677F" w:rsidRDefault="00B20708" w:rsidP="00D20D93">
            <w:pPr>
              <w:jc w:val="center"/>
              <w:rPr>
                <w:rFonts w:eastAsia="Calibri" w:cs="Times New Roman"/>
                <w:color w:val="auto"/>
                <w:sz w:val="20"/>
                <w:szCs w:val="22"/>
              </w:rPr>
            </w:pPr>
            <w:r w:rsidRPr="005A677F">
              <w:rPr>
                <w:color w:val="auto"/>
                <w:sz w:val="20"/>
                <w:szCs w:val="22"/>
              </w:rPr>
              <w:fldChar w:fldCharType="begin"/>
            </w:r>
            <w:r w:rsidR="00363647" w:rsidRPr="005A677F">
              <w:rPr>
                <w:color w:val="auto"/>
                <w:sz w:val="20"/>
                <w:szCs w:val="22"/>
              </w:rPr>
              <w:instrText xml:space="preserve"> XE "NATIONAL AND STATE GUARD:Washington State Guard Personnel Files" \f “archival” </w:instrText>
            </w:r>
            <w:r w:rsidRPr="005A677F">
              <w:rPr>
                <w:color w:val="auto"/>
                <w:sz w:val="20"/>
                <w:szCs w:val="22"/>
              </w:rPr>
              <w:fldChar w:fldCharType="end"/>
            </w:r>
            <w:r w:rsidR="00363647" w:rsidRPr="005A677F">
              <w:rPr>
                <w:rFonts w:eastAsia="Calibri" w:cs="Times New Roman"/>
                <w:color w:val="auto"/>
                <w:sz w:val="20"/>
                <w:szCs w:val="22"/>
              </w:rPr>
              <w:t>NON-ESSENTIAL</w:t>
            </w:r>
          </w:p>
          <w:p w:rsidR="00363647" w:rsidRPr="00A93C3F" w:rsidRDefault="00363647" w:rsidP="009D6279">
            <w:pPr>
              <w:jc w:val="center"/>
              <w:rPr>
                <w:rFonts w:asciiTheme="minorHAnsi" w:eastAsia="Times New Roman" w:hAnsiTheme="minorHAnsi"/>
                <w:color w:val="auto"/>
                <w:szCs w:val="22"/>
              </w:rPr>
            </w:pPr>
            <w:r w:rsidRPr="005A677F">
              <w:rPr>
                <w:rFonts w:asciiTheme="minorHAnsi" w:eastAsia="Times New Roman" w:hAnsiTheme="minorHAnsi"/>
                <w:color w:val="auto"/>
                <w:sz w:val="20"/>
                <w:szCs w:val="22"/>
              </w:rPr>
              <w:t>OFM</w:t>
            </w:r>
          </w:p>
        </w:tc>
      </w:tr>
    </w:tbl>
    <w:p w:rsidR="00E72598" w:rsidRDefault="00E72598" w:rsidP="00CF4276">
      <w:pPr>
        <w:sectPr w:rsidR="00E72598" w:rsidSect="00255C92">
          <w:footerReference w:type="default" r:id="rId13"/>
          <w:pgSz w:w="15840" w:h="12240" w:orient="landscape" w:code="1"/>
          <w:pgMar w:top="1080" w:right="720" w:bottom="1080" w:left="720" w:header="1080" w:footer="720" w:gutter="0"/>
          <w:cols w:space="720"/>
          <w:docGrid w:linePitch="360"/>
        </w:sectPr>
      </w:pPr>
    </w:p>
    <w:p w:rsidR="00E7522C" w:rsidRPr="007A376C" w:rsidRDefault="00E71C92" w:rsidP="007B6CC0">
      <w:pPr>
        <w:pStyle w:val="TOCwno"/>
        <w:rPr>
          <w:color w:val="auto"/>
        </w:rPr>
      </w:pPr>
      <w:bookmarkStart w:id="4" w:name="_Toc215394215"/>
      <w:bookmarkStart w:id="5" w:name="_Toc219518915"/>
      <w:bookmarkStart w:id="6" w:name="_Toc299352380"/>
      <w:bookmarkStart w:id="7" w:name="_Toc304382616"/>
      <w:bookmarkStart w:id="8" w:name="_Toc48550539"/>
      <w:r w:rsidRPr="007A376C">
        <w:rPr>
          <w:color w:val="auto"/>
        </w:rPr>
        <w:lastRenderedPageBreak/>
        <w:t>g</w:t>
      </w:r>
      <w:r w:rsidR="00E7522C" w:rsidRPr="007A376C">
        <w:rPr>
          <w:color w:val="auto"/>
        </w:rPr>
        <w:t>lossary</w:t>
      </w:r>
      <w:bookmarkEnd w:id="4"/>
      <w:bookmarkEnd w:id="5"/>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00261C10">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w:t>
            </w:r>
            <w:r w:rsidR="00261C10">
              <w:rPr>
                <w:rFonts w:eastAsia="Calibri" w:cs="Times New Roman"/>
                <w:b/>
                <w:szCs w:val="22"/>
              </w:rPr>
              <w:t xml:space="preserve">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7B6CC0">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7A376C">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7B6CC0">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7B6CC0"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rsidTr="00722AA4">
        <w:trPr>
          <w:trHeight w:val="441"/>
        </w:trPr>
        <w:tc>
          <w:tcPr>
            <w:tcW w:w="14317" w:type="dxa"/>
            <w:tcMar>
              <w:left w:w="115" w:type="dxa"/>
              <w:right w:w="202" w:type="dxa"/>
            </w:tcMar>
          </w:tcPr>
          <w:p w:rsidR="00B149BC" w:rsidRDefault="00B149BC" w:rsidP="00011A02">
            <w:pPr>
              <w:shd w:val="clear" w:color="auto" w:fill="FFFFFF"/>
              <w:spacing w:before="240"/>
              <w:jc w:val="both"/>
              <w:rPr>
                <w:rFonts w:eastAsia="Calibri" w:cs="Times New Roman"/>
                <w:b/>
                <w:i/>
                <w:sz w:val="24"/>
                <w:szCs w:val="24"/>
              </w:rPr>
            </w:pPr>
          </w:p>
          <w:p w:rsidR="00B149BC" w:rsidRDefault="00B149BC" w:rsidP="00011A02">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lastRenderedPageBreak/>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B6CC0">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rsidR="00E24FA7" w:rsidRPr="00C04DC1" w:rsidRDefault="00E24FA7" w:rsidP="00E24FA7">
      <w:pPr>
        <w:pStyle w:val="TOCwno"/>
      </w:pPr>
      <w:bookmarkStart w:id="12" w:name="_Toc217103241"/>
      <w:bookmarkStart w:id="13" w:name="_Toc218929187"/>
      <w:bookmarkStart w:id="14" w:name="_Toc219518916"/>
      <w:bookmarkStart w:id="15" w:name="_Toc299352381"/>
      <w:bookmarkStart w:id="16" w:name="_Toc304382617"/>
      <w:bookmarkStart w:id="17" w:name="_Toc48550540"/>
      <w:r w:rsidRPr="00C04DC1">
        <w:lastRenderedPageBreak/>
        <w:t>INDEX</w:t>
      </w:r>
      <w:bookmarkStart w:id="18" w:name="_Toc215467447"/>
      <w:bookmarkEnd w:id="12"/>
      <w:bookmarkEnd w:id="13"/>
      <w:bookmarkEnd w:id="14"/>
      <w:r>
        <w:t>ES</w:t>
      </w:r>
      <w:bookmarkEnd w:id="15"/>
      <w:bookmarkEnd w:id="16"/>
      <w:bookmarkEnd w:id="17"/>
    </w:p>
    <w:p w:rsidR="00E24FA7" w:rsidRPr="00C04DC1" w:rsidRDefault="00E24FA7" w:rsidP="00E24FA7">
      <w:pPr>
        <w:pStyle w:val="StyleNormal16NotBold"/>
        <w:spacing w:after="120"/>
        <w:rPr>
          <w:sz w:val="28"/>
          <w:szCs w:val="28"/>
        </w:rPr>
      </w:pPr>
      <w:r w:rsidRPr="00C04DC1">
        <w:t>ARCHIVAL RECORDS</w:t>
      </w:r>
      <w:r>
        <w:t xml:space="preserve"> INDEX</w:t>
      </w:r>
    </w:p>
    <w:bookmarkEnd w:id="18"/>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E24FA7" w:rsidRDefault="00B20708" w:rsidP="006636C1">
      <w:pPr>
        <w:pStyle w:val="BodyText2"/>
        <w:spacing w:line="240" w:lineRule="auto"/>
        <w:outlineLvl w:val="0"/>
        <w:rPr>
          <w:noProof/>
          <w:sz w:val="18"/>
          <w:szCs w:val="18"/>
        </w:rPr>
        <w:sectPr w:rsidR="00E24FA7" w:rsidSect="00E24FA7">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rsidR="00E24FA7" w:rsidRDefault="00E24FA7">
      <w:pPr>
        <w:pStyle w:val="Index1"/>
        <w:tabs>
          <w:tab w:val="right" w:leader="dot" w:pos="6830"/>
        </w:tabs>
        <w:rPr>
          <w:noProof/>
        </w:rPr>
      </w:pPr>
      <w:r>
        <w:rPr>
          <w:noProof/>
        </w:rPr>
        <w:t>EMERGENCY MANAGEMENT</w:t>
      </w:r>
    </w:p>
    <w:p w:rsidR="00E24FA7" w:rsidRDefault="00E24FA7">
      <w:pPr>
        <w:pStyle w:val="Index2"/>
        <w:tabs>
          <w:tab w:val="right" w:leader="dot" w:pos="6830"/>
        </w:tabs>
        <w:rPr>
          <w:noProof/>
        </w:rPr>
      </w:pPr>
      <w:r>
        <w:rPr>
          <w:noProof/>
        </w:rPr>
        <w:t>Emergency Operations Center Activations – Level 1</w:t>
      </w:r>
      <w:r>
        <w:rPr>
          <w:noProof/>
        </w:rPr>
        <w:tab/>
        <w:t>7</w:t>
      </w:r>
    </w:p>
    <w:p w:rsidR="00E24FA7" w:rsidRDefault="00E24FA7">
      <w:pPr>
        <w:pStyle w:val="Index2"/>
        <w:tabs>
          <w:tab w:val="right" w:leader="dot" w:pos="6830"/>
        </w:tabs>
        <w:rPr>
          <w:noProof/>
        </w:rPr>
      </w:pPr>
      <w:r>
        <w:rPr>
          <w:noProof/>
        </w:rPr>
        <w:t>Emergency Operations Center Activations – Level 1 (Audio Recordings)</w:t>
      </w:r>
      <w:r>
        <w:rPr>
          <w:noProof/>
        </w:rPr>
        <w:tab/>
        <w:t>7</w:t>
      </w:r>
    </w:p>
    <w:p w:rsidR="00E24FA7" w:rsidRDefault="00E24FA7">
      <w:pPr>
        <w:pStyle w:val="Index2"/>
        <w:tabs>
          <w:tab w:val="right" w:leader="dot" w:pos="6830"/>
        </w:tabs>
        <w:rPr>
          <w:noProof/>
        </w:rPr>
      </w:pPr>
      <w:r>
        <w:rPr>
          <w:noProof/>
        </w:rPr>
        <w:t>Emergency Worker Program Requirements</w:t>
      </w:r>
      <w:r>
        <w:rPr>
          <w:noProof/>
        </w:rPr>
        <w:tab/>
        <w:t>8</w:t>
      </w:r>
    </w:p>
    <w:p w:rsidR="00E24FA7" w:rsidRDefault="00E24FA7">
      <w:pPr>
        <w:pStyle w:val="Index2"/>
        <w:tabs>
          <w:tab w:val="right" w:leader="dot" w:pos="6830"/>
        </w:tabs>
        <w:rPr>
          <w:noProof/>
        </w:rPr>
      </w:pPr>
      <w:r>
        <w:rPr>
          <w:noProof/>
        </w:rPr>
        <w:t>Mutual Aid Agreements</w:t>
      </w:r>
      <w:r>
        <w:rPr>
          <w:noProof/>
        </w:rPr>
        <w:tab/>
        <w:t>9</w:t>
      </w:r>
    </w:p>
    <w:p w:rsidR="00E24FA7" w:rsidRDefault="00E24FA7">
      <w:pPr>
        <w:pStyle w:val="Index2"/>
        <w:tabs>
          <w:tab w:val="right" w:leader="dot" w:pos="6830"/>
        </w:tabs>
        <w:rPr>
          <w:noProof/>
        </w:rPr>
      </w:pPr>
      <w:r>
        <w:rPr>
          <w:noProof/>
        </w:rPr>
        <w:t>Search and Rescue Incident Reports</w:t>
      </w:r>
      <w:r>
        <w:rPr>
          <w:noProof/>
        </w:rPr>
        <w:tab/>
        <w:t>10</w:t>
      </w:r>
    </w:p>
    <w:p w:rsidR="00E24FA7" w:rsidRDefault="00E24FA7">
      <w:pPr>
        <w:pStyle w:val="Index2"/>
        <w:tabs>
          <w:tab w:val="right" w:leader="dot" w:pos="6830"/>
        </w:tabs>
        <w:rPr>
          <w:noProof/>
        </w:rPr>
      </w:pPr>
      <w:r>
        <w:rPr>
          <w:noProof/>
        </w:rPr>
        <w:t>Washington State Emergency Plans</w:t>
      </w:r>
      <w:r>
        <w:rPr>
          <w:noProof/>
        </w:rPr>
        <w:tab/>
        <w:t>10</w:t>
      </w:r>
    </w:p>
    <w:p w:rsidR="00E24FA7" w:rsidRDefault="00E24FA7">
      <w:pPr>
        <w:pStyle w:val="Index1"/>
        <w:tabs>
          <w:tab w:val="right" w:leader="dot" w:pos="6830"/>
        </w:tabs>
        <w:rPr>
          <w:noProof/>
        </w:rPr>
      </w:pPr>
      <w:r>
        <w:rPr>
          <w:noProof/>
        </w:rPr>
        <w:t>NATIONAL AND STATE GUARD</w:t>
      </w:r>
    </w:p>
    <w:p w:rsidR="00E24FA7" w:rsidRDefault="00E24FA7">
      <w:pPr>
        <w:pStyle w:val="Index2"/>
        <w:tabs>
          <w:tab w:val="right" w:leader="dot" w:pos="6830"/>
        </w:tabs>
        <w:rPr>
          <w:noProof/>
        </w:rPr>
      </w:pPr>
      <w:r>
        <w:rPr>
          <w:noProof/>
        </w:rPr>
        <w:t>Administration of Military Justice Records</w:t>
      </w:r>
      <w:r>
        <w:rPr>
          <w:noProof/>
        </w:rPr>
        <w:tab/>
        <w:t>11</w:t>
      </w:r>
    </w:p>
    <w:p w:rsidR="00E24FA7" w:rsidRDefault="00E24FA7">
      <w:pPr>
        <w:pStyle w:val="Index2"/>
        <w:tabs>
          <w:tab w:val="right" w:leader="dot" w:pos="6830"/>
        </w:tabs>
        <w:rPr>
          <w:noProof/>
        </w:rPr>
      </w:pPr>
      <w:r>
        <w:rPr>
          <w:noProof/>
        </w:rPr>
        <w:t>Air National Guard Personnel Records – Federal Orders</w:t>
      </w:r>
      <w:r>
        <w:rPr>
          <w:noProof/>
        </w:rPr>
        <w:tab/>
        <w:t>11</w:t>
      </w:r>
    </w:p>
    <w:p w:rsidR="00E24FA7" w:rsidRDefault="00E24FA7">
      <w:pPr>
        <w:pStyle w:val="Index2"/>
        <w:tabs>
          <w:tab w:val="right" w:leader="dot" w:pos="6830"/>
        </w:tabs>
        <w:rPr>
          <w:noProof/>
        </w:rPr>
      </w:pPr>
      <w:r>
        <w:rPr>
          <w:noProof/>
        </w:rPr>
        <w:t>Air National Guard Personnel Records – State Orders</w:t>
      </w:r>
      <w:r>
        <w:rPr>
          <w:noProof/>
        </w:rPr>
        <w:tab/>
        <w:t>12</w:t>
      </w:r>
    </w:p>
    <w:p w:rsidR="00E24FA7" w:rsidRDefault="00E24FA7">
      <w:pPr>
        <w:pStyle w:val="Index2"/>
        <w:tabs>
          <w:tab w:val="right" w:leader="dot" w:pos="6830"/>
        </w:tabs>
        <w:rPr>
          <w:noProof/>
        </w:rPr>
      </w:pPr>
      <w:r>
        <w:rPr>
          <w:noProof/>
        </w:rPr>
        <w:t>Army National Guard Personnel Records – Discharged 2005 Onwards</w:t>
      </w:r>
      <w:r>
        <w:rPr>
          <w:noProof/>
        </w:rPr>
        <w:tab/>
        <w:t>12</w:t>
      </w:r>
    </w:p>
    <w:p w:rsidR="00E24FA7" w:rsidRDefault="00E24FA7">
      <w:pPr>
        <w:pStyle w:val="Index2"/>
        <w:tabs>
          <w:tab w:val="right" w:leader="dot" w:pos="6830"/>
        </w:tabs>
        <w:rPr>
          <w:noProof/>
        </w:rPr>
      </w:pPr>
      <w:r>
        <w:rPr>
          <w:noProof/>
        </w:rPr>
        <w:t>Washington National Guard State Issued Orders</w:t>
      </w:r>
      <w:r>
        <w:rPr>
          <w:noProof/>
        </w:rPr>
        <w:tab/>
        <w:t>13</w:t>
      </w:r>
    </w:p>
    <w:p w:rsidR="00E24FA7" w:rsidRDefault="00E24FA7">
      <w:pPr>
        <w:pStyle w:val="Index2"/>
        <w:tabs>
          <w:tab w:val="right" w:leader="dot" w:pos="6830"/>
        </w:tabs>
        <w:rPr>
          <w:noProof/>
        </w:rPr>
      </w:pPr>
      <w:r>
        <w:rPr>
          <w:noProof/>
        </w:rPr>
        <w:t>Washington State Guard Personnel Files</w:t>
      </w:r>
      <w:r>
        <w:rPr>
          <w:noProof/>
        </w:rPr>
        <w:tab/>
        <w:t>13</w:t>
      </w:r>
    </w:p>
    <w:p w:rsidR="00E24FA7" w:rsidRDefault="00E24FA7" w:rsidP="006636C1">
      <w:pPr>
        <w:pStyle w:val="BodyText2"/>
        <w:spacing w:line="240" w:lineRule="auto"/>
        <w:outlineLvl w:val="0"/>
        <w:rPr>
          <w:noProof/>
          <w:sz w:val="18"/>
          <w:szCs w:val="18"/>
        </w:rPr>
        <w:sectPr w:rsidR="00E24FA7" w:rsidSect="00E24FA7">
          <w:type w:val="continuous"/>
          <w:pgSz w:w="15840" w:h="12240" w:orient="landscape" w:code="1"/>
          <w:pgMar w:top="1080" w:right="720" w:bottom="1080" w:left="720" w:header="1080" w:footer="720" w:gutter="0"/>
          <w:cols w:num="2" w:space="720"/>
          <w:docGrid w:linePitch="360"/>
        </w:sectPr>
      </w:pPr>
    </w:p>
    <w:p w:rsidR="006219C6" w:rsidRDefault="00B20708" w:rsidP="006636C1">
      <w:pPr>
        <w:pStyle w:val="BodyText2"/>
        <w:spacing w:line="240" w:lineRule="auto"/>
        <w:outlineLvl w:val="0"/>
        <w:rPr>
          <w:sz w:val="18"/>
          <w:szCs w:val="18"/>
        </w:rPr>
      </w:pPr>
      <w:r w:rsidRPr="0082620D">
        <w:rPr>
          <w:sz w:val="18"/>
          <w:szCs w:val="18"/>
        </w:rPr>
        <w:fldChar w:fldCharType="end"/>
      </w:r>
    </w:p>
    <w:p w:rsidR="0082620D" w:rsidRDefault="0082620D" w:rsidP="00EB24B5">
      <w:pPr>
        <w:pStyle w:val="BodyText2"/>
        <w:spacing w:after="0" w:line="240" w:lineRule="auto"/>
        <w:outlineLvl w:val="0"/>
        <w:rPr>
          <w:sz w:val="18"/>
          <w:szCs w:val="18"/>
        </w:rPr>
      </w:pPr>
    </w:p>
    <w:p w:rsidR="00E24FA7" w:rsidRPr="00C04DC1" w:rsidRDefault="00E24FA7" w:rsidP="00E24FA7">
      <w:pPr>
        <w:pStyle w:val="StyleNormal16NotBold"/>
        <w:spacing w:after="120"/>
        <w:rPr>
          <w:sz w:val="28"/>
          <w:szCs w:val="28"/>
        </w:rPr>
      </w:pPr>
      <w:r>
        <w:t>ESSENTIAL</w:t>
      </w:r>
      <w:r w:rsidRPr="00C04DC1">
        <w:t xml:space="preserve"> RECORDS</w:t>
      </w:r>
      <w:r>
        <w:t xml:space="preserve"> INDEX</w:t>
      </w:r>
    </w:p>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E24FA7" w:rsidRDefault="00B20708" w:rsidP="00A41735">
      <w:pPr>
        <w:pStyle w:val="BodyText2"/>
        <w:spacing w:after="0"/>
        <w:outlineLvl w:val="0"/>
        <w:rPr>
          <w:noProof/>
          <w:sz w:val="18"/>
          <w:szCs w:val="18"/>
        </w:rPr>
        <w:sectPr w:rsidR="00E24FA7" w:rsidSect="00E24FA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1614C8">
        <w:rPr>
          <w:sz w:val="18"/>
          <w:szCs w:val="18"/>
        </w:rPr>
        <w:instrText>" \e "</w:instrText>
      </w:r>
      <w:r w:rsidR="001614C8">
        <w:rPr>
          <w:sz w:val="18"/>
          <w:szCs w:val="18"/>
        </w:rPr>
        <w:tab/>
        <w:instrText>"  \c "1</w:instrText>
      </w:r>
      <w:r w:rsidR="00A41735" w:rsidRPr="00622B6B">
        <w:rPr>
          <w:sz w:val="18"/>
          <w:szCs w:val="18"/>
        </w:rPr>
        <w:instrText xml:space="preserve">" \z "1033"  \* MERGEFORMAT  \* MERGEFORMAT </w:instrText>
      </w:r>
      <w:r w:rsidRPr="00622B6B">
        <w:rPr>
          <w:sz w:val="18"/>
          <w:szCs w:val="18"/>
        </w:rPr>
        <w:fldChar w:fldCharType="separate"/>
      </w:r>
    </w:p>
    <w:p w:rsidR="00E24FA7" w:rsidRDefault="00E24FA7">
      <w:pPr>
        <w:pStyle w:val="Index1"/>
        <w:tabs>
          <w:tab w:val="right" w:leader="dot" w:pos="14390"/>
        </w:tabs>
        <w:rPr>
          <w:noProof/>
        </w:rPr>
      </w:pPr>
      <w:r>
        <w:rPr>
          <w:noProof/>
        </w:rPr>
        <w:t>EMERGENCY MANAGEMENT</w:t>
      </w:r>
    </w:p>
    <w:p w:rsidR="00E24FA7" w:rsidRDefault="00E24FA7">
      <w:pPr>
        <w:pStyle w:val="Index2"/>
        <w:tabs>
          <w:tab w:val="right" w:leader="dot" w:pos="14390"/>
        </w:tabs>
        <w:rPr>
          <w:noProof/>
        </w:rPr>
      </w:pPr>
      <w:r>
        <w:rPr>
          <w:noProof/>
        </w:rPr>
        <w:t>Washington State Emergency Plans</w:t>
      </w:r>
      <w:r>
        <w:rPr>
          <w:noProof/>
        </w:rPr>
        <w:tab/>
        <w:t>10</w:t>
      </w:r>
    </w:p>
    <w:p w:rsidR="00E24FA7" w:rsidRDefault="00E24FA7" w:rsidP="00A41735">
      <w:pPr>
        <w:pStyle w:val="BodyText2"/>
        <w:spacing w:after="0"/>
        <w:outlineLvl w:val="0"/>
        <w:rPr>
          <w:noProof/>
          <w:sz w:val="18"/>
          <w:szCs w:val="18"/>
        </w:rPr>
        <w:sectPr w:rsidR="00E24FA7" w:rsidSect="00E24FA7">
          <w:type w:val="continuous"/>
          <w:pgSz w:w="15840" w:h="12240" w:orient="landscape" w:code="1"/>
          <w:pgMar w:top="1080" w:right="720" w:bottom="1080" w:left="720" w:header="1080" w:footer="720" w:gutter="0"/>
          <w:cols w:space="720"/>
          <w:docGrid w:linePitch="360"/>
        </w:sectPr>
      </w:pPr>
    </w:p>
    <w:p w:rsidR="00622B6B" w:rsidRDefault="00B20708" w:rsidP="00A41735">
      <w:pPr>
        <w:pStyle w:val="BodyText2"/>
        <w:spacing w:after="0"/>
        <w:outlineLvl w:val="0"/>
      </w:pPr>
      <w:r w:rsidRPr="00622B6B">
        <w:rPr>
          <w:sz w:val="18"/>
          <w:szCs w:val="18"/>
        </w:rPr>
        <w:fldChar w:fldCharType="end"/>
      </w:r>
    </w:p>
    <w:p w:rsidR="00A41735" w:rsidRDefault="00A41735" w:rsidP="006F542B">
      <w:pPr>
        <w:pStyle w:val="BodyText2"/>
        <w:spacing w:after="0"/>
        <w:outlineLvl w:val="0"/>
      </w:pPr>
    </w:p>
    <w:p w:rsidR="00A41735" w:rsidRDefault="00A41735" w:rsidP="006F542B">
      <w:pPr>
        <w:pStyle w:val="BodyText2"/>
        <w:spacing w:after="0"/>
        <w:outlineLvl w:val="0"/>
        <w:sectPr w:rsidR="00A41735" w:rsidSect="00E24FA7">
          <w:type w:val="continuous"/>
          <w:pgSz w:w="15840" w:h="12240" w:orient="landscape" w:code="1"/>
          <w:pgMar w:top="1080" w:right="720" w:bottom="1080" w:left="720" w:header="1080" w:footer="720" w:gutter="0"/>
          <w:cols w:space="720"/>
          <w:docGrid w:linePitch="360"/>
        </w:sectPr>
      </w:pPr>
    </w:p>
    <w:p w:rsidR="00E24FA7" w:rsidRPr="00C04DC1" w:rsidRDefault="00E24FA7" w:rsidP="00E24FA7">
      <w:pPr>
        <w:pStyle w:val="StyleNormal16NotBold"/>
        <w:spacing w:after="120"/>
        <w:rPr>
          <w:sz w:val="28"/>
          <w:szCs w:val="28"/>
        </w:rPr>
      </w:pPr>
      <w:r>
        <w:lastRenderedPageBreak/>
        <w:t>DISPOSITION AUTHORITY NUMBERS (dan’S) INDEX</w:t>
      </w:r>
    </w:p>
    <w:p w:rsidR="002D2C88" w:rsidRDefault="002D2C88" w:rsidP="00E7522C">
      <w:pPr>
        <w:pStyle w:val="BodyText2"/>
        <w:spacing w:after="0"/>
        <w:rPr>
          <w:sz w:val="18"/>
          <w:szCs w:val="18"/>
        </w:rPr>
      </w:pPr>
    </w:p>
    <w:p w:rsidR="00E24FA7" w:rsidRDefault="00B20708" w:rsidP="00715D43">
      <w:pPr>
        <w:pStyle w:val="BodyText2"/>
        <w:spacing w:after="0"/>
        <w:rPr>
          <w:noProof/>
          <w:color w:val="FF0000"/>
          <w:sz w:val="18"/>
          <w:szCs w:val="18"/>
        </w:rPr>
        <w:sectPr w:rsidR="00E24FA7" w:rsidSect="00E24FA7">
          <w:footerReference w:type="default" r:id="rId16"/>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E24FA7" w:rsidRDefault="00E24FA7">
      <w:pPr>
        <w:pStyle w:val="Index1"/>
        <w:tabs>
          <w:tab w:val="right" w:leader="dot" w:pos="3050"/>
        </w:tabs>
        <w:rPr>
          <w:noProof/>
        </w:rPr>
      </w:pPr>
      <w:r>
        <w:rPr>
          <w:noProof/>
        </w:rPr>
        <w:t>04-07-60725</w:t>
      </w:r>
      <w:r>
        <w:rPr>
          <w:noProof/>
        </w:rPr>
        <w:tab/>
        <w:t>12</w:t>
      </w:r>
    </w:p>
    <w:p w:rsidR="00E24FA7" w:rsidRDefault="00E24FA7">
      <w:pPr>
        <w:pStyle w:val="Index1"/>
        <w:tabs>
          <w:tab w:val="right" w:leader="dot" w:pos="3050"/>
        </w:tabs>
        <w:rPr>
          <w:noProof/>
        </w:rPr>
      </w:pPr>
      <w:r>
        <w:rPr>
          <w:noProof/>
        </w:rPr>
        <w:t>09-09-62116</w:t>
      </w:r>
      <w:r>
        <w:rPr>
          <w:noProof/>
        </w:rPr>
        <w:tab/>
        <w:t>8</w:t>
      </w:r>
    </w:p>
    <w:p w:rsidR="00E24FA7" w:rsidRDefault="00E24FA7">
      <w:pPr>
        <w:pStyle w:val="Index1"/>
        <w:tabs>
          <w:tab w:val="right" w:leader="dot" w:pos="3050"/>
        </w:tabs>
        <w:rPr>
          <w:noProof/>
        </w:rPr>
      </w:pPr>
      <w:r>
        <w:rPr>
          <w:noProof/>
        </w:rPr>
        <w:t>09-09-62117</w:t>
      </w:r>
      <w:r>
        <w:rPr>
          <w:noProof/>
        </w:rPr>
        <w:tab/>
        <w:t>7</w:t>
      </w:r>
    </w:p>
    <w:p w:rsidR="00E24FA7" w:rsidRDefault="00E24FA7">
      <w:pPr>
        <w:pStyle w:val="Index1"/>
        <w:tabs>
          <w:tab w:val="right" w:leader="dot" w:pos="3050"/>
        </w:tabs>
        <w:rPr>
          <w:noProof/>
        </w:rPr>
      </w:pPr>
      <w:r>
        <w:rPr>
          <w:noProof/>
        </w:rPr>
        <w:t>09-09-62118</w:t>
      </w:r>
      <w:r>
        <w:rPr>
          <w:noProof/>
        </w:rPr>
        <w:tab/>
        <w:t>7</w:t>
      </w:r>
    </w:p>
    <w:p w:rsidR="00E24FA7" w:rsidRDefault="00E24FA7">
      <w:pPr>
        <w:pStyle w:val="Index1"/>
        <w:tabs>
          <w:tab w:val="right" w:leader="dot" w:pos="3050"/>
        </w:tabs>
        <w:rPr>
          <w:noProof/>
        </w:rPr>
      </w:pPr>
      <w:r>
        <w:rPr>
          <w:noProof/>
        </w:rPr>
        <w:t>10-12-62350</w:t>
      </w:r>
      <w:r>
        <w:rPr>
          <w:noProof/>
        </w:rPr>
        <w:tab/>
        <w:t>5</w:t>
      </w:r>
    </w:p>
    <w:p w:rsidR="00E24FA7" w:rsidRDefault="00E24FA7">
      <w:pPr>
        <w:pStyle w:val="Index1"/>
        <w:tabs>
          <w:tab w:val="right" w:leader="dot" w:pos="3050"/>
        </w:tabs>
        <w:rPr>
          <w:noProof/>
        </w:rPr>
      </w:pPr>
      <w:r>
        <w:rPr>
          <w:noProof/>
        </w:rPr>
        <w:t>10-12-62351</w:t>
      </w:r>
      <w:r>
        <w:rPr>
          <w:noProof/>
        </w:rPr>
        <w:tab/>
        <w:t>4</w:t>
      </w:r>
    </w:p>
    <w:p w:rsidR="00E24FA7" w:rsidRDefault="00E24FA7">
      <w:pPr>
        <w:pStyle w:val="Index1"/>
        <w:tabs>
          <w:tab w:val="right" w:leader="dot" w:pos="3050"/>
        </w:tabs>
        <w:rPr>
          <w:noProof/>
        </w:rPr>
      </w:pPr>
      <w:r>
        <w:rPr>
          <w:noProof/>
        </w:rPr>
        <w:t>10-12-62352</w:t>
      </w:r>
      <w:r>
        <w:rPr>
          <w:noProof/>
        </w:rPr>
        <w:tab/>
        <w:t>5</w:t>
      </w:r>
    </w:p>
    <w:p w:rsidR="00E24FA7" w:rsidRDefault="00E24FA7">
      <w:pPr>
        <w:pStyle w:val="Index1"/>
        <w:tabs>
          <w:tab w:val="right" w:leader="dot" w:pos="3050"/>
        </w:tabs>
        <w:rPr>
          <w:noProof/>
        </w:rPr>
      </w:pPr>
      <w:r>
        <w:rPr>
          <w:noProof/>
        </w:rPr>
        <w:t>11-04-62442</w:t>
      </w:r>
      <w:r>
        <w:rPr>
          <w:noProof/>
        </w:rPr>
        <w:tab/>
        <w:t>13</w:t>
      </w:r>
    </w:p>
    <w:p w:rsidR="00E24FA7" w:rsidRDefault="00E24FA7">
      <w:pPr>
        <w:pStyle w:val="Index1"/>
        <w:tabs>
          <w:tab w:val="right" w:leader="dot" w:pos="3050"/>
        </w:tabs>
        <w:rPr>
          <w:noProof/>
        </w:rPr>
      </w:pPr>
      <w:r>
        <w:rPr>
          <w:noProof/>
        </w:rPr>
        <w:t>12-06-68278</w:t>
      </w:r>
      <w:r>
        <w:rPr>
          <w:noProof/>
        </w:rPr>
        <w:tab/>
        <w:t>10</w:t>
      </w:r>
    </w:p>
    <w:p w:rsidR="00E24FA7" w:rsidRDefault="00E24FA7">
      <w:pPr>
        <w:pStyle w:val="Index1"/>
        <w:tabs>
          <w:tab w:val="right" w:leader="dot" w:pos="3050"/>
        </w:tabs>
        <w:rPr>
          <w:noProof/>
        </w:rPr>
      </w:pPr>
      <w:r>
        <w:rPr>
          <w:noProof/>
        </w:rPr>
        <w:t>13-06-68445</w:t>
      </w:r>
      <w:r>
        <w:rPr>
          <w:noProof/>
        </w:rPr>
        <w:tab/>
        <w:t>11</w:t>
      </w:r>
    </w:p>
    <w:p w:rsidR="00E24FA7" w:rsidRDefault="00E24FA7">
      <w:pPr>
        <w:pStyle w:val="Index1"/>
        <w:tabs>
          <w:tab w:val="right" w:leader="dot" w:pos="3050"/>
        </w:tabs>
        <w:rPr>
          <w:noProof/>
        </w:rPr>
      </w:pPr>
      <w:r>
        <w:rPr>
          <w:noProof/>
        </w:rPr>
        <w:t>15-06-68749</w:t>
      </w:r>
      <w:r>
        <w:rPr>
          <w:noProof/>
        </w:rPr>
        <w:tab/>
        <w:t>11</w:t>
      </w:r>
    </w:p>
    <w:p w:rsidR="00E24FA7" w:rsidRDefault="00E24FA7">
      <w:pPr>
        <w:pStyle w:val="Index1"/>
        <w:tabs>
          <w:tab w:val="right" w:leader="dot" w:pos="3050"/>
        </w:tabs>
        <w:rPr>
          <w:noProof/>
        </w:rPr>
      </w:pPr>
      <w:r>
        <w:rPr>
          <w:noProof/>
        </w:rPr>
        <w:t>15-06-68750</w:t>
      </w:r>
      <w:r>
        <w:rPr>
          <w:noProof/>
        </w:rPr>
        <w:tab/>
        <w:t>12</w:t>
      </w:r>
    </w:p>
    <w:p w:rsidR="00E24FA7" w:rsidRDefault="00E24FA7">
      <w:pPr>
        <w:pStyle w:val="Index1"/>
        <w:tabs>
          <w:tab w:val="right" w:leader="dot" w:pos="3050"/>
        </w:tabs>
        <w:rPr>
          <w:noProof/>
        </w:rPr>
      </w:pPr>
      <w:r>
        <w:rPr>
          <w:noProof/>
        </w:rPr>
        <w:t>15-06-68751</w:t>
      </w:r>
      <w:r>
        <w:rPr>
          <w:noProof/>
        </w:rPr>
        <w:tab/>
        <w:t>12</w:t>
      </w:r>
    </w:p>
    <w:p w:rsidR="00E24FA7" w:rsidRDefault="00E24FA7">
      <w:pPr>
        <w:pStyle w:val="Index1"/>
        <w:tabs>
          <w:tab w:val="right" w:leader="dot" w:pos="3050"/>
        </w:tabs>
        <w:rPr>
          <w:noProof/>
        </w:rPr>
      </w:pPr>
      <w:r>
        <w:rPr>
          <w:noProof/>
        </w:rPr>
        <w:t>15-06-68752</w:t>
      </w:r>
      <w:r>
        <w:rPr>
          <w:noProof/>
        </w:rPr>
        <w:tab/>
        <w:t>9</w:t>
      </w:r>
    </w:p>
    <w:p w:rsidR="00E24FA7" w:rsidRDefault="00E24FA7">
      <w:pPr>
        <w:pStyle w:val="Index1"/>
        <w:tabs>
          <w:tab w:val="right" w:leader="dot" w:pos="3050"/>
        </w:tabs>
        <w:rPr>
          <w:noProof/>
        </w:rPr>
      </w:pPr>
      <w:r>
        <w:rPr>
          <w:noProof/>
        </w:rPr>
        <w:t>17-12-69133</w:t>
      </w:r>
      <w:r>
        <w:rPr>
          <w:noProof/>
        </w:rPr>
        <w:tab/>
        <w:t>8</w:t>
      </w:r>
    </w:p>
    <w:p w:rsidR="00E24FA7" w:rsidRDefault="00E24FA7">
      <w:pPr>
        <w:pStyle w:val="Index1"/>
        <w:tabs>
          <w:tab w:val="right" w:leader="dot" w:pos="3050"/>
        </w:tabs>
        <w:rPr>
          <w:noProof/>
        </w:rPr>
      </w:pPr>
      <w:r>
        <w:rPr>
          <w:noProof/>
        </w:rPr>
        <w:t>77-01-17823</w:t>
      </w:r>
      <w:r>
        <w:rPr>
          <w:noProof/>
        </w:rPr>
        <w:tab/>
        <w:t>9</w:t>
      </w:r>
    </w:p>
    <w:p w:rsidR="00E24FA7" w:rsidRDefault="00E24FA7">
      <w:pPr>
        <w:pStyle w:val="Index1"/>
        <w:tabs>
          <w:tab w:val="right" w:leader="dot" w:pos="3050"/>
        </w:tabs>
        <w:rPr>
          <w:noProof/>
        </w:rPr>
      </w:pPr>
      <w:r>
        <w:rPr>
          <w:noProof/>
        </w:rPr>
        <w:t>77-01-17827</w:t>
      </w:r>
      <w:r>
        <w:rPr>
          <w:noProof/>
        </w:rPr>
        <w:tab/>
        <w:t>8</w:t>
      </w:r>
    </w:p>
    <w:p w:rsidR="00E24FA7" w:rsidRDefault="00E24FA7">
      <w:pPr>
        <w:pStyle w:val="Index1"/>
        <w:tabs>
          <w:tab w:val="right" w:leader="dot" w:pos="3050"/>
        </w:tabs>
        <w:rPr>
          <w:noProof/>
        </w:rPr>
      </w:pPr>
      <w:r>
        <w:rPr>
          <w:noProof/>
        </w:rPr>
        <w:t>77-02-18522</w:t>
      </w:r>
      <w:r>
        <w:rPr>
          <w:noProof/>
        </w:rPr>
        <w:tab/>
        <w:t>13</w:t>
      </w:r>
    </w:p>
    <w:p w:rsidR="00E24FA7" w:rsidRDefault="00E24FA7">
      <w:pPr>
        <w:pStyle w:val="Index1"/>
        <w:tabs>
          <w:tab w:val="right" w:leader="dot" w:pos="3050"/>
        </w:tabs>
        <w:rPr>
          <w:noProof/>
        </w:rPr>
      </w:pPr>
      <w:r>
        <w:rPr>
          <w:noProof/>
        </w:rPr>
        <w:t>78-10-21248</w:t>
      </w:r>
      <w:r>
        <w:rPr>
          <w:noProof/>
        </w:rPr>
        <w:tab/>
        <w:t>6</w:t>
      </w:r>
    </w:p>
    <w:p w:rsidR="00E24FA7" w:rsidRDefault="00E24FA7">
      <w:pPr>
        <w:pStyle w:val="Index1"/>
        <w:tabs>
          <w:tab w:val="right" w:leader="dot" w:pos="3050"/>
        </w:tabs>
        <w:rPr>
          <w:noProof/>
        </w:rPr>
      </w:pPr>
      <w:r>
        <w:rPr>
          <w:noProof/>
        </w:rPr>
        <w:t>79-09-23463</w:t>
      </w:r>
      <w:r>
        <w:rPr>
          <w:noProof/>
        </w:rPr>
        <w:tab/>
        <w:t>9</w:t>
      </w:r>
    </w:p>
    <w:p w:rsidR="00E24FA7" w:rsidRDefault="00E24FA7">
      <w:pPr>
        <w:pStyle w:val="Index1"/>
        <w:tabs>
          <w:tab w:val="right" w:leader="dot" w:pos="3050"/>
        </w:tabs>
        <w:rPr>
          <w:noProof/>
        </w:rPr>
      </w:pPr>
      <w:r>
        <w:rPr>
          <w:noProof/>
        </w:rPr>
        <w:t>84-02-33390</w:t>
      </w:r>
      <w:r>
        <w:rPr>
          <w:noProof/>
        </w:rPr>
        <w:tab/>
        <w:t>10</w:t>
      </w:r>
    </w:p>
    <w:p w:rsidR="00E24FA7" w:rsidRDefault="00E24FA7">
      <w:pPr>
        <w:pStyle w:val="Index1"/>
        <w:tabs>
          <w:tab w:val="right" w:leader="dot" w:pos="3050"/>
        </w:tabs>
        <w:rPr>
          <w:noProof/>
        </w:rPr>
      </w:pPr>
      <w:r>
        <w:rPr>
          <w:noProof/>
        </w:rPr>
        <w:t>89-06-44471</w:t>
      </w:r>
      <w:r>
        <w:rPr>
          <w:noProof/>
        </w:rPr>
        <w:tab/>
        <w:t>10</w:t>
      </w:r>
    </w:p>
    <w:p w:rsidR="00E24FA7" w:rsidRDefault="00E24FA7" w:rsidP="00715D43">
      <w:pPr>
        <w:pStyle w:val="BodyText2"/>
        <w:spacing w:after="0"/>
        <w:rPr>
          <w:noProof/>
          <w:color w:val="FF0000"/>
          <w:sz w:val="18"/>
          <w:szCs w:val="18"/>
        </w:rPr>
        <w:sectPr w:rsidR="00E24FA7" w:rsidSect="00E24FA7">
          <w:type w:val="continuous"/>
          <w:pgSz w:w="15840" w:h="12240" w:orient="landscape" w:code="1"/>
          <w:pgMar w:top="1080" w:right="720" w:bottom="1080" w:left="720" w:header="1080" w:footer="720" w:gutter="0"/>
          <w:cols w:num="4" w:space="720"/>
          <w:docGrid w:linePitch="360"/>
        </w:sectPr>
      </w:pPr>
    </w:p>
    <w:p w:rsidR="00715D43" w:rsidRPr="00C04DC1" w:rsidRDefault="00B20708" w:rsidP="00715D43">
      <w:pPr>
        <w:pStyle w:val="BodyText2"/>
        <w:spacing w:after="0"/>
        <w:rPr>
          <w:sz w:val="18"/>
          <w:szCs w:val="18"/>
        </w:rPr>
      </w:pPr>
      <w:r w:rsidRPr="006219C6">
        <w:rPr>
          <w:color w:val="FF0000"/>
          <w:sz w:val="18"/>
          <w:szCs w:val="18"/>
        </w:rPr>
        <w:fldChar w:fldCharType="end"/>
      </w:r>
    </w:p>
    <w:p w:rsidR="00E20A91" w:rsidRPr="006219C6" w:rsidRDefault="00B20708" w:rsidP="00E7522C">
      <w:pPr>
        <w:pStyle w:val="BodyText2"/>
        <w:spacing w:after="0"/>
        <w:rPr>
          <w:noProof/>
          <w:color w:val="FF0000"/>
          <w:sz w:val="18"/>
          <w:szCs w:val="18"/>
        </w:rPr>
        <w:sectPr w:rsidR="00E20A91" w:rsidRPr="006219C6" w:rsidSect="00E24FA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B20708" w:rsidP="00A41735">
      <w:pPr>
        <w:pStyle w:val="Normal16"/>
        <w:spacing w:after="0"/>
      </w:pPr>
      <w:r>
        <w:rPr>
          <w:sz w:val="18"/>
          <w:szCs w:val="18"/>
        </w:rPr>
        <w:lastRenderedPageBreak/>
        <w:fldChar w:fldCharType="end"/>
      </w:r>
      <w:r w:rsidR="00E24FA7">
        <w:t>Subject INDEX</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E24FA7" w:rsidRDefault="00B20708" w:rsidP="00F879B2">
      <w:pPr>
        <w:pStyle w:val="Normal16"/>
        <w:jc w:val="left"/>
        <w:rPr>
          <w:b w:val="0"/>
          <w:caps w:val="0"/>
          <w:noProof/>
          <w:sz w:val="22"/>
        </w:rPr>
        <w:sectPr w:rsidR="00E24FA7" w:rsidSect="00E24FA7">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A</w:t>
      </w:r>
    </w:p>
    <w:p w:rsidR="00E24FA7" w:rsidRDefault="00E24FA7">
      <w:pPr>
        <w:pStyle w:val="Index1"/>
        <w:tabs>
          <w:tab w:val="right" w:leader="dot" w:pos="4310"/>
        </w:tabs>
        <w:rPr>
          <w:noProof/>
        </w:rPr>
      </w:pPr>
      <w:r w:rsidRPr="00A00E93">
        <w:rPr>
          <w:bCs/>
          <w:noProof/>
        </w:rPr>
        <w:t>agreements</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mutual aid</w:t>
      </w:r>
      <w:r>
        <w:rPr>
          <w:noProof/>
        </w:rPr>
        <w:tab/>
        <w:t>9</w:t>
      </w:r>
    </w:p>
    <w:p w:rsidR="00E24FA7" w:rsidRDefault="00E24FA7">
      <w:pPr>
        <w:pStyle w:val="Index1"/>
        <w:tabs>
          <w:tab w:val="right" w:leader="dot" w:pos="4310"/>
        </w:tabs>
        <w:rPr>
          <w:noProof/>
        </w:rPr>
      </w:pPr>
      <w:r w:rsidRPr="00A00E93">
        <w:rPr>
          <w:bCs/>
          <w:noProof/>
        </w:rPr>
        <w:t>Air National Guard (personnel records)</w:t>
      </w:r>
    </w:p>
    <w:p w:rsidR="00E24FA7" w:rsidRDefault="00E24FA7">
      <w:pPr>
        <w:pStyle w:val="Index2"/>
        <w:tabs>
          <w:tab w:val="right" w:leader="dot" w:pos="4310"/>
        </w:tabs>
        <w:rPr>
          <w:noProof/>
        </w:rPr>
      </w:pPr>
      <w:r w:rsidRPr="00A00E93">
        <w:rPr>
          <w:bCs/>
          <w:noProof/>
        </w:rPr>
        <w:t>federal orders</w:t>
      </w:r>
      <w:r>
        <w:rPr>
          <w:noProof/>
        </w:rPr>
        <w:tab/>
        <w:t>11</w:t>
      </w:r>
    </w:p>
    <w:p w:rsidR="00E24FA7" w:rsidRDefault="00E24FA7">
      <w:pPr>
        <w:pStyle w:val="Index2"/>
        <w:tabs>
          <w:tab w:val="right" w:leader="dot" w:pos="4310"/>
        </w:tabs>
        <w:rPr>
          <w:noProof/>
        </w:rPr>
      </w:pPr>
      <w:r w:rsidRPr="00A00E93">
        <w:rPr>
          <w:bCs/>
          <w:noProof/>
        </w:rPr>
        <w:t>state orders</w:t>
      </w:r>
      <w:r>
        <w:rPr>
          <w:noProof/>
        </w:rPr>
        <w:tab/>
        <w:t>12</w:t>
      </w:r>
    </w:p>
    <w:p w:rsidR="00E24FA7" w:rsidRDefault="00E24FA7">
      <w:pPr>
        <w:pStyle w:val="Index1"/>
        <w:tabs>
          <w:tab w:val="right" w:leader="dot" w:pos="4310"/>
        </w:tabs>
        <w:rPr>
          <w:noProof/>
        </w:rPr>
      </w:pPr>
      <w:r w:rsidRPr="00A00E93">
        <w:rPr>
          <w:bCs/>
          <w:noProof/>
        </w:rPr>
        <w:t>Army National Guard (personnel records)</w:t>
      </w:r>
      <w:r>
        <w:rPr>
          <w:noProof/>
        </w:rPr>
        <w:tab/>
        <w:t>12</w:t>
      </w:r>
    </w:p>
    <w:p w:rsidR="00E24FA7" w:rsidRDefault="00E24FA7">
      <w:pPr>
        <w:pStyle w:val="Index1"/>
        <w:tabs>
          <w:tab w:val="right" w:leader="dot" w:pos="4310"/>
        </w:tabs>
        <w:rPr>
          <w:noProof/>
        </w:rPr>
      </w:pPr>
      <w:r w:rsidRPr="00A00E93">
        <w:rPr>
          <w:bCs/>
          <w:noProof/>
        </w:rPr>
        <w:t>asset management</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audio recordings (emergency operations center)</w:t>
      </w:r>
    </w:p>
    <w:p w:rsidR="00E24FA7" w:rsidRDefault="00E24FA7">
      <w:pPr>
        <w:pStyle w:val="Index2"/>
        <w:tabs>
          <w:tab w:val="right" w:leader="dot" w:pos="4310"/>
        </w:tabs>
        <w:rPr>
          <w:noProof/>
        </w:rPr>
      </w:pPr>
      <w:r w:rsidRPr="00A00E93">
        <w:rPr>
          <w:bCs/>
          <w:noProof/>
        </w:rPr>
        <w:t>level 1</w:t>
      </w:r>
      <w:r>
        <w:rPr>
          <w:noProof/>
        </w:rPr>
        <w:tab/>
        <w:t>7</w:t>
      </w:r>
    </w:p>
    <w:p w:rsidR="00E24FA7" w:rsidRDefault="00E24FA7">
      <w:pPr>
        <w:pStyle w:val="Index2"/>
        <w:tabs>
          <w:tab w:val="right" w:leader="dot" w:pos="4310"/>
        </w:tabs>
        <w:rPr>
          <w:noProof/>
        </w:rPr>
      </w:pPr>
      <w:r w:rsidRPr="00A00E93">
        <w:rPr>
          <w:bCs/>
          <w:noProof/>
        </w:rPr>
        <w:t>levels 2 and 3</w:t>
      </w:r>
      <w:r>
        <w:rPr>
          <w:noProof/>
        </w:rPr>
        <w:tab/>
        <w:t>8</w:t>
      </w:r>
    </w:p>
    <w:p w:rsidR="00E24FA7" w:rsidRDefault="00E24FA7">
      <w:pPr>
        <w:pStyle w:val="Index1"/>
        <w:tabs>
          <w:tab w:val="right" w:leader="dot" w:pos="4310"/>
        </w:tabs>
        <w:rPr>
          <w:noProof/>
        </w:rPr>
      </w:pPr>
      <w:r w:rsidRPr="00A00E93">
        <w:rPr>
          <w:bCs/>
          <w:noProof/>
        </w:rPr>
        <w:t>audits</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B</w:t>
      </w:r>
    </w:p>
    <w:p w:rsidR="00E24FA7" w:rsidRDefault="00E24FA7">
      <w:pPr>
        <w:pStyle w:val="Index1"/>
        <w:tabs>
          <w:tab w:val="right" w:leader="dot" w:pos="4310"/>
        </w:tabs>
        <w:rPr>
          <w:noProof/>
        </w:rPr>
      </w:pPr>
      <w:r w:rsidRPr="00A00E93">
        <w:rPr>
          <w:bCs/>
          <w:noProof/>
        </w:rPr>
        <w:t>buildings</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security checks</w:t>
      </w:r>
      <w:r>
        <w:rPr>
          <w:noProof/>
        </w:rPr>
        <w:tab/>
        <w:t>4</w:t>
      </w:r>
    </w:p>
    <w:p w:rsidR="00E24FA7" w:rsidRDefault="00E24FA7">
      <w:pPr>
        <w:pStyle w:val="Index2"/>
        <w:tabs>
          <w:tab w:val="right" w:leader="dot" w:pos="4310"/>
        </w:tabs>
        <w:rPr>
          <w:noProof/>
        </w:rPr>
      </w:pPr>
      <w:r w:rsidRPr="00A00E93">
        <w:rPr>
          <w:bCs/>
          <w:noProof/>
        </w:rPr>
        <w:t>violation notices</w:t>
      </w:r>
      <w:r>
        <w:rPr>
          <w:noProof/>
        </w:rPr>
        <w:tab/>
        <w:t>5</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C</w:t>
      </w:r>
    </w:p>
    <w:p w:rsidR="00E24FA7" w:rsidRDefault="00E24FA7">
      <w:pPr>
        <w:pStyle w:val="Index1"/>
        <w:tabs>
          <w:tab w:val="right" w:leader="dot" w:pos="4310"/>
        </w:tabs>
        <w:rPr>
          <w:noProof/>
        </w:rPr>
      </w:pPr>
      <w:r w:rsidRPr="00A00E93">
        <w:rPr>
          <w:bCs/>
          <w:noProof/>
        </w:rPr>
        <w:t>Camp Murray</w:t>
      </w:r>
    </w:p>
    <w:p w:rsidR="00E24FA7" w:rsidRDefault="00E24FA7">
      <w:pPr>
        <w:pStyle w:val="Index2"/>
        <w:tabs>
          <w:tab w:val="right" w:leader="dot" w:pos="4310"/>
        </w:tabs>
        <w:rPr>
          <w:noProof/>
        </w:rPr>
      </w:pPr>
      <w:r w:rsidRPr="00A00E93">
        <w:rPr>
          <w:bCs/>
          <w:noProof/>
        </w:rPr>
        <w:t>building check sheets (security)</w:t>
      </w:r>
      <w:r>
        <w:rPr>
          <w:noProof/>
        </w:rPr>
        <w:tab/>
        <w:t>4</w:t>
      </w:r>
    </w:p>
    <w:p w:rsidR="00E24FA7" w:rsidRDefault="00E24FA7">
      <w:pPr>
        <w:pStyle w:val="Index2"/>
        <w:tabs>
          <w:tab w:val="right" w:leader="dot" w:pos="4310"/>
        </w:tabs>
        <w:rPr>
          <w:noProof/>
        </w:rPr>
      </w:pPr>
      <w:r w:rsidRPr="00A00E93">
        <w:rPr>
          <w:bCs/>
          <w:noProof/>
        </w:rPr>
        <w:t>security incident reports</w:t>
      </w:r>
      <w:r>
        <w:rPr>
          <w:noProof/>
        </w:rPr>
        <w:tab/>
        <w:t>5</w:t>
      </w:r>
    </w:p>
    <w:p w:rsidR="00E24FA7" w:rsidRDefault="00E24FA7">
      <w:pPr>
        <w:pStyle w:val="Index2"/>
        <w:tabs>
          <w:tab w:val="right" w:leader="dot" w:pos="4310"/>
        </w:tabs>
        <w:rPr>
          <w:noProof/>
        </w:rPr>
      </w:pPr>
      <w:r w:rsidRPr="00A00E93">
        <w:rPr>
          <w:bCs/>
          <w:noProof/>
        </w:rPr>
        <w:t>vehicle/equipment/building violation notices</w:t>
      </w:r>
      <w:r>
        <w:rPr>
          <w:noProof/>
        </w:rPr>
        <w:tab/>
        <w:t>5</w:t>
      </w:r>
    </w:p>
    <w:p w:rsidR="00E24FA7" w:rsidRDefault="00E24FA7">
      <w:pPr>
        <w:pStyle w:val="Index1"/>
        <w:tabs>
          <w:tab w:val="right" w:leader="dot" w:pos="4310"/>
        </w:tabs>
        <w:rPr>
          <w:noProof/>
        </w:rPr>
      </w:pPr>
      <w:r w:rsidRPr="00A00E93">
        <w:rPr>
          <w:bCs/>
          <w:noProof/>
        </w:rPr>
        <w:t>chemical incidents (state emergency activations)</w:t>
      </w:r>
      <w:r>
        <w:rPr>
          <w:noProof/>
        </w:rPr>
        <w:tab/>
        <w:t>7</w:t>
      </w:r>
    </w:p>
    <w:p w:rsidR="00E24FA7" w:rsidRDefault="00E24FA7">
      <w:pPr>
        <w:pStyle w:val="Index1"/>
        <w:tabs>
          <w:tab w:val="right" w:leader="dot" w:pos="4310"/>
        </w:tabs>
        <w:rPr>
          <w:noProof/>
        </w:rPr>
      </w:pPr>
      <w:r w:rsidRPr="00A00E93">
        <w:rPr>
          <w:bCs/>
          <w:noProof/>
        </w:rPr>
        <w:t>communication equipment (federal matching</w:t>
      </w:r>
    </w:p>
    <w:p w:rsidR="00E24FA7" w:rsidRDefault="00E24FA7">
      <w:pPr>
        <w:pStyle w:val="Index2"/>
        <w:tabs>
          <w:tab w:val="right" w:leader="dot" w:pos="4310"/>
        </w:tabs>
        <w:rPr>
          <w:noProof/>
        </w:rPr>
      </w:pPr>
      <w:r w:rsidRPr="00A00E93">
        <w:rPr>
          <w:bCs/>
          <w:noProof/>
        </w:rPr>
        <w:t>funds)</w:t>
      </w:r>
      <w:r>
        <w:rPr>
          <w:noProof/>
        </w:rPr>
        <w:tab/>
        <w:t>9</w:t>
      </w:r>
    </w:p>
    <w:p w:rsidR="00E24FA7" w:rsidRDefault="00E24FA7">
      <w:pPr>
        <w:pStyle w:val="Index1"/>
        <w:tabs>
          <w:tab w:val="right" w:leader="dot" w:pos="4310"/>
        </w:tabs>
        <w:rPr>
          <w:noProof/>
        </w:rPr>
      </w:pPr>
      <w:r w:rsidRPr="00A00E93">
        <w:rPr>
          <w:bCs/>
          <w:noProof/>
        </w:rPr>
        <w:t>complaints</w:t>
      </w:r>
      <w:r>
        <w:rPr>
          <w:noProof/>
        </w:rPr>
        <w:tab/>
      </w:r>
      <w:r w:rsidRPr="00A00E93">
        <w:rPr>
          <w:bCs/>
          <w:i/>
          <w:noProof/>
        </w:rPr>
        <w:t>see also SGGRRS</w:t>
      </w:r>
    </w:p>
    <w:p w:rsidR="00E24FA7" w:rsidRDefault="00E24FA7">
      <w:pPr>
        <w:pStyle w:val="Index1"/>
        <w:tabs>
          <w:tab w:val="right" w:leader="dot" w:pos="4310"/>
        </w:tabs>
        <w:rPr>
          <w:noProof/>
        </w:rPr>
      </w:pPr>
      <w:r w:rsidRPr="00A00E93">
        <w:rPr>
          <w:bCs/>
          <w:noProof/>
        </w:rPr>
        <w:t>construction</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contracts</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mutual aid</w:t>
      </w:r>
      <w:r>
        <w:rPr>
          <w:noProof/>
        </w:rPr>
        <w:tab/>
        <w:t>9</w:t>
      </w:r>
    </w:p>
    <w:p w:rsidR="00E24FA7" w:rsidRDefault="00E24FA7">
      <w:pPr>
        <w:pStyle w:val="Index1"/>
        <w:tabs>
          <w:tab w:val="right" w:leader="dot" w:pos="4310"/>
        </w:tabs>
        <w:rPr>
          <w:noProof/>
        </w:rPr>
      </w:pPr>
      <w:r w:rsidRPr="00A00E93">
        <w:rPr>
          <w:bCs/>
          <w:noProof/>
        </w:rPr>
        <w:t>correspondence</w:t>
      </w:r>
      <w:r>
        <w:rPr>
          <w:noProof/>
        </w:rPr>
        <w:tab/>
      </w:r>
      <w:r w:rsidRPr="00A00E93">
        <w:rPr>
          <w:bCs/>
          <w:i/>
          <w:noProof/>
        </w:rPr>
        <w:t>see also SGGRRS</w:t>
      </w:r>
    </w:p>
    <w:p w:rsidR="00E24FA7" w:rsidRDefault="00E24FA7">
      <w:pPr>
        <w:pStyle w:val="Index1"/>
        <w:tabs>
          <w:tab w:val="right" w:leader="dot" w:pos="4310"/>
        </w:tabs>
        <w:rPr>
          <w:noProof/>
        </w:rPr>
      </w:pPr>
      <w:r w:rsidRPr="00A00E93">
        <w:rPr>
          <w:bCs/>
          <w:noProof/>
        </w:rPr>
        <w:t>courts-martial (National Guard)</w:t>
      </w:r>
      <w:r>
        <w:rPr>
          <w:noProof/>
        </w:rPr>
        <w:tab/>
        <w:t>11</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E</w:t>
      </w:r>
    </w:p>
    <w:p w:rsidR="00E24FA7" w:rsidRDefault="00E24FA7">
      <w:pPr>
        <w:pStyle w:val="Index1"/>
        <w:tabs>
          <w:tab w:val="right" w:leader="dot" w:pos="4310"/>
        </w:tabs>
        <w:rPr>
          <w:noProof/>
        </w:rPr>
      </w:pPr>
      <w:r w:rsidRPr="00A00E93">
        <w:rPr>
          <w:bCs/>
          <w:noProof/>
        </w:rPr>
        <w:t>emergency operations center activations</w:t>
      </w:r>
    </w:p>
    <w:p w:rsidR="00E24FA7" w:rsidRDefault="00E24FA7">
      <w:pPr>
        <w:pStyle w:val="Index2"/>
        <w:tabs>
          <w:tab w:val="right" w:leader="dot" w:pos="4310"/>
        </w:tabs>
        <w:rPr>
          <w:noProof/>
        </w:rPr>
      </w:pPr>
      <w:r w:rsidRPr="00A00E93">
        <w:rPr>
          <w:bCs/>
          <w:noProof/>
        </w:rPr>
        <w:t>level 1</w:t>
      </w:r>
      <w:r>
        <w:rPr>
          <w:noProof/>
        </w:rPr>
        <w:tab/>
        <w:t>7</w:t>
      </w:r>
    </w:p>
    <w:p w:rsidR="00E24FA7" w:rsidRDefault="00E24FA7">
      <w:pPr>
        <w:pStyle w:val="Index2"/>
        <w:tabs>
          <w:tab w:val="right" w:leader="dot" w:pos="4310"/>
        </w:tabs>
        <w:rPr>
          <w:noProof/>
        </w:rPr>
      </w:pPr>
      <w:r w:rsidRPr="00A00E93">
        <w:rPr>
          <w:bCs/>
          <w:noProof/>
        </w:rPr>
        <w:t>levels 2 and 3</w:t>
      </w:r>
      <w:r>
        <w:rPr>
          <w:noProof/>
        </w:rPr>
        <w:tab/>
        <w:t>8</w:t>
      </w:r>
    </w:p>
    <w:p w:rsidR="00E24FA7" w:rsidRDefault="00E24FA7">
      <w:pPr>
        <w:pStyle w:val="Index1"/>
        <w:tabs>
          <w:tab w:val="right" w:leader="dot" w:pos="4310"/>
        </w:tabs>
        <w:rPr>
          <w:noProof/>
        </w:rPr>
      </w:pPr>
      <w:r w:rsidRPr="00A00E93">
        <w:rPr>
          <w:bCs/>
          <w:noProof/>
        </w:rPr>
        <w:t>emergency plans</w:t>
      </w:r>
      <w:r>
        <w:rPr>
          <w:noProof/>
        </w:rPr>
        <w:tab/>
        <w:t>10</w:t>
      </w:r>
    </w:p>
    <w:p w:rsidR="00E24FA7" w:rsidRDefault="00E24FA7">
      <w:pPr>
        <w:pStyle w:val="Index2"/>
        <w:tabs>
          <w:tab w:val="right" w:leader="dot" w:pos="4310"/>
        </w:tabs>
        <w:rPr>
          <w:noProof/>
        </w:rPr>
      </w:pPr>
      <w:r w:rsidRPr="00A00E93">
        <w:rPr>
          <w:bCs/>
          <w:noProof/>
        </w:rPr>
        <w:t>local plans (reviews)</w:t>
      </w:r>
      <w:r>
        <w:rPr>
          <w:noProof/>
        </w:rPr>
        <w:tab/>
        <w:t>9</w:t>
      </w:r>
    </w:p>
    <w:p w:rsidR="00E24FA7" w:rsidRDefault="00E24FA7">
      <w:pPr>
        <w:pStyle w:val="Index1"/>
        <w:tabs>
          <w:tab w:val="right" w:leader="dot" w:pos="4310"/>
        </w:tabs>
        <w:rPr>
          <w:noProof/>
        </w:rPr>
      </w:pPr>
      <w:r w:rsidRPr="00A00E93">
        <w:rPr>
          <w:bCs/>
          <w:noProof/>
        </w:rPr>
        <w:t>emergency preparedness training</w:t>
      </w:r>
      <w:r>
        <w:rPr>
          <w:noProof/>
        </w:rPr>
        <w:tab/>
        <w:t>10</w:t>
      </w:r>
    </w:p>
    <w:p w:rsidR="00E24FA7" w:rsidRDefault="00E24FA7">
      <w:pPr>
        <w:pStyle w:val="Index1"/>
        <w:tabs>
          <w:tab w:val="right" w:leader="dot" w:pos="4310"/>
        </w:tabs>
        <w:rPr>
          <w:noProof/>
        </w:rPr>
      </w:pPr>
      <w:r w:rsidRPr="00A00E93">
        <w:rPr>
          <w:bCs/>
          <w:noProof/>
        </w:rPr>
        <w:t>emergency workers (training)</w:t>
      </w:r>
      <w:r>
        <w:rPr>
          <w:noProof/>
        </w:rPr>
        <w:tab/>
        <w:t>10</w:t>
      </w:r>
    </w:p>
    <w:p w:rsidR="00E24FA7" w:rsidRDefault="00E24FA7">
      <w:pPr>
        <w:pStyle w:val="Index2"/>
        <w:tabs>
          <w:tab w:val="right" w:leader="dot" w:pos="4310"/>
        </w:tabs>
        <w:rPr>
          <w:noProof/>
        </w:rPr>
      </w:pPr>
      <w:r w:rsidRPr="00A00E93">
        <w:rPr>
          <w:bCs/>
          <w:noProof/>
        </w:rPr>
        <w:t>requirements</w:t>
      </w:r>
      <w:r>
        <w:rPr>
          <w:noProof/>
        </w:rPr>
        <w:tab/>
        <w:t>8</w:t>
      </w:r>
    </w:p>
    <w:p w:rsidR="00E24FA7" w:rsidRDefault="00E24FA7">
      <w:pPr>
        <w:pStyle w:val="Index1"/>
        <w:tabs>
          <w:tab w:val="right" w:leader="dot" w:pos="4310"/>
        </w:tabs>
        <w:rPr>
          <w:noProof/>
        </w:rPr>
      </w:pPr>
      <w:r w:rsidRPr="00A00E93">
        <w:rPr>
          <w:bCs/>
          <w:noProof/>
        </w:rPr>
        <w:t>equipment (violation notices)</w:t>
      </w:r>
      <w:r>
        <w:rPr>
          <w:noProof/>
        </w:rPr>
        <w:tab/>
        <w:t>5</w:t>
      </w:r>
    </w:p>
    <w:p w:rsidR="00E24FA7" w:rsidRDefault="00E24FA7">
      <w:pPr>
        <w:pStyle w:val="Index1"/>
        <w:tabs>
          <w:tab w:val="right" w:leader="dot" w:pos="4310"/>
        </w:tabs>
        <w:rPr>
          <w:noProof/>
        </w:rPr>
      </w:pPr>
      <w:r w:rsidRPr="00A00E93">
        <w:rPr>
          <w:bCs/>
          <w:noProof/>
        </w:rPr>
        <w:t>executive level records</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F</w:t>
      </w:r>
    </w:p>
    <w:p w:rsidR="00E24FA7" w:rsidRDefault="00E24FA7">
      <w:pPr>
        <w:pStyle w:val="Index1"/>
        <w:tabs>
          <w:tab w:val="right" w:leader="dot" w:pos="4310"/>
        </w:tabs>
        <w:rPr>
          <w:noProof/>
        </w:rPr>
      </w:pPr>
      <w:r w:rsidRPr="00A00E93">
        <w:rPr>
          <w:bCs/>
          <w:noProof/>
        </w:rPr>
        <w:t>facilities</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security checks</w:t>
      </w:r>
      <w:r>
        <w:rPr>
          <w:noProof/>
        </w:rPr>
        <w:tab/>
        <w:t>4</w:t>
      </w:r>
    </w:p>
    <w:p w:rsidR="00E24FA7" w:rsidRDefault="00E24FA7">
      <w:pPr>
        <w:pStyle w:val="Index2"/>
        <w:tabs>
          <w:tab w:val="right" w:leader="dot" w:pos="4310"/>
        </w:tabs>
        <w:rPr>
          <w:noProof/>
        </w:rPr>
      </w:pPr>
      <w:r w:rsidRPr="00A00E93">
        <w:rPr>
          <w:bCs/>
          <w:noProof/>
        </w:rPr>
        <w:t>violation notices</w:t>
      </w:r>
      <w:r>
        <w:rPr>
          <w:noProof/>
        </w:rPr>
        <w:tab/>
        <w:t>5</w:t>
      </w:r>
    </w:p>
    <w:p w:rsidR="00E24FA7" w:rsidRDefault="00E24FA7">
      <w:pPr>
        <w:pStyle w:val="Index1"/>
        <w:tabs>
          <w:tab w:val="right" w:leader="dot" w:pos="4310"/>
        </w:tabs>
        <w:rPr>
          <w:noProof/>
        </w:rPr>
      </w:pPr>
      <w:r w:rsidRPr="00A00E93">
        <w:rPr>
          <w:bCs/>
          <w:noProof/>
        </w:rPr>
        <w:t>federal matching funds (equipment)</w:t>
      </w:r>
      <w:r>
        <w:rPr>
          <w:noProof/>
        </w:rPr>
        <w:tab/>
        <w:t>9</w:t>
      </w:r>
    </w:p>
    <w:p w:rsidR="00E24FA7" w:rsidRDefault="00E24FA7">
      <w:pPr>
        <w:pStyle w:val="Index1"/>
        <w:tabs>
          <w:tab w:val="right" w:leader="dot" w:pos="4310"/>
        </w:tabs>
        <w:rPr>
          <w:noProof/>
        </w:rPr>
      </w:pPr>
      <w:r>
        <w:rPr>
          <w:noProof/>
        </w:rPr>
        <w:t>federal surplus property</w:t>
      </w:r>
      <w:r>
        <w:rPr>
          <w:noProof/>
        </w:rPr>
        <w:tab/>
        <w:t>6</w:t>
      </w:r>
    </w:p>
    <w:p w:rsidR="00E24FA7" w:rsidRDefault="00E24FA7">
      <w:pPr>
        <w:pStyle w:val="Index1"/>
        <w:tabs>
          <w:tab w:val="right" w:leader="dot" w:pos="4310"/>
        </w:tabs>
        <w:rPr>
          <w:noProof/>
        </w:rPr>
      </w:pPr>
      <w:r w:rsidRPr="00A00E93">
        <w:rPr>
          <w:bCs/>
          <w:noProof/>
        </w:rPr>
        <w:t>financial records</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G</w:t>
      </w:r>
    </w:p>
    <w:p w:rsidR="00E24FA7" w:rsidRDefault="00E24FA7">
      <w:pPr>
        <w:pStyle w:val="Index1"/>
        <w:tabs>
          <w:tab w:val="right" w:leader="dot" w:pos="4310"/>
        </w:tabs>
        <w:rPr>
          <w:noProof/>
        </w:rPr>
      </w:pPr>
      <w:r w:rsidRPr="00A00E93">
        <w:rPr>
          <w:bCs/>
          <w:noProof/>
        </w:rPr>
        <w:t>general office operations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grants management</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grievances</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H</w:t>
      </w:r>
    </w:p>
    <w:p w:rsidR="00E24FA7" w:rsidRDefault="00E24FA7">
      <w:pPr>
        <w:pStyle w:val="Index1"/>
        <w:tabs>
          <w:tab w:val="right" w:leader="dot" w:pos="4310"/>
        </w:tabs>
        <w:rPr>
          <w:noProof/>
        </w:rPr>
      </w:pPr>
      <w:r w:rsidRPr="00A00E93">
        <w:rPr>
          <w:bCs/>
          <w:noProof/>
        </w:rPr>
        <w:t>hazardous materials incidents (state emergency activations)</w:t>
      </w:r>
      <w:r>
        <w:rPr>
          <w:noProof/>
        </w:rPr>
        <w:tab/>
        <w:t>7</w:t>
      </w:r>
    </w:p>
    <w:p w:rsidR="00E24FA7" w:rsidRDefault="00E24FA7">
      <w:pPr>
        <w:pStyle w:val="Index1"/>
        <w:tabs>
          <w:tab w:val="right" w:leader="dot" w:pos="4310"/>
        </w:tabs>
        <w:rPr>
          <w:noProof/>
        </w:rPr>
      </w:pPr>
      <w:r w:rsidRPr="00A00E93">
        <w:rPr>
          <w:bCs/>
          <w:noProof/>
        </w:rPr>
        <w:t>human resources management</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I</w:t>
      </w:r>
    </w:p>
    <w:p w:rsidR="00E24FA7" w:rsidRDefault="00E24FA7">
      <w:pPr>
        <w:pStyle w:val="Index1"/>
        <w:tabs>
          <w:tab w:val="right" w:leader="dot" w:pos="4310"/>
        </w:tabs>
        <w:rPr>
          <w:noProof/>
        </w:rPr>
      </w:pPr>
      <w:r w:rsidRPr="00A00E93">
        <w:rPr>
          <w:bCs/>
          <w:noProof/>
        </w:rPr>
        <w:t>incidents</w:t>
      </w:r>
    </w:p>
    <w:p w:rsidR="00E24FA7" w:rsidRDefault="00E24FA7">
      <w:pPr>
        <w:pStyle w:val="Index2"/>
        <w:tabs>
          <w:tab w:val="right" w:leader="dot" w:pos="4310"/>
        </w:tabs>
        <w:rPr>
          <w:noProof/>
        </w:rPr>
      </w:pPr>
      <w:r w:rsidRPr="00A00E93">
        <w:rPr>
          <w:bCs/>
          <w:noProof/>
        </w:rPr>
        <w:t>search and rescue</w:t>
      </w:r>
      <w:r>
        <w:rPr>
          <w:noProof/>
        </w:rPr>
        <w:tab/>
        <w:t>10</w:t>
      </w:r>
    </w:p>
    <w:p w:rsidR="00E24FA7" w:rsidRDefault="00E24FA7">
      <w:pPr>
        <w:pStyle w:val="Index2"/>
        <w:tabs>
          <w:tab w:val="right" w:leader="dot" w:pos="4310"/>
        </w:tabs>
        <w:rPr>
          <w:noProof/>
        </w:rPr>
      </w:pPr>
      <w:r w:rsidRPr="00A00E93">
        <w:rPr>
          <w:bCs/>
          <w:noProof/>
        </w:rPr>
        <w:t>security (Camp Murray)</w:t>
      </w:r>
      <w:r>
        <w:rPr>
          <w:noProof/>
        </w:rPr>
        <w:tab/>
        <w:t>5</w:t>
      </w:r>
    </w:p>
    <w:p w:rsidR="00E24FA7" w:rsidRDefault="00E24FA7">
      <w:pPr>
        <w:pStyle w:val="Index2"/>
        <w:tabs>
          <w:tab w:val="right" w:leader="dot" w:pos="4310"/>
        </w:tabs>
        <w:rPr>
          <w:noProof/>
        </w:rPr>
      </w:pPr>
      <w:r w:rsidRPr="00A00E93">
        <w:rPr>
          <w:bCs/>
          <w:noProof/>
        </w:rPr>
        <w:t>state emergency activations</w:t>
      </w:r>
      <w:r>
        <w:rPr>
          <w:noProof/>
        </w:rPr>
        <w:tab/>
        <w:t>7</w:t>
      </w:r>
    </w:p>
    <w:p w:rsidR="00E24FA7" w:rsidRDefault="00E24FA7">
      <w:pPr>
        <w:pStyle w:val="Index1"/>
        <w:tabs>
          <w:tab w:val="right" w:leader="dot" w:pos="4310"/>
        </w:tabs>
        <w:rPr>
          <w:noProof/>
        </w:rPr>
      </w:pPr>
      <w:r w:rsidRPr="00A00E93">
        <w:rPr>
          <w:bCs/>
          <w:noProof/>
        </w:rPr>
        <w:t>information systems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intergovernmental agreements</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mutual aid</w:t>
      </w:r>
      <w:r>
        <w:rPr>
          <w:noProof/>
        </w:rPr>
        <w:tab/>
        <w:t>9</w:t>
      </w:r>
    </w:p>
    <w:p w:rsidR="00E24FA7" w:rsidRDefault="00E24FA7">
      <w:pPr>
        <w:pStyle w:val="Index1"/>
        <w:tabs>
          <w:tab w:val="right" w:leader="dot" w:pos="4310"/>
        </w:tabs>
        <w:rPr>
          <w:noProof/>
        </w:rPr>
      </w:pPr>
      <w:r w:rsidRPr="00A00E93">
        <w:rPr>
          <w:bCs/>
          <w:noProof/>
        </w:rPr>
        <w:t>iPERMS (Army National Guard Personnel Records)</w:t>
      </w:r>
      <w:r>
        <w:rPr>
          <w:noProof/>
        </w:rPr>
        <w:tab/>
        <w:t>12</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rsidR="00E24FA7" w:rsidRDefault="00E24FA7">
      <w:pPr>
        <w:pStyle w:val="Index1"/>
        <w:tabs>
          <w:tab w:val="right" w:leader="dot" w:pos="4310"/>
        </w:tabs>
        <w:rPr>
          <w:noProof/>
        </w:rPr>
      </w:pPr>
      <w:r w:rsidRPr="00A00E93">
        <w:rPr>
          <w:bCs/>
          <w:noProof/>
        </w:rPr>
        <w:t>leave</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legal files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level 1 activations</w:t>
      </w:r>
      <w:r>
        <w:rPr>
          <w:noProof/>
        </w:rPr>
        <w:tab/>
        <w:t>7</w:t>
      </w:r>
    </w:p>
    <w:p w:rsidR="00E24FA7" w:rsidRDefault="00E24FA7">
      <w:pPr>
        <w:pStyle w:val="Index1"/>
        <w:tabs>
          <w:tab w:val="right" w:leader="dot" w:pos="4310"/>
        </w:tabs>
        <w:rPr>
          <w:noProof/>
        </w:rPr>
      </w:pPr>
      <w:r w:rsidRPr="00A00E93">
        <w:rPr>
          <w:bCs/>
          <w:noProof/>
        </w:rPr>
        <w:t>levels 2 and 3 activations</w:t>
      </w:r>
      <w:r>
        <w:rPr>
          <w:noProof/>
        </w:rPr>
        <w:tab/>
        <w:t>8</w:t>
      </w:r>
    </w:p>
    <w:p w:rsidR="00E24FA7" w:rsidRDefault="00E24FA7">
      <w:pPr>
        <w:pStyle w:val="Index1"/>
        <w:tabs>
          <w:tab w:val="right" w:leader="dot" w:pos="4310"/>
        </w:tabs>
        <w:rPr>
          <w:noProof/>
        </w:rPr>
      </w:pPr>
      <w:r w:rsidRPr="00A00E93">
        <w:rPr>
          <w:bCs/>
          <w:noProof/>
        </w:rPr>
        <w:t>local emergency plans/programs (reviews)</w:t>
      </w:r>
      <w:r>
        <w:rPr>
          <w:noProof/>
        </w:rPr>
        <w:tab/>
        <w:t>9</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M</w:t>
      </w:r>
    </w:p>
    <w:p w:rsidR="00E24FA7" w:rsidRDefault="00E24FA7">
      <w:pPr>
        <w:pStyle w:val="Index1"/>
        <w:tabs>
          <w:tab w:val="right" w:leader="dot" w:pos="4310"/>
        </w:tabs>
        <w:rPr>
          <w:noProof/>
        </w:rPr>
      </w:pPr>
      <w:r w:rsidRPr="00A00E93">
        <w:rPr>
          <w:bCs/>
          <w:noProof/>
        </w:rPr>
        <w:t>mail services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maintenance</w:t>
      </w:r>
    </w:p>
    <w:p w:rsidR="00E24FA7" w:rsidRDefault="00E24FA7">
      <w:pPr>
        <w:pStyle w:val="Index2"/>
        <w:tabs>
          <w:tab w:val="right" w:leader="dot" w:pos="4310"/>
        </w:tabs>
        <w:rPr>
          <w:noProof/>
        </w:rPr>
      </w:pPr>
      <w:r w:rsidRPr="00A00E93">
        <w:rPr>
          <w:bCs/>
          <w:noProof/>
        </w:rPr>
        <w:t>equipment (federal matching funds)</w:t>
      </w:r>
      <w:r>
        <w:rPr>
          <w:noProof/>
        </w:rPr>
        <w:tab/>
        <w:t>9</w:t>
      </w:r>
    </w:p>
    <w:p w:rsidR="00E24FA7" w:rsidRDefault="00E24FA7">
      <w:pPr>
        <w:pStyle w:val="Index1"/>
        <w:tabs>
          <w:tab w:val="right" w:leader="dot" w:pos="4310"/>
        </w:tabs>
        <w:rPr>
          <w:noProof/>
        </w:rPr>
      </w:pPr>
      <w:r w:rsidRPr="00A00E93">
        <w:rPr>
          <w:bCs/>
          <w:noProof/>
        </w:rPr>
        <w:t>Master Personnel Record Group (MPRGp)</w:t>
      </w:r>
      <w:r>
        <w:rPr>
          <w:noProof/>
        </w:rPr>
        <w:tab/>
        <w:t>11</w:t>
      </w:r>
    </w:p>
    <w:p w:rsidR="00E24FA7" w:rsidRDefault="00E24FA7">
      <w:pPr>
        <w:pStyle w:val="Index1"/>
        <w:tabs>
          <w:tab w:val="right" w:leader="dot" w:pos="4310"/>
        </w:tabs>
        <w:rPr>
          <w:noProof/>
        </w:rPr>
      </w:pPr>
      <w:r w:rsidRPr="00A00E93">
        <w:rPr>
          <w:bCs/>
          <w:noProof/>
        </w:rPr>
        <w:t>medical claims (active duty)</w:t>
      </w:r>
      <w:r>
        <w:rPr>
          <w:noProof/>
        </w:rPr>
        <w:tab/>
        <w:t>12</w:t>
      </w:r>
    </w:p>
    <w:p w:rsidR="00E24FA7" w:rsidRDefault="00E24FA7">
      <w:pPr>
        <w:pStyle w:val="Index1"/>
        <w:tabs>
          <w:tab w:val="right" w:leader="dot" w:pos="4310"/>
        </w:tabs>
        <w:rPr>
          <w:noProof/>
        </w:rPr>
      </w:pPr>
      <w:r w:rsidRPr="00A00E93">
        <w:rPr>
          <w:bCs/>
          <w:noProof/>
        </w:rPr>
        <w:t>meetings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memorandums of agreement</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emergency plans</w:t>
      </w:r>
      <w:r>
        <w:rPr>
          <w:noProof/>
        </w:rPr>
        <w:tab/>
        <w:t>10</w:t>
      </w:r>
    </w:p>
    <w:p w:rsidR="00E24FA7" w:rsidRDefault="00E24FA7">
      <w:pPr>
        <w:pStyle w:val="Index1"/>
        <w:tabs>
          <w:tab w:val="right" w:leader="dot" w:pos="4310"/>
        </w:tabs>
        <w:rPr>
          <w:noProof/>
        </w:rPr>
      </w:pPr>
      <w:r w:rsidRPr="00A00E93">
        <w:rPr>
          <w:bCs/>
          <w:noProof/>
        </w:rPr>
        <w:t>memorandums of understanding</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emergency plans</w:t>
      </w:r>
      <w:r>
        <w:rPr>
          <w:noProof/>
        </w:rPr>
        <w:tab/>
        <w:t>10</w:t>
      </w:r>
    </w:p>
    <w:p w:rsidR="00E24FA7" w:rsidRDefault="00E24FA7">
      <w:pPr>
        <w:pStyle w:val="Index2"/>
        <w:tabs>
          <w:tab w:val="right" w:leader="dot" w:pos="4310"/>
        </w:tabs>
        <w:rPr>
          <w:noProof/>
        </w:rPr>
      </w:pPr>
      <w:r w:rsidRPr="00A00E93">
        <w:rPr>
          <w:bCs/>
          <w:noProof/>
        </w:rPr>
        <w:t>mutual aid</w:t>
      </w:r>
      <w:r>
        <w:rPr>
          <w:noProof/>
        </w:rPr>
        <w:tab/>
        <w:t>9</w:t>
      </w:r>
    </w:p>
    <w:p w:rsidR="00E24FA7" w:rsidRDefault="00E24FA7">
      <w:pPr>
        <w:pStyle w:val="Index1"/>
        <w:tabs>
          <w:tab w:val="right" w:leader="dot" w:pos="4310"/>
        </w:tabs>
        <w:rPr>
          <w:noProof/>
        </w:rPr>
      </w:pPr>
      <w:r w:rsidRPr="00A00E93">
        <w:rPr>
          <w:bCs/>
          <w:noProof/>
        </w:rPr>
        <w:t>military justice (National Guard)</w:t>
      </w:r>
      <w:r>
        <w:rPr>
          <w:noProof/>
        </w:rPr>
        <w:tab/>
        <w:t>11</w:t>
      </w:r>
    </w:p>
    <w:p w:rsidR="00E24FA7" w:rsidRDefault="00E24FA7">
      <w:pPr>
        <w:pStyle w:val="Index1"/>
        <w:tabs>
          <w:tab w:val="right" w:leader="dot" w:pos="4310"/>
        </w:tabs>
        <w:rPr>
          <w:noProof/>
        </w:rPr>
      </w:pPr>
      <w:r w:rsidRPr="00A00E93">
        <w:rPr>
          <w:bCs/>
          <w:noProof/>
        </w:rPr>
        <w:t>mutual aid (agreements)</w:t>
      </w:r>
      <w:r>
        <w:rPr>
          <w:noProof/>
        </w:rPr>
        <w:tab/>
        <w:t>9</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N</w:t>
      </w:r>
    </w:p>
    <w:p w:rsidR="00E24FA7" w:rsidRDefault="00E24FA7">
      <w:pPr>
        <w:pStyle w:val="Index1"/>
        <w:tabs>
          <w:tab w:val="right" w:leader="dot" w:pos="4310"/>
        </w:tabs>
        <w:rPr>
          <w:noProof/>
        </w:rPr>
      </w:pPr>
      <w:r w:rsidRPr="00A00E93">
        <w:rPr>
          <w:bCs/>
          <w:noProof/>
        </w:rPr>
        <w:t>National Guard</w:t>
      </w:r>
    </w:p>
    <w:p w:rsidR="00E24FA7" w:rsidRDefault="00E24FA7">
      <w:pPr>
        <w:pStyle w:val="Index2"/>
        <w:tabs>
          <w:tab w:val="right" w:leader="dot" w:pos="4310"/>
        </w:tabs>
        <w:rPr>
          <w:noProof/>
        </w:rPr>
      </w:pPr>
      <w:r w:rsidRPr="00A00E93">
        <w:rPr>
          <w:bCs/>
          <w:noProof/>
        </w:rPr>
        <w:t>military justice</w:t>
      </w:r>
      <w:r>
        <w:rPr>
          <w:noProof/>
        </w:rPr>
        <w:tab/>
        <w:t>11</w:t>
      </w:r>
    </w:p>
    <w:p w:rsidR="00E24FA7" w:rsidRDefault="00E24FA7">
      <w:pPr>
        <w:pStyle w:val="Index2"/>
        <w:tabs>
          <w:tab w:val="right" w:leader="dot" w:pos="4310"/>
        </w:tabs>
        <w:rPr>
          <w:noProof/>
        </w:rPr>
      </w:pPr>
      <w:r w:rsidRPr="00A00E93">
        <w:rPr>
          <w:bCs/>
          <w:noProof/>
        </w:rPr>
        <w:t>personnel records</w:t>
      </w:r>
    </w:p>
    <w:p w:rsidR="00E24FA7" w:rsidRDefault="00E24FA7">
      <w:pPr>
        <w:pStyle w:val="Index3"/>
        <w:tabs>
          <w:tab w:val="right" w:leader="dot" w:pos="4310"/>
        </w:tabs>
        <w:rPr>
          <w:noProof/>
        </w:rPr>
      </w:pPr>
      <w:r w:rsidRPr="00A00E93">
        <w:rPr>
          <w:bCs/>
          <w:noProof/>
        </w:rPr>
        <w:t>air (federal orders)</w:t>
      </w:r>
      <w:r>
        <w:rPr>
          <w:noProof/>
        </w:rPr>
        <w:tab/>
        <w:t>11</w:t>
      </w:r>
    </w:p>
    <w:p w:rsidR="00E24FA7" w:rsidRDefault="00E24FA7">
      <w:pPr>
        <w:pStyle w:val="Index3"/>
        <w:tabs>
          <w:tab w:val="right" w:leader="dot" w:pos="4310"/>
        </w:tabs>
        <w:rPr>
          <w:noProof/>
        </w:rPr>
      </w:pPr>
      <w:r w:rsidRPr="00A00E93">
        <w:rPr>
          <w:bCs/>
          <w:noProof/>
        </w:rPr>
        <w:t>air (state orders)</w:t>
      </w:r>
      <w:r>
        <w:rPr>
          <w:noProof/>
        </w:rPr>
        <w:tab/>
        <w:t>12</w:t>
      </w:r>
    </w:p>
    <w:p w:rsidR="00E24FA7" w:rsidRDefault="00E24FA7">
      <w:pPr>
        <w:pStyle w:val="Index3"/>
        <w:tabs>
          <w:tab w:val="right" w:leader="dot" w:pos="4310"/>
        </w:tabs>
        <w:rPr>
          <w:noProof/>
        </w:rPr>
      </w:pPr>
      <w:r w:rsidRPr="00A00E93">
        <w:rPr>
          <w:bCs/>
          <w:noProof/>
        </w:rPr>
        <w:t>army</w:t>
      </w:r>
      <w:r>
        <w:rPr>
          <w:noProof/>
        </w:rPr>
        <w:tab/>
        <w:t>12</w:t>
      </w:r>
    </w:p>
    <w:p w:rsidR="00E24FA7" w:rsidRDefault="00E24FA7">
      <w:pPr>
        <w:pStyle w:val="Index2"/>
        <w:tabs>
          <w:tab w:val="right" w:leader="dot" w:pos="4310"/>
        </w:tabs>
        <w:rPr>
          <w:noProof/>
        </w:rPr>
      </w:pPr>
      <w:r w:rsidRPr="00A00E93">
        <w:rPr>
          <w:bCs/>
          <w:noProof/>
        </w:rPr>
        <w:t>state issued orders</w:t>
      </w:r>
      <w:r>
        <w:rPr>
          <w:noProof/>
        </w:rPr>
        <w:tab/>
        <w:t>13</w:t>
      </w:r>
    </w:p>
    <w:p w:rsidR="00E24FA7" w:rsidRDefault="00E24FA7">
      <w:pPr>
        <w:pStyle w:val="Index1"/>
        <w:tabs>
          <w:tab w:val="right" w:leader="dot" w:pos="4310"/>
        </w:tabs>
        <w:rPr>
          <w:noProof/>
        </w:rPr>
      </w:pPr>
      <w:r w:rsidRPr="00A00E93">
        <w:rPr>
          <w:bCs/>
          <w:noProof/>
        </w:rPr>
        <w:t>National Personnel Records Center</w:t>
      </w:r>
    </w:p>
    <w:p w:rsidR="00E24FA7" w:rsidRDefault="00E24FA7">
      <w:pPr>
        <w:pStyle w:val="Index2"/>
        <w:tabs>
          <w:tab w:val="right" w:leader="dot" w:pos="4310"/>
        </w:tabs>
        <w:rPr>
          <w:noProof/>
        </w:rPr>
      </w:pPr>
      <w:r w:rsidRPr="00A00E93">
        <w:rPr>
          <w:bCs/>
          <w:noProof/>
        </w:rPr>
        <w:t>Air National Guard</w:t>
      </w:r>
      <w:r>
        <w:rPr>
          <w:noProof/>
        </w:rPr>
        <w:tab/>
        <w:t>11</w:t>
      </w:r>
    </w:p>
    <w:p w:rsidR="00E24FA7" w:rsidRDefault="00E24FA7">
      <w:pPr>
        <w:pStyle w:val="Index2"/>
        <w:tabs>
          <w:tab w:val="right" w:leader="dot" w:pos="4310"/>
        </w:tabs>
        <w:rPr>
          <w:noProof/>
        </w:rPr>
      </w:pPr>
      <w:r w:rsidRPr="00A00E93">
        <w:rPr>
          <w:bCs/>
          <w:noProof/>
        </w:rPr>
        <w:t>Army National Guard</w:t>
      </w:r>
      <w:r>
        <w:rPr>
          <w:noProof/>
        </w:rPr>
        <w:tab/>
        <w:t>12</w:t>
      </w:r>
    </w:p>
    <w:p w:rsidR="00E24FA7" w:rsidRDefault="00E24FA7">
      <w:pPr>
        <w:pStyle w:val="Index1"/>
        <w:tabs>
          <w:tab w:val="right" w:leader="dot" w:pos="4310"/>
        </w:tabs>
        <w:rPr>
          <w:noProof/>
        </w:rPr>
      </w:pPr>
      <w:r w:rsidRPr="00A00E93">
        <w:rPr>
          <w:bCs/>
          <w:noProof/>
        </w:rPr>
        <w:t>natural disasters (state emergency activations)</w:t>
      </w:r>
      <w:r>
        <w:rPr>
          <w:noProof/>
        </w:rPr>
        <w:tab/>
        <w:t>7</w:t>
      </w:r>
    </w:p>
    <w:p w:rsidR="00E24FA7" w:rsidRDefault="00E24FA7">
      <w:pPr>
        <w:pStyle w:val="Index1"/>
        <w:tabs>
          <w:tab w:val="right" w:leader="dot" w:pos="4310"/>
        </w:tabs>
        <w:rPr>
          <w:noProof/>
        </w:rPr>
      </w:pPr>
      <w:r w:rsidRPr="00A00E93">
        <w:rPr>
          <w:bCs/>
          <w:noProof/>
        </w:rPr>
        <w:t>nuclear facility incidents (state emergency activations)</w:t>
      </w:r>
      <w:r>
        <w:rPr>
          <w:noProof/>
        </w:rPr>
        <w:tab/>
        <w:t>7</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O</w:t>
      </w:r>
    </w:p>
    <w:p w:rsidR="00E24FA7" w:rsidRDefault="00E24FA7">
      <w:pPr>
        <w:pStyle w:val="Index1"/>
        <w:tabs>
          <w:tab w:val="right" w:leader="dot" w:pos="4310"/>
        </w:tabs>
        <w:rPr>
          <w:noProof/>
        </w:rPr>
      </w:pPr>
      <w:r w:rsidRPr="00A00E93">
        <w:rPr>
          <w:bCs/>
          <w:noProof/>
        </w:rPr>
        <w:t>orders (National Guard)</w:t>
      </w:r>
      <w:r>
        <w:rPr>
          <w:noProof/>
        </w:rPr>
        <w:tab/>
        <w:t>13</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P</w:t>
      </w:r>
    </w:p>
    <w:p w:rsidR="00E24FA7" w:rsidRDefault="00E24FA7">
      <w:pPr>
        <w:pStyle w:val="Index1"/>
        <w:tabs>
          <w:tab w:val="right" w:leader="dot" w:pos="4310"/>
        </w:tabs>
        <w:rPr>
          <w:noProof/>
        </w:rPr>
      </w:pPr>
      <w:r w:rsidRPr="00A00E93">
        <w:rPr>
          <w:bCs/>
          <w:noProof/>
        </w:rPr>
        <w:t>parking violations</w:t>
      </w:r>
      <w:r>
        <w:rPr>
          <w:noProof/>
        </w:rPr>
        <w:tab/>
        <w:t>5</w:t>
      </w:r>
    </w:p>
    <w:p w:rsidR="00E24FA7" w:rsidRDefault="00E24FA7">
      <w:pPr>
        <w:pStyle w:val="Index1"/>
        <w:tabs>
          <w:tab w:val="right" w:leader="dot" w:pos="4310"/>
        </w:tabs>
        <w:rPr>
          <w:noProof/>
        </w:rPr>
      </w:pPr>
      <w:r w:rsidRPr="00A00E93">
        <w:rPr>
          <w:bCs/>
          <w:noProof/>
        </w:rPr>
        <w:t>payroll</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personnel records</w:t>
      </w:r>
    </w:p>
    <w:p w:rsidR="00E24FA7" w:rsidRDefault="00E24FA7">
      <w:pPr>
        <w:pStyle w:val="Index2"/>
        <w:tabs>
          <w:tab w:val="right" w:leader="dot" w:pos="4310"/>
        </w:tabs>
        <w:rPr>
          <w:noProof/>
        </w:rPr>
      </w:pPr>
      <w:r w:rsidRPr="00A00E93">
        <w:rPr>
          <w:bCs/>
          <w:noProof/>
        </w:rPr>
        <w:t>Air National Guard</w:t>
      </w:r>
    </w:p>
    <w:p w:rsidR="00E24FA7" w:rsidRDefault="00E24FA7">
      <w:pPr>
        <w:pStyle w:val="Index3"/>
        <w:tabs>
          <w:tab w:val="right" w:leader="dot" w:pos="4310"/>
        </w:tabs>
        <w:rPr>
          <w:noProof/>
        </w:rPr>
      </w:pPr>
      <w:r w:rsidRPr="00A00E93">
        <w:rPr>
          <w:bCs/>
          <w:noProof/>
        </w:rPr>
        <w:t>federal orders</w:t>
      </w:r>
      <w:r>
        <w:rPr>
          <w:noProof/>
        </w:rPr>
        <w:tab/>
        <w:t>11</w:t>
      </w:r>
    </w:p>
    <w:p w:rsidR="00E24FA7" w:rsidRDefault="00E24FA7">
      <w:pPr>
        <w:pStyle w:val="Index3"/>
        <w:tabs>
          <w:tab w:val="right" w:leader="dot" w:pos="4310"/>
        </w:tabs>
        <w:rPr>
          <w:noProof/>
        </w:rPr>
      </w:pPr>
      <w:r w:rsidRPr="00A00E93">
        <w:rPr>
          <w:bCs/>
          <w:noProof/>
        </w:rPr>
        <w:t>state orders</w:t>
      </w:r>
      <w:r>
        <w:rPr>
          <w:noProof/>
        </w:rPr>
        <w:tab/>
        <w:t>12</w:t>
      </w:r>
    </w:p>
    <w:p w:rsidR="00E24FA7" w:rsidRDefault="00E24FA7">
      <w:pPr>
        <w:pStyle w:val="Index2"/>
        <w:tabs>
          <w:tab w:val="right" w:leader="dot" w:pos="4310"/>
        </w:tabs>
        <w:rPr>
          <w:noProof/>
        </w:rPr>
      </w:pPr>
      <w:r w:rsidRPr="00A00E93">
        <w:rPr>
          <w:bCs/>
          <w:noProof/>
        </w:rPr>
        <w:t>Army National Guard</w:t>
      </w:r>
      <w:r>
        <w:rPr>
          <w:noProof/>
        </w:rPr>
        <w:tab/>
        <w:t>12</w:t>
      </w:r>
    </w:p>
    <w:p w:rsidR="00E24FA7" w:rsidRDefault="00E24FA7">
      <w:pPr>
        <w:pStyle w:val="Index2"/>
        <w:tabs>
          <w:tab w:val="right" w:leader="dot" w:pos="4310"/>
        </w:tabs>
        <w:rPr>
          <w:noProof/>
        </w:rPr>
      </w:pPr>
      <w:r w:rsidRPr="00A00E93">
        <w:rPr>
          <w:bCs/>
          <w:noProof/>
        </w:rPr>
        <w:t>Military Department staff</w:t>
      </w:r>
      <w:r>
        <w:rPr>
          <w:noProof/>
        </w:rPr>
        <w:tab/>
      </w:r>
      <w:r w:rsidRPr="00A00E93">
        <w:rPr>
          <w:bCs/>
          <w:i/>
          <w:noProof/>
        </w:rPr>
        <w:t>see SGGRRS</w:t>
      </w:r>
    </w:p>
    <w:p w:rsidR="00E24FA7" w:rsidRDefault="00E24FA7">
      <w:pPr>
        <w:pStyle w:val="Index2"/>
        <w:tabs>
          <w:tab w:val="right" w:leader="dot" w:pos="4310"/>
        </w:tabs>
        <w:rPr>
          <w:noProof/>
        </w:rPr>
      </w:pPr>
      <w:r w:rsidRPr="00A00E93">
        <w:rPr>
          <w:bCs/>
          <w:noProof/>
        </w:rPr>
        <w:t>State Guard</w:t>
      </w:r>
      <w:r>
        <w:rPr>
          <w:noProof/>
        </w:rPr>
        <w:tab/>
        <w:t>13</w:t>
      </w:r>
    </w:p>
    <w:p w:rsidR="00E24FA7" w:rsidRDefault="00E24FA7">
      <w:pPr>
        <w:pStyle w:val="Index1"/>
        <w:tabs>
          <w:tab w:val="right" w:leader="dot" w:pos="4310"/>
        </w:tabs>
        <w:rPr>
          <w:noProof/>
        </w:rPr>
      </w:pPr>
      <w:r w:rsidRPr="00A00E93">
        <w:rPr>
          <w:bCs/>
          <w:noProof/>
        </w:rPr>
        <w:t>planning</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state emergency plans</w:t>
      </w:r>
      <w:r>
        <w:rPr>
          <w:noProof/>
        </w:rPr>
        <w:tab/>
        <w:t>10</w:t>
      </w:r>
    </w:p>
    <w:p w:rsidR="00E24FA7" w:rsidRDefault="00E24FA7">
      <w:pPr>
        <w:pStyle w:val="Index1"/>
        <w:tabs>
          <w:tab w:val="right" w:leader="dot" w:pos="4310"/>
        </w:tabs>
        <w:rPr>
          <w:noProof/>
        </w:rPr>
      </w:pPr>
      <w:r w:rsidRPr="00A00E93">
        <w:rPr>
          <w:bCs/>
          <w:noProof/>
        </w:rPr>
        <w:t>policies/procedures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public disclosure</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public records requests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public works</w:t>
      </w:r>
      <w:r>
        <w:rPr>
          <w:noProof/>
        </w:rPr>
        <w:tab/>
      </w:r>
      <w:r w:rsidRPr="00A00E93">
        <w:rPr>
          <w:bCs/>
          <w:i/>
          <w:noProof/>
        </w:rPr>
        <w:t>see also SGGRRS</w:t>
      </w:r>
    </w:p>
    <w:p w:rsidR="00E24FA7" w:rsidRDefault="00E24FA7">
      <w:pPr>
        <w:pStyle w:val="Index1"/>
        <w:tabs>
          <w:tab w:val="right" w:leader="dot" w:pos="4310"/>
        </w:tabs>
        <w:rPr>
          <w:noProof/>
        </w:rPr>
      </w:pPr>
      <w:r w:rsidRPr="00A00E93">
        <w:rPr>
          <w:bCs/>
          <w:noProof/>
        </w:rPr>
        <w:t>publications</w:t>
      </w:r>
      <w:r>
        <w:rPr>
          <w:noProof/>
        </w:rPr>
        <w:tab/>
      </w:r>
      <w:r w:rsidRPr="00A00E93">
        <w:rPr>
          <w:bCs/>
          <w:noProof/>
        </w:rPr>
        <w:t>see SGGRRS</w:t>
      </w:r>
    </w:p>
    <w:p w:rsidR="00E24FA7" w:rsidRDefault="00E24FA7">
      <w:pPr>
        <w:pStyle w:val="Index1"/>
        <w:tabs>
          <w:tab w:val="right" w:leader="dot" w:pos="4310"/>
        </w:tabs>
        <w:rPr>
          <w:noProof/>
        </w:rPr>
      </w:pPr>
      <w:r w:rsidRPr="00A00E93">
        <w:rPr>
          <w:bCs/>
          <w:noProof/>
        </w:rPr>
        <w:t>purchasing</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equipment (federal matching funds)</w:t>
      </w:r>
      <w:r>
        <w:rPr>
          <w:noProof/>
        </w:rPr>
        <w:tab/>
        <w:t>9</w:t>
      </w:r>
    </w:p>
    <w:p w:rsidR="00E24FA7" w:rsidRDefault="00E24FA7">
      <w:pPr>
        <w:pStyle w:val="Index2"/>
        <w:tabs>
          <w:tab w:val="right" w:leader="dot" w:pos="4310"/>
        </w:tabs>
        <w:rPr>
          <w:noProof/>
        </w:rPr>
      </w:pPr>
      <w:r>
        <w:rPr>
          <w:noProof/>
        </w:rPr>
        <w:t>federal surplus property</w:t>
      </w:r>
      <w:r>
        <w:rPr>
          <w:noProof/>
        </w:rPr>
        <w:tab/>
        <w:t>6</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R</w:t>
      </w:r>
    </w:p>
    <w:p w:rsidR="00E24FA7" w:rsidRDefault="00E24FA7">
      <w:pPr>
        <w:pStyle w:val="Index1"/>
        <w:tabs>
          <w:tab w:val="right" w:leader="dot" w:pos="4310"/>
        </w:tabs>
        <w:rPr>
          <w:noProof/>
        </w:rPr>
      </w:pPr>
      <w:r w:rsidRPr="00A00E93">
        <w:rPr>
          <w:bCs/>
          <w:noProof/>
        </w:rPr>
        <w:t>records management</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reviews (local emergency plans/programs)</w:t>
      </w:r>
      <w:r>
        <w:rPr>
          <w:noProof/>
        </w:rPr>
        <w:tab/>
        <w:t>9</w:t>
      </w:r>
    </w:p>
    <w:p w:rsidR="00E24FA7" w:rsidRDefault="00E24FA7">
      <w:pPr>
        <w:pStyle w:val="Index1"/>
        <w:tabs>
          <w:tab w:val="right" w:leader="dot" w:pos="4310"/>
        </w:tabs>
        <w:rPr>
          <w:noProof/>
        </w:rPr>
      </w:pPr>
      <w:r w:rsidRPr="00A00E93">
        <w:rPr>
          <w:bCs/>
          <w:noProof/>
        </w:rPr>
        <w:t>risk management</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S</w:t>
      </w:r>
    </w:p>
    <w:p w:rsidR="00E24FA7" w:rsidRDefault="00E24FA7">
      <w:pPr>
        <w:pStyle w:val="Index1"/>
        <w:tabs>
          <w:tab w:val="right" w:leader="dot" w:pos="4310"/>
        </w:tabs>
        <w:rPr>
          <w:noProof/>
        </w:rPr>
      </w:pPr>
      <w:r w:rsidRPr="00A00E93">
        <w:rPr>
          <w:bCs/>
          <w:noProof/>
        </w:rPr>
        <w:t>search and rescue incidents</w:t>
      </w:r>
      <w:r>
        <w:rPr>
          <w:noProof/>
        </w:rPr>
        <w:tab/>
        <w:t>10</w:t>
      </w:r>
    </w:p>
    <w:p w:rsidR="00E24FA7" w:rsidRDefault="00E24FA7">
      <w:pPr>
        <w:pStyle w:val="Index2"/>
        <w:tabs>
          <w:tab w:val="right" w:leader="dot" w:pos="4310"/>
        </w:tabs>
        <w:rPr>
          <w:noProof/>
        </w:rPr>
      </w:pPr>
      <w:r w:rsidRPr="00A00E93">
        <w:rPr>
          <w:bCs/>
          <w:noProof/>
        </w:rPr>
        <w:t>emergency worker training requirements</w:t>
      </w:r>
      <w:r>
        <w:rPr>
          <w:noProof/>
        </w:rPr>
        <w:tab/>
        <w:t>8</w:t>
      </w:r>
    </w:p>
    <w:p w:rsidR="00E24FA7" w:rsidRDefault="00E24FA7">
      <w:pPr>
        <w:pStyle w:val="Index1"/>
        <w:tabs>
          <w:tab w:val="right" w:leader="dot" w:pos="4310"/>
        </w:tabs>
        <w:rPr>
          <w:noProof/>
        </w:rPr>
      </w:pPr>
      <w:r w:rsidRPr="00A00E93">
        <w:rPr>
          <w:bCs/>
          <w:noProof/>
        </w:rPr>
        <w:t>security</w:t>
      </w:r>
      <w:r>
        <w:rPr>
          <w:noProof/>
        </w:rPr>
        <w:tab/>
      </w:r>
      <w:r w:rsidRPr="00A00E93">
        <w:rPr>
          <w:bCs/>
          <w:i/>
          <w:noProof/>
        </w:rPr>
        <w:t>see SGGRRS</w:t>
      </w:r>
    </w:p>
    <w:p w:rsidR="00E24FA7" w:rsidRDefault="00E24FA7">
      <w:pPr>
        <w:pStyle w:val="Index2"/>
        <w:tabs>
          <w:tab w:val="right" w:leader="dot" w:pos="4310"/>
        </w:tabs>
        <w:rPr>
          <w:noProof/>
        </w:rPr>
      </w:pPr>
      <w:r w:rsidRPr="00A00E93">
        <w:rPr>
          <w:bCs/>
          <w:noProof/>
        </w:rPr>
        <w:t>checks (buildings/grounds)</w:t>
      </w:r>
      <w:r>
        <w:rPr>
          <w:noProof/>
        </w:rPr>
        <w:tab/>
        <w:t>4</w:t>
      </w:r>
    </w:p>
    <w:p w:rsidR="00E24FA7" w:rsidRDefault="00E24FA7">
      <w:pPr>
        <w:pStyle w:val="Index2"/>
        <w:tabs>
          <w:tab w:val="right" w:leader="dot" w:pos="4310"/>
        </w:tabs>
        <w:rPr>
          <w:noProof/>
        </w:rPr>
      </w:pPr>
      <w:r w:rsidRPr="00A00E93">
        <w:rPr>
          <w:bCs/>
          <w:noProof/>
        </w:rPr>
        <w:t>incident reports</w:t>
      </w:r>
      <w:r>
        <w:rPr>
          <w:noProof/>
        </w:rPr>
        <w:tab/>
        <w:t>5</w:t>
      </w:r>
    </w:p>
    <w:p w:rsidR="00E24FA7" w:rsidRDefault="00E24FA7">
      <w:pPr>
        <w:pStyle w:val="Index1"/>
        <w:tabs>
          <w:tab w:val="right" w:leader="dot" w:pos="4310"/>
        </w:tabs>
        <w:rPr>
          <w:noProof/>
        </w:rPr>
      </w:pPr>
      <w:r w:rsidRPr="00A00E93">
        <w:rPr>
          <w:bCs/>
          <w:noProof/>
        </w:rPr>
        <w:t>state active duty (medical claims)</w:t>
      </w:r>
      <w:r>
        <w:rPr>
          <w:noProof/>
        </w:rPr>
        <w:tab/>
        <w:t>12</w:t>
      </w:r>
    </w:p>
    <w:p w:rsidR="00E24FA7" w:rsidRDefault="00E24FA7">
      <w:pPr>
        <w:pStyle w:val="Index1"/>
        <w:tabs>
          <w:tab w:val="right" w:leader="dot" w:pos="4310"/>
        </w:tabs>
        <w:rPr>
          <w:noProof/>
        </w:rPr>
      </w:pPr>
      <w:r w:rsidRPr="00A00E93">
        <w:rPr>
          <w:bCs/>
          <w:noProof/>
        </w:rPr>
        <w:t>State Guard (personnel records)</w:t>
      </w:r>
      <w:r>
        <w:rPr>
          <w:noProof/>
        </w:rPr>
        <w:tab/>
        <w:t>13</w:t>
      </w:r>
    </w:p>
    <w:p w:rsidR="00E24FA7" w:rsidRDefault="00E24FA7">
      <w:pPr>
        <w:pStyle w:val="Index1"/>
        <w:tabs>
          <w:tab w:val="right" w:leader="dot" w:pos="4310"/>
        </w:tabs>
        <w:rPr>
          <w:noProof/>
        </w:rPr>
      </w:pPr>
      <w:r w:rsidRPr="00A00E93">
        <w:rPr>
          <w:bCs/>
          <w:noProof/>
        </w:rPr>
        <w:t>state issued orders (National Guard)</w:t>
      </w:r>
      <w:r>
        <w:rPr>
          <w:noProof/>
        </w:rPr>
        <w:tab/>
        <w:t>13</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T</w:t>
      </w:r>
    </w:p>
    <w:p w:rsidR="00E24FA7" w:rsidRDefault="00E24FA7">
      <w:pPr>
        <w:pStyle w:val="Index1"/>
        <w:tabs>
          <w:tab w:val="right" w:leader="dot" w:pos="4310"/>
        </w:tabs>
        <w:rPr>
          <w:noProof/>
        </w:rPr>
      </w:pPr>
      <w:r w:rsidRPr="00A00E93">
        <w:rPr>
          <w:bCs/>
          <w:noProof/>
        </w:rPr>
        <w:t>telecommunications</w:t>
      </w:r>
      <w:r>
        <w:rPr>
          <w:noProof/>
        </w:rPr>
        <w:tab/>
      </w:r>
      <w:r w:rsidRPr="00A00E93">
        <w:rPr>
          <w:bCs/>
          <w:i/>
          <w:noProof/>
        </w:rPr>
        <w:t>see SGGRRS</w:t>
      </w:r>
      <w:r w:rsidRPr="00A00E93">
        <w:rPr>
          <w:bCs/>
          <w:noProof/>
        </w:rPr>
        <w:t xml:space="preserve"> </w:t>
      </w:r>
    </w:p>
    <w:p w:rsidR="00E24FA7" w:rsidRDefault="00E24FA7">
      <w:pPr>
        <w:pStyle w:val="Index1"/>
        <w:tabs>
          <w:tab w:val="right" w:leader="dot" w:pos="4310"/>
        </w:tabs>
        <w:rPr>
          <w:noProof/>
        </w:rPr>
      </w:pPr>
      <w:r w:rsidRPr="00A00E93">
        <w:rPr>
          <w:bCs/>
          <w:noProof/>
        </w:rPr>
        <w:t>timesheets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training</w:t>
      </w:r>
      <w:r>
        <w:rPr>
          <w:noProof/>
        </w:rPr>
        <w:tab/>
      </w:r>
      <w:r w:rsidRPr="00A00E93">
        <w:rPr>
          <w:bCs/>
          <w:i/>
          <w:noProof/>
        </w:rPr>
        <w:t>see also SGGRRS</w:t>
      </w:r>
    </w:p>
    <w:p w:rsidR="00E24FA7" w:rsidRDefault="00E24FA7">
      <w:pPr>
        <w:pStyle w:val="Index2"/>
        <w:tabs>
          <w:tab w:val="right" w:leader="dot" w:pos="4310"/>
        </w:tabs>
        <w:rPr>
          <w:noProof/>
        </w:rPr>
      </w:pPr>
      <w:r w:rsidRPr="00A00E93">
        <w:rPr>
          <w:bCs/>
          <w:noProof/>
        </w:rPr>
        <w:t>emergency preparedness</w:t>
      </w:r>
      <w:r>
        <w:rPr>
          <w:noProof/>
        </w:rPr>
        <w:tab/>
        <w:t>10</w:t>
      </w:r>
    </w:p>
    <w:p w:rsidR="00E24FA7" w:rsidRDefault="00E24FA7">
      <w:pPr>
        <w:pStyle w:val="Index2"/>
        <w:tabs>
          <w:tab w:val="right" w:leader="dot" w:pos="4310"/>
        </w:tabs>
        <w:rPr>
          <w:noProof/>
        </w:rPr>
      </w:pPr>
      <w:r w:rsidRPr="00A00E93">
        <w:rPr>
          <w:bCs/>
          <w:noProof/>
        </w:rPr>
        <w:t>emergency workers (requirements)</w:t>
      </w:r>
      <w:r>
        <w:rPr>
          <w:noProof/>
        </w:rPr>
        <w:tab/>
        <w:t>8</w:t>
      </w:r>
    </w:p>
    <w:p w:rsidR="00E24FA7" w:rsidRDefault="00E24FA7">
      <w:pPr>
        <w:pStyle w:val="Index2"/>
        <w:tabs>
          <w:tab w:val="right" w:leader="dot" w:pos="4310"/>
        </w:tabs>
        <w:rPr>
          <w:noProof/>
        </w:rPr>
      </w:pPr>
      <w:r w:rsidRPr="00A00E93">
        <w:rPr>
          <w:bCs/>
          <w:noProof/>
        </w:rPr>
        <w:t>equipment (federal matching funds)</w:t>
      </w:r>
      <w:r>
        <w:rPr>
          <w:noProof/>
        </w:rPr>
        <w:tab/>
        <w:t>9</w:t>
      </w:r>
    </w:p>
    <w:p w:rsidR="00E24FA7" w:rsidRDefault="00E24FA7">
      <w:pPr>
        <w:pStyle w:val="Index1"/>
        <w:tabs>
          <w:tab w:val="right" w:leader="dot" w:pos="4310"/>
        </w:tabs>
        <w:rPr>
          <w:noProof/>
        </w:rPr>
      </w:pPr>
      <w:r w:rsidRPr="00A00E93">
        <w:rPr>
          <w:bCs/>
          <w:noProof/>
        </w:rPr>
        <w:t>transitory records</w:t>
      </w:r>
      <w:r>
        <w:rPr>
          <w:noProof/>
        </w:rPr>
        <w:tab/>
      </w:r>
      <w:r w:rsidRPr="00A00E93">
        <w:rPr>
          <w:bCs/>
          <w:i/>
          <w:noProof/>
        </w:rPr>
        <w:t>see SGGRRS</w:t>
      </w:r>
    </w:p>
    <w:p w:rsidR="00E24FA7" w:rsidRDefault="00E24FA7">
      <w:pPr>
        <w:pStyle w:val="Index1"/>
        <w:tabs>
          <w:tab w:val="right" w:leader="dot" w:pos="4310"/>
        </w:tabs>
        <w:rPr>
          <w:noProof/>
        </w:rPr>
      </w:pPr>
      <w:r w:rsidRPr="00A00E93">
        <w:rPr>
          <w:bCs/>
          <w:noProof/>
        </w:rPr>
        <w:t>travel</w:t>
      </w:r>
      <w:r>
        <w:rPr>
          <w:noProof/>
        </w:rPr>
        <w:tab/>
      </w:r>
      <w:r w:rsidRPr="00A00E93">
        <w:rPr>
          <w:bCs/>
          <w:i/>
          <w:noProof/>
        </w:rPr>
        <w:t>see SGGRRS</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V</w:t>
      </w:r>
    </w:p>
    <w:p w:rsidR="00E24FA7" w:rsidRDefault="00E24FA7">
      <w:pPr>
        <w:pStyle w:val="Index1"/>
        <w:tabs>
          <w:tab w:val="right" w:leader="dot" w:pos="4310"/>
        </w:tabs>
        <w:rPr>
          <w:noProof/>
        </w:rPr>
      </w:pPr>
      <w:r w:rsidRPr="00A00E93">
        <w:rPr>
          <w:bCs/>
          <w:noProof/>
        </w:rPr>
        <w:t>vehicles</w:t>
      </w:r>
      <w:r>
        <w:rPr>
          <w:noProof/>
        </w:rPr>
        <w:tab/>
      </w:r>
      <w:r w:rsidRPr="00A00E93">
        <w:rPr>
          <w:bCs/>
          <w:i/>
          <w:noProof/>
        </w:rPr>
        <w:t>see also SGGRRS</w:t>
      </w:r>
      <w:r w:rsidRPr="00A00E93">
        <w:rPr>
          <w:bCs/>
          <w:noProof/>
        </w:rPr>
        <w:t xml:space="preserve"> </w:t>
      </w:r>
    </w:p>
    <w:p w:rsidR="00E24FA7" w:rsidRDefault="00E24FA7">
      <w:pPr>
        <w:pStyle w:val="Index2"/>
        <w:tabs>
          <w:tab w:val="right" w:leader="dot" w:pos="4310"/>
        </w:tabs>
        <w:rPr>
          <w:noProof/>
        </w:rPr>
      </w:pPr>
      <w:r w:rsidRPr="00A00E93">
        <w:rPr>
          <w:bCs/>
          <w:noProof/>
        </w:rPr>
        <w:t>violation notices</w:t>
      </w:r>
      <w:r>
        <w:rPr>
          <w:noProof/>
        </w:rPr>
        <w:tab/>
        <w:t>5</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lastRenderedPageBreak/>
        <w:t>W</w:t>
      </w:r>
    </w:p>
    <w:p w:rsidR="00E24FA7" w:rsidRDefault="00E24FA7">
      <w:pPr>
        <w:pStyle w:val="Index1"/>
        <w:tabs>
          <w:tab w:val="right" w:leader="dot" w:pos="4310"/>
        </w:tabs>
        <w:rPr>
          <w:noProof/>
        </w:rPr>
      </w:pPr>
      <w:r w:rsidRPr="00A00E93">
        <w:rPr>
          <w:bCs/>
          <w:noProof/>
        </w:rPr>
        <w:t>warning equipment (federal matching funds)</w:t>
      </w:r>
      <w:r>
        <w:rPr>
          <w:noProof/>
        </w:rPr>
        <w:tab/>
        <w:t>9</w:t>
      </w:r>
    </w:p>
    <w:p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Y</w:t>
      </w:r>
    </w:p>
    <w:p w:rsidR="00E24FA7" w:rsidRDefault="00E24FA7">
      <w:pPr>
        <w:pStyle w:val="Index1"/>
        <w:tabs>
          <w:tab w:val="right" w:leader="dot" w:pos="4310"/>
        </w:tabs>
        <w:rPr>
          <w:noProof/>
        </w:rPr>
      </w:pPr>
      <w:r w:rsidRPr="00A00E93">
        <w:rPr>
          <w:bCs/>
          <w:noProof/>
        </w:rPr>
        <w:t>Youth Academy</w:t>
      </w:r>
      <w:r>
        <w:rPr>
          <w:noProof/>
        </w:rPr>
        <w:tab/>
      </w:r>
      <w:r w:rsidRPr="00A00E93">
        <w:rPr>
          <w:bCs/>
          <w:i/>
          <w:noProof/>
        </w:rPr>
        <w:t>see Public Schools (K-12) Records Retention Schedule</w:t>
      </w:r>
    </w:p>
    <w:p w:rsidR="00E24FA7" w:rsidRDefault="00E24FA7" w:rsidP="00F879B2">
      <w:pPr>
        <w:pStyle w:val="Normal16"/>
        <w:jc w:val="left"/>
        <w:rPr>
          <w:b w:val="0"/>
          <w:caps w:val="0"/>
          <w:noProof/>
          <w:sz w:val="22"/>
        </w:rPr>
        <w:sectPr w:rsidR="00E24FA7" w:rsidSect="00E24FA7">
          <w:type w:val="continuous"/>
          <w:pgSz w:w="15840" w:h="12240" w:orient="landscape" w:code="1"/>
          <w:pgMar w:top="1080" w:right="720" w:bottom="1080" w:left="720" w:header="1080" w:footer="720" w:gutter="0"/>
          <w:cols w:num="3" w:space="720"/>
          <w:docGrid w:linePitch="360"/>
        </w:sectPr>
      </w:pPr>
    </w:p>
    <w:p w:rsidR="00734C37" w:rsidRDefault="00B20708" w:rsidP="00F879B2">
      <w:pPr>
        <w:pStyle w:val="Normal16"/>
        <w:jc w:val="left"/>
        <w:rPr>
          <w:i/>
        </w:rPr>
      </w:pPr>
      <w:r w:rsidRPr="00C04DC1">
        <w:fldChar w:fldCharType="end"/>
      </w:r>
    </w:p>
    <w:sectPr w:rsidR="00734C37" w:rsidSect="00E24FA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6B6" w:rsidRDefault="002836B6" w:rsidP="000D39EA">
      <w:r>
        <w:separator/>
      </w:r>
    </w:p>
    <w:p w:rsidR="002836B6" w:rsidRDefault="002836B6"/>
  </w:endnote>
  <w:endnote w:type="continuationSeparator" w:id="0">
    <w:p w:rsidR="002836B6" w:rsidRDefault="002836B6" w:rsidP="000D39EA">
      <w:r>
        <w:continuationSeparator/>
      </w:r>
    </w:p>
    <w:p w:rsidR="002836B6" w:rsidRDefault="0028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D11821" w:rsidTr="008A0E40">
      <w:trPr>
        <w:trHeight w:val="540"/>
        <w:jc w:val="center"/>
      </w:trPr>
      <w:tc>
        <w:tcPr>
          <w:tcW w:w="2057" w:type="dxa"/>
          <w:shd w:val="clear" w:color="auto" w:fill="FFFFFF"/>
          <w:vAlign w:val="center"/>
        </w:tcPr>
        <w:p w:rsidR="00E24FA7" w:rsidRPr="0066629E" w:rsidRDefault="00E24FA7" w:rsidP="008E3DA6">
          <w:pPr>
            <w:jc w:val="center"/>
            <w:rPr>
              <w:b/>
              <w:sz w:val="18"/>
              <w:szCs w:val="18"/>
            </w:rPr>
          </w:pPr>
        </w:p>
      </w:tc>
      <w:tc>
        <w:tcPr>
          <w:tcW w:w="2057" w:type="dxa"/>
          <w:shd w:val="clear" w:color="auto" w:fill="auto"/>
          <w:vAlign w:val="center"/>
        </w:tcPr>
        <w:p w:rsidR="00E24FA7" w:rsidRPr="00B36432" w:rsidRDefault="00E24FA7" w:rsidP="00E95BFC">
          <w:pPr>
            <w:jc w:val="center"/>
            <w:rPr>
              <w:b/>
              <w:color w:val="auto"/>
              <w:sz w:val="15"/>
              <w:szCs w:val="15"/>
            </w:rPr>
          </w:pPr>
        </w:p>
      </w:tc>
      <w:tc>
        <w:tcPr>
          <w:tcW w:w="2057" w:type="dxa"/>
          <w:shd w:val="clear" w:color="auto" w:fill="auto"/>
          <w:vAlign w:val="center"/>
        </w:tcPr>
        <w:p w:rsidR="00E24FA7" w:rsidRPr="00B36432" w:rsidRDefault="00E24FA7" w:rsidP="00E95BFC">
          <w:pPr>
            <w:rPr>
              <w:b/>
              <w:sz w:val="15"/>
              <w:szCs w:val="15"/>
            </w:rPr>
          </w:pPr>
        </w:p>
      </w:tc>
      <w:tc>
        <w:tcPr>
          <w:tcW w:w="2057" w:type="dxa"/>
          <w:shd w:val="clear" w:color="auto" w:fill="auto"/>
          <w:vAlign w:val="center"/>
        </w:tcPr>
        <w:p w:rsidR="00E24FA7" w:rsidRPr="00B36432" w:rsidRDefault="00E24FA7" w:rsidP="00E95BFC">
          <w:pPr>
            <w:rPr>
              <w:b/>
              <w:sz w:val="15"/>
              <w:szCs w:val="15"/>
            </w:rPr>
          </w:pPr>
        </w:p>
      </w:tc>
      <w:tc>
        <w:tcPr>
          <w:tcW w:w="2057" w:type="dxa"/>
          <w:shd w:val="clear" w:color="auto" w:fill="auto"/>
          <w:vAlign w:val="center"/>
        </w:tcPr>
        <w:p w:rsidR="00E24FA7" w:rsidRPr="00B36432" w:rsidRDefault="00E24FA7" w:rsidP="00E95BFC">
          <w:pPr>
            <w:rPr>
              <w:b/>
              <w:sz w:val="15"/>
              <w:szCs w:val="15"/>
            </w:rPr>
          </w:pPr>
        </w:p>
      </w:tc>
      <w:tc>
        <w:tcPr>
          <w:tcW w:w="2057" w:type="dxa"/>
          <w:shd w:val="clear" w:color="auto" w:fill="auto"/>
          <w:vAlign w:val="center"/>
        </w:tcPr>
        <w:p w:rsidR="00E24FA7" w:rsidRPr="00B36432" w:rsidRDefault="00E24FA7" w:rsidP="00E95BFC">
          <w:pPr>
            <w:rPr>
              <w:b/>
              <w:sz w:val="15"/>
              <w:szCs w:val="15"/>
            </w:rPr>
          </w:pPr>
        </w:p>
      </w:tc>
      <w:tc>
        <w:tcPr>
          <w:tcW w:w="2058" w:type="dxa"/>
          <w:shd w:val="clear" w:color="auto" w:fill="auto"/>
          <w:vAlign w:val="center"/>
        </w:tcPr>
        <w:p w:rsidR="00E24FA7" w:rsidRPr="0066629E" w:rsidRDefault="00E24FA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rsidR="00E24FA7" w:rsidRPr="00EC464B" w:rsidRDefault="00E24FA7"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E24FA7" w:rsidRPr="00D11821" w:rsidTr="007B6CC0">
      <w:trPr>
        <w:trHeight w:val="540"/>
        <w:jc w:val="center"/>
      </w:trPr>
      <w:tc>
        <w:tcPr>
          <w:tcW w:w="2054" w:type="dxa"/>
          <w:tcBorders>
            <w:top w:val="single" w:sz="4" w:space="0" w:color="auto"/>
          </w:tcBorders>
          <w:shd w:val="solid" w:color="auto" w:fill="auto"/>
          <w:vAlign w:val="center"/>
        </w:tcPr>
        <w:p w:rsidR="00E24FA7" w:rsidRPr="00545F94" w:rsidRDefault="00E24FA7" w:rsidP="005D2864">
          <w:pPr>
            <w:jc w:val="center"/>
            <w:rPr>
              <w:b/>
              <w:color w:val="FFFFFF" w:themeColor="background1"/>
              <w:sz w:val="18"/>
              <w:szCs w:val="18"/>
            </w:rPr>
          </w:pPr>
          <w:r>
            <w:rPr>
              <w:b/>
              <w:color w:val="FFFFFF" w:themeColor="background1"/>
              <w:sz w:val="18"/>
              <w:szCs w:val="18"/>
            </w:rPr>
            <w:t>1. ASSET MANAGEMENT</w:t>
          </w:r>
        </w:p>
      </w:tc>
      <w:tc>
        <w:tcPr>
          <w:tcW w:w="2054" w:type="dxa"/>
          <w:shd w:val="clear" w:color="auto" w:fill="auto"/>
          <w:vAlign w:val="center"/>
        </w:tcPr>
        <w:p w:rsidR="00E24FA7" w:rsidRPr="00CB2273" w:rsidRDefault="00E24FA7" w:rsidP="00E95BFC">
          <w:pPr>
            <w:jc w:val="center"/>
            <w:rPr>
              <w:b/>
              <w:color w:val="auto"/>
              <w:sz w:val="18"/>
              <w:szCs w:val="18"/>
            </w:rPr>
          </w:pPr>
        </w:p>
      </w:tc>
      <w:tc>
        <w:tcPr>
          <w:tcW w:w="2054" w:type="dxa"/>
          <w:tcBorders>
            <w:top w:val="single" w:sz="4" w:space="0" w:color="auto"/>
          </w:tcBorders>
          <w:shd w:val="clear" w:color="auto" w:fill="auto"/>
          <w:vAlign w:val="center"/>
        </w:tcPr>
        <w:p w:rsidR="00E24FA7" w:rsidRPr="004556EB" w:rsidRDefault="00E24FA7" w:rsidP="00E72598">
          <w:pPr>
            <w:jc w:val="center"/>
            <w:rPr>
              <w:b/>
              <w:color w:val="FFFFFF" w:themeColor="background1"/>
              <w:sz w:val="20"/>
              <w:szCs w:val="20"/>
            </w:rPr>
          </w:pPr>
        </w:p>
      </w:tc>
      <w:tc>
        <w:tcPr>
          <w:tcW w:w="2054" w:type="dxa"/>
          <w:shd w:val="clear" w:color="auto" w:fill="auto"/>
          <w:vAlign w:val="center"/>
        </w:tcPr>
        <w:p w:rsidR="00E24FA7" w:rsidRPr="00B36432" w:rsidRDefault="00E24FA7" w:rsidP="00E95BFC">
          <w:pPr>
            <w:rPr>
              <w:b/>
              <w:sz w:val="15"/>
              <w:szCs w:val="15"/>
            </w:rPr>
          </w:pPr>
        </w:p>
      </w:tc>
      <w:tc>
        <w:tcPr>
          <w:tcW w:w="2054" w:type="dxa"/>
          <w:shd w:val="clear" w:color="auto" w:fill="auto"/>
          <w:vAlign w:val="center"/>
        </w:tcPr>
        <w:p w:rsidR="00E24FA7" w:rsidRPr="00B36432" w:rsidRDefault="00E24FA7" w:rsidP="00E95BFC">
          <w:pPr>
            <w:rPr>
              <w:b/>
              <w:sz w:val="15"/>
              <w:szCs w:val="15"/>
            </w:rPr>
          </w:pPr>
        </w:p>
      </w:tc>
      <w:tc>
        <w:tcPr>
          <w:tcW w:w="2054" w:type="dxa"/>
          <w:shd w:val="clear" w:color="auto" w:fill="auto"/>
          <w:vAlign w:val="center"/>
        </w:tcPr>
        <w:p w:rsidR="00E24FA7" w:rsidRPr="00B36432" w:rsidRDefault="00E24FA7" w:rsidP="00E95BFC">
          <w:pPr>
            <w:rPr>
              <w:b/>
              <w:sz w:val="15"/>
              <w:szCs w:val="15"/>
            </w:rPr>
          </w:pPr>
        </w:p>
      </w:tc>
      <w:tc>
        <w:tcPr>
          <w:tcW w:w="2054" w:type="dxa"/>
          <w:shd w:val="clear" w:color="auto" w:fill="auto"/>
          <w:vAlign w:val="center"/>
        </w:tcPr>
        <w:p w:rsidR="00E24FA7" w:rsidRPr="0066629E" w:rsidRDefault="00E24FA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rsidR="00E24FA7" w:rsidRPr="00EC464B" w:rsidRDefault="00E24FA7"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E24FA7" w:rsidRPr="00D11821" w:rsidTr="007B6CC0">
      <w:trPr>
        <w:trHeight w:val="540"/>
        <w:jc w:val="center"/>
      </w:trPr>
      <w:tc>
        <w:tcPr>
          <w:tcW w:w="2054" w:type="dxa"/>
          <w:tcBorders>
            <w:top w:val="single" w:sz="4" w:space="0" w:color="auto"/>
          </w:tcBorders>
          <w:shd w:val="clear" w:color="auto" w:fill="auto"/>
          <w:vAlign w:val="center"/>
        </w:tcPr>
        <w:p w:rsidR="00E24FA7" w:rsidRPr="0066629E" w:rsidRDefault="00E24FA7" w:rsidP="005D2864">
          <w:pPr>
            <w:jc w:val="center"/>
            <w:rPr>
              <w:b/>
              <w:sz w:val="18"/>
              <w:szCs w:val="18"/>
            </w:rPr>
          </w:pPr>
        </w:p>
      </w:tc>
      <w:tc>
        <w:tcPr>
          <w:tcW w:w="2054" w:type="dxa"/>
          <w:shd w:val="clear" w:color="auto" w:fill="000000" w:themeFill="text1"/>
          <w:vAlign w:val="center"/>
        </w:tcPr>
        <w:p w:rsidR="00E24FA7" w:rsidRPr="00CB2273" w:rsidRDefault="00E24FA7" w:rsidP="00E95BFC">
          <w:pPr>
            <w:jc w:val="center"/>
            <w:rPr>
              <w:b/>
              <w:color w:val="auto"/>
              <w:sz w:val="18"/>
              <w:szCs w:val="18"/>
            </w:rPr>
          </w:pPr>
          <w:r>
            <w:rPr>
              <w:b/>
              <w:color w:val="auto"/>
              <w:sz w:val="18"/>
              <w:szCs w:val="18"/>
            </w:rPr>
            <w:t>2. EMERGENCY MANAGEMENT</w:t>
          </w:r>
        </w:p>
      </w:tc>
      <w:tc>
        <w:tcPr>
          <w:tcW w:w="2054" w:type="dxa"/>
          <w:tcBorders>
            <w:top w:val="single" w:sz="4" w:space="0" w:color="auto"/>
          </w:tcBorders>
          <w:shd w:val="clear" w:color="auto" w:fill="auto"/>
          <w:vAlign w:val="center"/>
        </w:tcPr>
        <w:p w:rsidR="00E24FA7" w:rsidRPr="004556EB" w:rsidRDefault="00E24FA7" w:rsidP="00E72598">
          <w:pPr>
            <w:jc w:val="center"/>
            <w:rPr>
              <w:b/>
              <w:color w:val="FFFFFF" w:themeColor="background1"/>
              <w:sz w:val="20"/>
              <w:szCs w:val="20"/>
            </w:rPr>
          </w:pPr>
        </w:p>
      </w:tc>
      <w:tc>
        <w:tcPr>
          <w:tcW w:w="2054" w:type="dxa"/>
          <w:shd w:val="clear" w:color="auto" w:fill="auto"/>
          <w:vAlign w:val="center"/>
        </w:tcPr>
        <w:p w:rsidR="00E24FA7" w:rsidRPr="00B36432" w:rsidRDefault="00E24FA7" w:rsidP="00E95BFC">
          <w:pPr>
            <w:rPr>
              <w:b/>
              <w:sz w:val="15"/>
              <w:szCs w:val="15"/>
            </w:rPr>
          </w:pPr>
        </w:p>
      </w:tc>
      <w:tc>
        <w:tcPr>
          <w:tcW w:w="2054" w:type="dxa"/>
          <w:shd w:val="clear" w:color="auto" w:fill="auto"/>
          <w:vAlign w:val="center"/>
        </w:tcPr>
        <w:p w:rsidR="00E24FA7" w:rsidRPr="00B36432" w:rsidRDefault="00E24FA7" w:rsidP="00E95BFC">
          <w:pPr>
            <w:rPr>
              <w:b/>
              <w:sz w:val="15"/>
              <w:szCs w:val="15"/>
            </w:rPr>
          </w:pPr>
        </w:p>
      </w:tc>
      <w:tc>
        <w:tcPr>
          <w:tcW w:w="2054" w:type="dxa"/>
          <w:shd w:val="clear" w:color="auto" w:fill="auto"/>
          <w:vAlign w:val="center"/>
        </w:tcPr>
        <w:p w:rsidR="00E24FA7" w:rsidRPr="00B36432" w:rsidRDefault="00E24FA7" w:rsidP="00E95BFC">
          <w:pPr>
            <w:rPr>
              <w:b/>
              <w:sz w:val="15"/>
              <w:szCs w:val="15"/>
            </w:rPr>
          </w:pPr>
        </w:p>
      </w:tc>
      <w:tc>
        <w:tcPr>
          <w:tcW w:w="2054" w:type="dxa"/>
          <w:shd w:val="clear" w:color="auto" w:fill="auto"/>
          <w:vAlign w:val="center"/>
        </w:tcPr>
        <w:p w:rsidR="00E24FA7" w:rsidRPr="0066629E" w:rsidRDefault="00E24FA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rsidR="00E24FA7" w:rsidRPr="00EC464B" w:rsidRDefault="00E24FA7"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rsidTr="007B6CC0">
      <w:trPr>
        <w:trHeight w:val="540"/>
        <w:jc w:val="center"/>
      </w:trPr>
      <w:tc>
        <w:tcPr>
          <w:tcW w:w="2057" w:type="dxa"/>
          <w:shd w:val="clear" w:color="auto" w:fill="auto"/>
          <w:vAlign w:val="center"/>
        </w:tcPr>
        <w:p w:rsidR="00E24FA7" w:rsidRPr="00B36432" w:rsidRDefault="00E24FA7" w:rsidP="00415DA5">
          <w:pPr>
            <w:rPr>
              <w:szCs w:val="22"/>
            </w:rPr>
          </w:pPr>
        </w:p>
      </w:tc>
      <w:tc>
        <w:tcPr>
          <w:tcW w:w="2057" w:type="dxa"/>
          <w:tcBorders>
            <w:top w:val="single" w:sz="6" w:space="0" w:color="auto"/>
          </w:tcBorders>
          <w:shd w:val="clear" w:color="auto" w:fill="FFFFFF"/>
          <w:vAlign w:val="center"/>
        </w:tcPr>
        <w:p w:rsidR="00E24FA7" w:rsidRPr="00CE5667" w:rsidRDefault="00E24FA7" w:rsidP="00CE5667">
          <w:pPr>
            <w:jc w:val="center"/>
            <w:rPr>
              <w:color w:val="FFFFFF"/>
              <w:sz w:val="20"/>
              <w:szCs w:val="20"/>
            </w:rPr>
          </w:pPr>
        </w:p>
      </w:tc>
      <w:tc>
        <w:tcPr>
          <w:tcW w:w="2057" w:type="dxa"/>
          <w:tcBorders>
            <w:top w:val="single" w:sz="6" w:space="0" w:color="auto"/>
          </w:tcBorders>
          <w:shd w:val="solid" w:color="auto" w:fill="auto"/>
          <w:vAlign w:val="center"/>
        </w:tcPr>
        <w:p w:rsidR="00E24FA7" w:rsidRPr="009D6279" w:rsidRDefault="00E24FA7" w:rsidP="00E72598">
          <w:pPr>
            <w:jc w:val="center"/>
            <w:rPr>
              <w:b/>
              <w:color w:val="FFFFFF" w:themeColor="background1"/>
              <w:sz w:val="18"/>
              <w:szCs w:val="18"/>
            </w:rPr>
          </w:pPr>
          <w:r w:rsidRPr="009D6279">
            <w:rPr>
              <w:b/>
              <w:color w:val="FFFFFF" w:themeColor="background1"/>
              <w:sz w:val="18"/>
              <w:szCs w:val="18"/>
            </w:rPr>
            <w:t>3. NATIONAL AND STATE GUARD</w:t>
          </w:r>
        </w:p>
      </w:tc>
      <w:tc>
        <w:tcPr>
          <w:tcW w:w="2057" w:type="dxa"/>
          <w:tcBorders>
            <w:top w:val="single" w:sz="6" w:space="0" w:color="auto"/>
          </w:tcBorders>
          <w:shd w:val="clear" w:color="auto" w:fill="auto"/>
          <w:vAlign w:val="center"/>
        </w:tcPr>
        <w:p w:rsidR="00E24FA7" w:rsidRPr="00A302B9" w:rsidRDefault="00E24FA7" w:rsidP="004556EB">
          <w:pPr>
            <w:jc w:val="center"/>
            <w:rPr>
              <w:b/>
              <w:color w:val="FFFFFF"/>
              <w:sz w:val="18"/>
              <w:szCs w:val="18"/>
            </w:rPr>
          </w:pPr>
        </w:p>
      </w:tc>
      <w:tc>
        <w:tcPr>
          <w:tcW w:w="2057" w:type="dxa"/>
          <w:shd w:val="clear" w:color="auto" w:fill="auto"/>
          <w:vAlign w:val="center"/>
        </w:tcPr>
        <w:p w:rsidR="00E24FA7" w:rsidRPr="0045799C" w:rsidRDefault="00E24FA7" w:rsidP="004556EB">
          <w:pPr>
            <w:jc w:val="center"/>
            <w:rPr>
              <w:color w:val="FFFFFF" w:themeColor="background1"/>
              <w:sz w:val="18"/>
              <w:szCs w:val="18"/>
            </w:rPr>
          </w:pPr>
        </w:p>
      </w:tc>
      <w:tc>
        <w:tcPr>
          <w:tcW w:w="2057" w:type="dxa"/>
          <w:shd w:val="clear" w:color="auto" w:fill="auto"/>
          <w:vAlign w:val="center"/>
        </w:tcPr>
        <w:p w:rsidR="00E24FA7" w:rsidRPr="00B7159C" w:rsidRDefault="00E24FA7" w:rsidP="005B5F42">
          <w:pPr>
            <w:jc w:val="center"/>
            <w:rPr>
              <w:color w:val="FFFFFF"/>
              <w:sz w:val="20"/>
              <w:szCs w:val="20"/>
            </w:rPr>
          </w:pPr>
        </w:p>
      </w:tc>
      <w:tc>
        <w:tcPr>
          <w:tcW w:w="2058" w:type="dxa"/>
          <w:shd w:val="clear" w:color="auto" w:fill="auto"/>
          <w:vAlign w:val="center"/>
        </w:tcPr>
        <w:p w:rsidR="00E24FA7" w:rsidRPr="0066629E" w:rsidRDefault="00E24FA7"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rsidR="00E24FA7" w:rsidRPr="00EC464B" w:rsidRDefault="00E24FA7"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rsidTr="00E24FA7">
      <w:trPr>
        <w:trHeight w:val="540"/>
        <w:jc w:val="center"/>
      </w:trPr>
      <w:tc>
        <w:tcPr>
          <w:tcW w:w="2057" w:type="dxa"/>
          <w:tcBorders>
            <w:top w:val="single" w:sz="6" w:space="0" w:color="auto"/>
          </w:tcBorders>
          <w:shd w:val="clear" w:color="auto" w:fill="auto"/>
          <w:vAlign w:val="center"/>
        </w:tcPr>
        <w:p w:rsidR="00E24FA7" w:rsidRPr="00F04148" w:rsidRDefault="00E24FA7" w:rsidP="00F04148">
          <w:pPr>
            <w:jc w:val="center"/>
            <w:rPr>
              <w:b/>
              <w:color w:val="FFFFFF"/>
              <w:sz w:val="18"/>
              <w:szCs w:val="18"/>
            </w:rPr>
          </w:pPr>
        </w:p>
      </w:tc>
      <w:tc>
        <w:tcPr>
          <w:tcW w:w="2057" w:type="dxa"/>
          <w:tcBorders>
            <w:top w:val="single" w:sz="6" w:space="0" w:color="auto"/>
          </w:tcBorders>
          <w:shd w:val="clear" w:color="auto" w:fill="auto"/>
          <w:vAlign w:val="center"/>
        </w:tcPr>
        <w:p w:rsidR="00E24FA7" w:rsidRPr="0082620D" w:rsidRDefault="00E24FA7" w:rsidP="0082620D">
          <w:pPr>
            <w:jc w:val="center"/>
            <w:rPr>
              <w:b/>
              <w:color w:val="FFFFFF"/>
              <w:sz w:val="18"/>
              <w:szCs w:val="18"/>
            </w:rPr>
          </w:pPr>
        </w:p>
      </w:tc>
      <w:tc>
        <w:tcPr>
          <w:tcW w:w="2057" w:type="dxa"/>
          <w:shd w:val="clear" w:color="auto" w:fill="auto"/>
          <w:vAlign w:val="center"/>
        </w:tcPr>
        <w:p w:rsidR="00E24FA7" w:rsidRPr="00B36432" w:rsidRDefault="00E24FA7" w:rsidP="00DB13A3">
          <w:pPr>
            <w:rPr>
              <w:szCs w:val="22"/>
            </w:rPr>
          </w:pPr>
        </w:p>
      </w:tc>
      <w:tc>
        <w:tcPr>
          <w:tcW w:w="2057" w:type="dxa"/>
          <w:shd w:val="clear" w:color="auto" w:fill="000000" w:themeFill="text1"/>
          <w:vAlign w:val="center"/>
        </w:tcPr>
        <w:p w:rsidR="00E24FA7" w:rsidRPr="00E24FA7" w:rsidRDefault="00E24FA7" w:rsidP="00DB13A3">
          <w:pPr>
            <w:jc w:val="center"/>
            <w:rPr>
              <w:b/>
              <w:color w:val="FFFFFF" w:themeColor="background1"/>
              <w:sz w:val="18"/>
              <w:szCs w:val="18"/>
            </w:rPr>
          </w:pPr>
          <w:r w:rsidRPr="00E24FA7">
            <w:rPr>
              <w:b/>
              <w:color w:val="FFFFFF" w:themeColor="background1"/>
              <w:sz w:val="18"/>
              <w:szCs w:val="18"/>
            </w:rPr>
            <w:t>GLOSSARY</w:t>
          </w:r>
        </w:p>
      </w:tc>
      <w:tc>
        <w:tcPr>
          <w:tcW w:w="2057" w:type="dxa"/>
          <w:tcBorders>
            <w:top w:val="single" w:sz="6" w:space="0" w:color="000000"/>
          </w:tcBorders>
          <w:shd w:val="clear" w:color="auto" w:fill="auto"/>
          <w:vAlign w:val="center"/>
        </w:tcPr>
        <w:p w:rsidR="00E24FA7" w:rsidRPr="001614C8" w:rsidRDefault="00E24FA7" w:rsidP="00EE7625">
          <w:pPr>
            <w:jc w:val="center"/>
            <w:rPr>
              <w:b/>
              <w:color w:val="FFFFFF" w:themeColor="background1"/>
              <w:sz w:val="18"/>
              <w:szCs w:val="18"/>
            </w:rPr>
          </w:pPr>
        </w:p>
      </w:tc>
      <w:tc>
        <w:tcPr>
          <w:tcW w:w="2057" w:type="dxa"/>
          <w:tcBorders>
            <w:top w:val="single" w:sz="6" w:space="0" w:color="000000"/>
          </w:tcBorders>
          <w:shd w:val="clear" w:color="auto" w:fill="auto"/>
          <w:vAlign w:val="center"/>
        </w:tcPr>
        <w:p w:rsidR="00E24FA7" w:rsidRPr="001614C8" w:rsidRDefault="00E24FA7" w:rsidP="005B5F42">
          <w:pPr>
            <w:jc w:val="center"/>
            <w:rPr>
              <w:b/>
              <w:color w:val="auto"/>
              <w:sz w:val="18"/>
              <w:szCs w:val="18"/>
            </w:rPr>
          </w:pPr>
        </w:p>
      </w:tc>
      <w:tc>
        <w:tcPr>
          <w:tcW w:w="2058" w:type="dxa"/>
          <w:shd w:val="clear" w:color="auto" w:fill="auto"/>
          <w:vAlign w:val="center"/>
        </w:tcPr>
        <w:p w:rsidR="00E24FA7" w:rsidRPr="0066629E" w:rsidRDefault="00E24FA7" w:rsidP="007B6CC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rsidR="00E24FA7" w:rsidRPr="00EC464B" w:rsidRDefault="00E24FA7"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rsidTr="00E24FA7">
      <w:trPr>
        <w:trHeight w:val="540"/>
        <w:jc w:val="center"/>
      </w:trPr>
      <w:tc>
        <w:tcPr>
          <w:tcW w:w="2057" w:type="dxa"/>
          <w:tcBorders>
            <w:top w:val="single" w:sz="6" w:space="0" w:color="000000"/>
          </w:tcBorders>
          <w:shd w:val="clear" w:color="auto" w:fill="FFFFFF"/>
          <w:vAlign w:val="center"/>
        </w:tcPr>
        <w:p w:rsidR="00E24FA7" w:rsidRPr="00B36432" w:rsidRDefault="00E24FA7" w:rsidP="00EE7625">
          <w:pPr>
            <w:rPr>
              <w:szCs w:val="22"/>
            </w:rPr>
          </w:pPr>
        </w:p>
      </w:tc>
      <w:tc>
        <w:tcPr>
          <w:tcW w:w="2057" w:type="dxa"/>
          <w:shd w:val="clear" w:color="auto" w:fill="auto"/>
          <w:vAlign w:val="center"/>
        </w:tcPr>
        <w:p w:rsidR="00E24FA7" w:rsidRPr="00B36432" w:rsidRDefault="00E24FA7" w:rsidP="00475CC7">
          <w:pPr>
            <w:jc w:val="center"/>
            <w:rPr>
              <w:szCs w:val="22"/>
            </w:rPr>
          </w:pPr>
        </w:p>
      </w:tc>
      <w:tc>
        <w:tcPr>
          <w:tcW w:w="2057" w:type="dxa"/>
          <w:tcBorders>
            <w:top w:val="single" w:sz="6" w:space="0" w:color="000000"/>
          </w:tcBorders>
          <w:shd w:val="clear" w:color="auto" w:fill="auto"/>
          <w:vAlign w:val="center"/>
        </w:tcPr>
        <w:p w:rsidR="00E24FA7" w:rsidRPr="00B36432" w:rsidRDefault="00E24FA7" w:rsidP="0025410E">
          <w:pPr>
            <w:jc w:val="center"/>
            <w:rPr>
              <w:szCs w:val="22"/>
            </w:rPr>
          </w:pPr>
        </w:p>
      </w:tc>
      <w:tc>
        <w:tcPr>
          <w:tcW w:w="2057" w:type="dxa"/>
          <w:tcBorders>
            <w:top w:val="single" w:sz="6" w:space="0" w:color="000000"/>
          </w:tcBorders>
          <w:shd w:val="clear" w:color="auto" w:fill="FFFFFF"/>
          <w:vAlign w:val="center"/>
        </w:tcPr>
        <w:p w:rsidR="00E24FA7" w:rsidRPr="00B36432" w:rsidRDefault="00E24FA7" w:rsidP="00EE7625">
          <w:pPr>
            <w:jc w:val="center"/>
            <w:rPr>
              <w:szCs w:val="22"/>
            </w:rPr>
          </w:pPr>
        </w:p>
      </w:tc>
      <w:tc>
        <w:tcPr>
          <w:tcW w:w="2057" w:type="dxa"/>
          <w:tcBorders>
            <w:top w:val="single" w:sz="6" w:space="0" w:color="000000"/>
          </w:tcBorders>
          <w:shd w:val="clear" w:color="auto" w:fill="000000" w:themeFill="text1"/>
          <w:vAlign w:val="center"/>
        </w:tcPr>
        <w:p w:rsidR="00E24FA7" w:rsidRPr="00E24FA7" w:rsidRDefault="00E24FA7" w:rsidP="00622B6B">
          <w:pPr>
            <w:jc w:val="center"/>
            <w:rPr>
              <w:b/>
              <w:color w:val="FFFFFF" w:themeColor="background1"/>
              <w:sz w:val="18"/>
              <w:szCs w:val="18"/>
            </w:rPr>
          </w:pPr>
          <w:r w:rsidRPr="00E24FA7">
            <w:rPr>
              <w:b/>
              <w:color w:val="FFFFFF" w:themeColor="background1"/>
              <w:sz w:val="18"/>
              <w:szCs w:val="18"/>
            </w:rPr>
            <w:t>INDEX TO: ARCHIVAL / ESSENTIAL</w:t>
          </w:r>
        </w:p>
      </w:tc>
      <w:tc>
        <w:tcPr>
          <w:tcW w:w="2057" w:type="dxa"/>
          <w:tcBorders>
            <w:top w:val="single" w:sz="6" w:space="0" w:color="auto"/>
          </w:tcBorders>
          <w:shd w:val="clear" w:color="auto" w:fill="auto"/>
          <w:vAlign w:val="center"/>
        </w:tcPr>
        <w:p w:rsidR="00E24FA7" w:rsidRPr="007B6CC0" w:rsidRDefault="00E24FA7" w:rsidP="00622B6B">
          <w:pPr>
            <w:jc w:val="center"/>
            <w:rPr>
              <w:b/>
              <w:color w:val="FFFFFF" w:themeColor="background1"/>
              <w:sz w:val="18"/>
              <w:szCs w:val="18"/>
            </w:rPr>
          </w:pPr>
        </w:p>
      </w:tc>
      <w:tc>
        <w:tcPr>
          <w:tcW w:w="2058" w:type="dxa"/>
          <w:shd w:val="clear" w:color="auto" w:fill="auto"/>
          <w:vAlign w:val="center"/>
        </w:tcPr>
        <w:p w:rsidR="00E24FA7" w:rsidRPr="00A675DA" w:rsidRDefault="00E24FA7" w:rsidP="007B6CC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17A9">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p>
      </w:tc>
    </w:tr>
  </w:tbl>
  <w:p w:rsidR="00E24FA7" w:rsidRPr="00EC464B" w:rsidRDefault="00E24FA7"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rsidTr="00E24FA7">
      <w:trPr>
        <w:trHeight w:val="540"/>
        <w:jc w:val="center"/>
      </w:trPr>
      <w:tc>
        <w:tcPr>
          <w:tcW w:w="2057" w:type="dxa"/>
          <w:tcBorders>
            <w:top w:val="single" w:sz="6" w:space="0" w:color="000000"/>
          </w:tcBorders>
          <w:shd w:val="clear" w:color="auto" w:fill="auto"/>
          <w:vAlign w:val="center"/>
        </w:tcPr>
        <w:p w:rsidR="00E24FA7" w:rsidRPr="001614C8" w:rsidRDefault="00E24FA7" w:rsidP="001614C8">
          <w:pPr>
            <w:jc w:val="center"/>
            <w:rPr>
              <w:b/>
              <w:color w:val="FFFFFF"/>
              <w:sz w:val="18"/>
              <w:szCs w:val="18"/>
            </w:rPr>
          </w:pPr>
        </w:p>
      </w:tc>
      <w:tc>
        <w:tcPr>
          <w:tcW w:w="2057" w:type="dxa"/>
          <w:tcBorders>
            <w:top w:val="single" w:sz="6" w:space="0" w:color="auto"/>
          </w:tcBorders>
          <w:shd w:val="clear" w:color="auto" w:fill="auto"/>
          <w:vAlign w:val="center"/>
        </w:tcPr>
        <w:p w:rsidR="00E24FA7" w:rsidRPr="00B36432" w:rsidRDefault="00E24FA7" w:rsidP="004556EB">
          <w:pPr>
            <w:jc w:val="center"/>
            <w:rPr>
              <w:szCs w:val="22"/>
            </w:rPr>
          </w:pPr>
        </w:p>
      </w:tc>
      <w:tc>
        <w:tcPr>
          <w:tcW w:w="2057" w:type="dxa"/>
          <w:tcBorders>
            <w:top w:val="single" w:sz="6" w:space="0" w:color="000000"/>
          </w:tcBorders>
          <w:shd w:val="clear" w:color="auto" w:fill="auto"/>
          <w:vAlign w:val="center"/>
        </w:tcPr>
        <w:p w:rsidR="00E24FA7" w:rsidRPr="00AE1D63" w:rsidRDefault="00E24FA7" w:rsidP="00CD61CB">
          <w:pPr>
            <w:jc w:val="center"/>
            <w:rPr>
              <w:color w:val="FFFFFF" w:themeColor="background1"/>
              <w:szCs w:val="22"/>
            </w:rPr>
          </w:pPr>
        </w:p>
      </w:tc>
      <w:tc>
        <w:tcPr>
          <w:tcW w:w="2057" w:type="dxa"/>
          <w:tcBorders>
            <w:top w:val="single" w:sz="6" w:space="0" w:color="000000"/>
          </w:tcBorders>
          <w:shd w:val="clear" w:color="auto" w:fill="auto"/>
          <w:vAlign w:val="center"/>
        </w:tcPr>
        <w:p w:rsidR="00E24FA7" w:rsidRPr="00A61A95" w:rsidRDefault="00E24FA7" w:rsidP="00EE7625">
          <w:pPr>
            <w:jc w:val="center"/>
            <w:rPr>
              <w:b/>
              <w:color w:val="FFFFFF"/>
              <w:sz w:val="18"/>
              <w:szCs w:val="18"/>
            </w:rPr>
          </w:pPr>
        </w:p>
      </w:tc>
      <w:tc>
        <w:tcPr>
          <w:tcW w:w="2057" w:type="dxa"/>
          <w:tcBorders>
            <w:top w:val="single" w:sz="6" w:space="0" w:color="000000"/>
          </w:tcBorders>
          <w:shd w:val="clear" w:color="auto" w:fill="FFFFFF"/>
          <w:vAlign w:val="center"/>
        </w:tcPr>
        <w:p w:rsidR="00E24FA7" w:rsidRPr="007A224C" w:rsidRDefault="00E24FA7" w:rsidP="00EE7625">
          <w:pPr>
            <w:jc w:val="center"/>
            <w:rPr>
              <w:b/>
              <w:color w:val="FFFFFF"/>
              <w:sz w:val="18"/>
              <w:szCs w:val="18"/>
              <w:shd w:val="clear" w:color="auto" w:fill="000000"/>
            </w:rPr>
          </w:pPr>
        </w:p>
      </w:tc>
      <w:tc>
        <w:tcPr>
          <w:tcW w:w="2057" w:type="dxa"/>
          <w:shd w:val="clear" w:color="auto" w:fill="000000" w:themeFill="text1"/>
          <w:vAlign w:val="center"/>
        </w:tcPr>
        <w:p w:rsidR="00E24FA7" w:rsidRPr="00E24FA7" w:rsidRDefault="00E24FA7" w:rsidP="00EE7625">
          <w:pPr>
            <w:jc w:val="center"/>
            <w:rPr>
              <w:b/>
              <w:color w:val="FFFFFF"/>
              <w:sz w:val="18"/>
              <w:szCs w:val="18"/>
            </w:rPr>
          </w:pPr>
          <w:r w:rsidRPr="00E24FA7">
            <w:rPr>
              <w:b/>
              <w:color w:val="FFFFFF"/>
              <w:sz w:val="18"/>
              <w:szCs w:val="18"/>
            </w:rPr>
            <w:t>INDEX TO:</w:t>
          </w:r>
        </w:p>
        <w:p w:rsidR="00E24FA7" w:rsidRPr="00E24FA7" w:rsidRDefault="00E24FA7" w:rsidP="00EE7625">
          <w:pPr>
            <w:jc w:val="center"/>
            <w:rPr>
              <w:b/>
              <w:color w:val="FFFFFF"/>
              <w:sz w:val="18"/>
              <w:szCs w:val="18"/>
            </w:rPr>
          </w:pPr>
          <w:r w:rsidRPr="00E24FA7">
            <w:rPr>
              <w:b/>
              <w:color w:val="FFFFFF"/>
              <w:sz w:val="18"/>
              <w:szCs w:val="18"/>
            </w:rPr>
            <w:t>DANS</w:t>
          </w:r>
        </w:p>
      </w:tc>
      <w:tc>
        <w:tcPr>
          <w:tcW w:w="2058" w:type="dxa"/>
          <w:shd w:val="clear" w:color="auto" w:fill="auto"/>
          <w:vAlign w:val="center"/>
        </w:tcPr>
        <w:p w:rsidR="00E24FA7" w:rsidRPr="00A675DA" w:rsidRDefault="00E24FA7" w:rsidP="007B6CC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17A9">
            <w:rPr>
              <w:rStyle w:val="PageNumber"/>
              <w:noProof/>
              <w:sz w:val="20"/>
              <w:szCs w:val="20"/>
            </w:rPr>
            <w:t>18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p>
      </w:tc>
    </w:tr>
  </w:tbl>
  <w:p w:rsidR="00E24FA7" w:rsidRPr="00EC464B" w:rsidRDefault="00E24FA7"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rsidTr="00E24FA7">
      <w:trPr>
        <w:trHeight w:val="540"/>
        <w:jc w:val="center"/>
      </w:trPr>
      <w:tc>
        <w:tcPr>
          <w:tcW w:w="2057" w:type="dxa"/>
          <w:tcBorders>
            <w:top w:val="single" w:sz="6" w:space="0" w:color="000000"/>
          </w:tcBorders>
          <w:shd w:val="clear" w:color="auto" w:fill="000000" w:themeFill="text1"/>
          <w:vAlign w:val="center"/>
        </w:tcPr>
        <w:p w:rsidR="00E24FA7" w:rsidRPr="00E24FA7" w:rsidRDefault="00E24FA7" w:rsidP="00E24FA7">
          <w:pPr>
            <w:jc w:val="center"/>
            <w:rPr>
              <w:b/>
              <w:color w:val="FFFFFF"/>
              <w:sz w:val="18"/>
              <w:szCs w:val="18"/>
            </w:rPr>
          </w:pPr>
          <w:r w:rsidRPr="00E24FA7">
            <w:rPr>
              <w:b/>
              <w:color w:val="FFFFFF"/>
              <w:sz w:val="18"/>
              <w:szCs w:val="18"/>
            </w:rPr>
            <w:t>INDEX TO:</w:t>
          </w:r>
        </w:p>
        <w:p w:rsidR="00E24FA7" w:rsidRPr="00E24FA7" w:rsidRDefault="00E24FA7" w:rsidP="00E24FA7">
          <w:pPr>
            <w:jc w:val="center"/>
            <w:rPr>
              <w:b/>
              <w:color w:val="FFFFFF"/>
              <w:sz w:val="18"/>
              <w:szCs w:val="18"/>
            </w:rPr>
          </w:pPr>
          <w:r w:rsidRPr="00E24FA7">
            <w:rPr>
              <w:b/>
              <w:color w:val="FFFFFF"/>
              <w:sz w:val="18"/>
              <w:szCs w:val="18"/>
            </w:rPr>
            <w:t>SUBJECTS</w:t>
          </w:r>
        </w:p>
      </w:tc>
      <w:tc>
        <w:tcPr>
          <w:tcW w:w="2057" w:type="dxa"/>
          <w:tcBorders>
            <w:top w:val="single" w:sz="6" w:space="0" w:color="auto"/>
          </w:tcBorders>
          <w:shd w:val="clear" w:color="auto" w:fill="auto"/>
          <w:vAlign w:val="center"/>
        </w:tcPr>
        <w:p w:rsidR="00E24FA7" w:rsidRPr="001614C8" w:rsidRDefault="00E24FA7" w:rsidP="000977DE">
          <w:pPr>
            <w:jc w:val="center"/>
            <w:rPr>
              <w:b/>
              <w:color w:val="FFFFFF"/>
              <w:sz w:val="18"/>
              <w:szCs w:val="18"/>
            </w:rPr>
          </w:pPr>
        </w:p>
      </w:tc>
      <w:tc>
        <w:tcPr>
          <w:tcW w:w="2057" w:type="dxa"/>
          <w:tcBorders>
            <w:top w:val="single" w:sz="6" w:space="0" w:color="000000"/>
          </w:tcBorders>
          <w:shd w:val="clear" w:color="auto" w:fill="auto"/>
          <w:vAlign w:val="center"/>
        </w:tcPr>
        <w:p w:rsidR="00E24FA7" w:rsidRPr="00AE1D63" w:rsidRDefault="00E24FA7" w:rsidP="000977DE">
          <w:pPr>
            <w:jc w:val="center"/>
            <w:rPr>
              <w:color w:val="FFFFFF" w:themeColor="background1"/>
              <w:szCs w:val="22"/>
            </w:rPr>
          </w:pPr>
        </w:p>
      </w:tc>
      <w:tc>
        <w:tcPr>
          <w:tcW w:w="2057" w:type="dxa"/>
          <w:tcBorders>
            <w:top w:val="single" w:sz="6" w:space="0" w:color="000000"/>
          </w:tcBorders>
          <w:shd w:val="clear" w:color="auto" w:fill="auto"/>
          <w:vAlign w:val="center"/>
        </w:tcPr>
        <w:p w:rsidR="00E24FA7" w:rsidRPr="00B36432" w:rsidRDefault="00E24FA7" w:rsidP="00CD61CB">
          <w:pPr>
            <w:jc w:val="center"/>
            <w:rPr>
              <w:szCs w:val="22"/>
            </w:rPr>
          </w:pPr>
        </w:p>
      </w:tc>
      <w:tc>
        <w:tcPr>
          <w:tcW w:w="2057" w:type="dxa"/>
          <w:tcBorders>
            <w:top w:val="single" w:sz="6" w:space="0" w:color="000000"/>
          </w:tcBorders>
          <w:shd w:val="clear" w:color="auto" w:fill="auto"/>
          <w:vAlign w:val="center"/>
        </w:tcPr>
        <w:p w:rsidR="00E24FA7" w:rsidRPr="00A61A95" w:rsidRDefault="00E24FA7" w:rsidP="00A61A95">
          <w:pPr>
            <w:jc w:val="center"/>
            <w:rPr>
              <w:b/>
              <w:color w:val="FFFFFF"/>
              <w:sz w:val="18"/>
              <w:szCs w:val="18"/>
            </w:rPr>
          </w:pPr>
        </w:p>
      </w:tc>
      <w:tc>
        <w:tcPr>
          <w:tcW w:w="2057" w:type="dxa"/>
          <w:shd w:val="clear" w:color="auto" w:fill="auto"/>
          <w:vAlign w:val="center"/>
        </w:tcPr>
        <w:p w:rsidR="00E24FA7" w:rsidRPr="00B36432" w:rsidRDefault="00E24FA7" w:rsidP="000977DE">
          <w:pPr>
            <w:jc w:val="center"/>
            <w:rPr>
              <w:color w:val="auto"/>
              <w:szCs w:val="22"/>
            </w:rPr>
          </w:pPr>
        </w:p>
      </w:tc>
      <w:tc>
        <w:tcPr>
          <w:tcW w:w="2058" w:type="dxa"/>
          <w:shd w:val="clear" w:color="auto" w:fill="auto"/>
          <w:vAlign w:val="center"/>
        </w:tcPr>
        <w:p w:rsidR="00E24FA7" w:rsidRPr="00A675DA" w:rsidRDefault="00E24FA7" w:rsidP="007B6CC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p>
      </w:tc>
    </w:tr>
  </w:tbl>
  <w:p w:rsidR="00E24FA7" w:rsidRPr="00EC464B" w:rsidRDefault="00E24FA7"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6B6" w:rsidRDefault="002836B6" w:rsidP="000D39EA">
      <w:r>
        <w:separator/>
      </w:r>
    </w:p>
    <w:p w:rsidR="002836B6" w:rsidRDefault="002836B6"/>
  </w:footnote>
  <w:footnote w:type="continuationSeparator" w:id="0">
    <w:p w:rsidR="002836B6" w:rsidRDefault="002836B6" w:rsidP="000D39EA">
      <w:r>
        <w:continuationSeparator/>
      </w:r>
    </w:p>
    <w:p w:rsidR="002836B6" w:rsidRDefault="002836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E24FA7" w:rsidRPr="00B36432" w:rsidTr="00CE1E13">
      <w:trPr>
        <w:jc w:val="center"/>
      </w:trPr>
      <w:tc>
        <w:tcPr>
          <w:tcW w:w="3240" w:type="dxa"/>
          <w:vAlign w:val="bottom"/>
        </w:tcPr>
        <w:p w:rsidR="00E24FA7" w:rsidRPr="00B36432" w:rsidRDefault="00E24FA7" w:rsidP="00CE1E13">
          <w:pPr>
            <w:pStyle w:val="Header"/>
            <w:rPr>
              <w:rFonts w:ascii="Garamond" w:hAnsi="Garamond"/>
              <w:b/>
              <w:sz w:val="24"/>
              <w:szCs w:val="24"/>
            </w:rPr>
          </w:pPr>
          <w:r>
            <w:rPr>
              <w:rFonts w:ascii="Garamond" w:hAnsi="Garamond"/>
              <w:b/>
              <w:noProof/>
              <w:sz w:val="20"/>
              <w:szCs w:val="20"/>
            </w:rPr>
            <w:drawing>
              <wp:anchor distT="0" distB="0" distL="91440" distR="91440" simplePos="0" relativeHeight="251674624" behindDoc="1" locked="0" layoutInCell="1" allowOverlap="1" wp14:anchorId="355747E3" wp14:editId="706D8EDB">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3"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rsidR="00E24FA7" w:rsidRPr="00CE1E13" w:rsidRDefault="00E24FA7" w:rsidP="00CE1E1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rsidR="00E24FA7" w:rsidRPr="00CE1E13" w:rsidRDefault="00E24FA7" w:rsidP="00CE1E13">
          <w:pPr>
            <w:pStyle w:val="Header"/>
            <w:tabs>
              <w:tab w:val="clear" w:pos="4680"/>
              <w:tab w:val="clear" w:pos="9360"/>
              <w:tab w:val="right" w:pos="13230"/>
            </w:tabs>
            <w:jc w:val="right"/>
            <w:rPr>
              <w:b/>
              <w:i/>
              <w:color w:val="auto"/>
              <w:szCs w:val="22"/>
            </w:rPr>
          </w:pPr>
          <w:r w:rsidRPr="00CE1E13">
            <w:rPr>
              <w:b/>
              <w:i/>
              <w:color w:val="auto"/>
              <w:sz w:val="24"/>
              <w:szCs w:val="24"/>
            </w:rPr>
            <w:t>Military Department Records Retention Schedule</w:t>
          </w:r>
        </w:p>
        <w:p w:rsidR="00E24FA7" w:rsidRPr="00CE1E13" w:rsidRDefault="00E24FA7" w:rsidP="00CE1E13">
          <w:pPr>
            <w:pStyle w:val="Header"/>
            <w:tabs>
              <w:tab w:val="clear" w:pos="4680"/>
              <w:tab w:val="clear" w:pos="9360"/>
              <w:tab w:val="right" w:pos="13230"/>
            </w:tabs>
            <w:jc w:val="right"/>
            <w:rPr>
              <w:b/>
              <w:i/>
              <w:color w:val="auto"/>
              <w:szCs w:val="22"/>
            </w:rPr>
          </w:pPr>
          <w:r w:rsidRPr="00CE1E13">
            <w:rPr>
              <w:b/>
              <w:i/>
              <w:color w:val="auto"/>
              <w:szCs w:val="22"/>
            </w:rPr>
            <w:t xml:space="preserve">Version </w:t>
          </w:r>
          <w:r>
            <w:rPr>
              <w:b/>
              <w:i/>
              <w:color w:val="auto"/>
              <w:szCs w:val="22"/>
            </w:rPr>
            <w:t>1.5</w:t>
          </w:r>
          <w:r w:rsidRPr="00CE1E13">
            <w:rPr>
              <w:b/>
              <w:i/>
              <w:color w:val="auto"/>
              <w:szCs w:val="22"/>
            </w:rPr>
            <w:t xml:space="preserve"> (October 2020)</w:t>
          </w:r>
        </w:p>
      </w:tc>
    </w:tr>
  </w:tbl>
  <w:p w:rsidR="00E24FA7" w:rsidRPr="00C82FD6" w:rsidRDefault="00E24FA7" w:rsidP="00A93C3F">
    <w:pPr>
      <w:pStyle w:val="Header"/>
      <w:tabs>
        <w:tab w:val="clear" w:pos="4680"/>
        <w:tab w:val="clear" w:pos="9360"/>
        <w:tab w:val="left" w:pos="1162"/>
      </w:tabs>
      <w:rPr>
        <w:sz w:val="16"/>
        <w:szCs w:val="16"/>
      </w:rPr>
    </w:pP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75816"/>
    <w:multiLevelType w:val="hybridMultilevel"/>
    <w:tmpl w:val="15B2C02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EAB67C4"/>
    <w:multiLevelType w:val="hybridMultilevel"/>
    <w:tmpl w:val="36DC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B3C12"/>
    <w:multiLevelType w:val="hybridMultilevel"/>
    <w:tmpl w:val="8A0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F71EB2"/>
    <w:multiLevelType w:val="hybridMultilevel"/>
    <w:tmpl w:val="A00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D4489"/>
    <w:multiLevelType w:val="hybridMultilevel"/>
    <w:tmpl w:val="F9F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C4D13"/>
    <w:multiLevelType w:val="hybridMultilevel"/>
    <w:tmpl w:val="3BF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67539"/>
    <w:multiLevelType w:val="hybridMultilevel"/>
    <w:tmpl w:val="E038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57790"/>
    <w:multiLevelType w:val="hybridMultilevel"/>
    <w:tmpl w:val="3A98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D5262"/>
    <w:multiLevelType w:val="hybridMultilevel"/>
    <w:tmpl w:val="933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124D4"/>
    <w:multiLevelType w:val="hybridMultilevel"/>
    <w:tmpl w:val="007A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D24E3"/>
    <w:multiLevelType w:val="hybridMultilevel"/>
    <w:tmpl w:val="F7F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6232"/>
    <w:multiLevelType w:val="hybridMultilevel"/>
    <w:tmpl w:val="BE58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3724E"/>
    <w:multiLevelType w:val="hybridMultilevel"/>
    <w:tmpl w:val="CB44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0351"/>
    <w:multiLevelType w:val="hybridMultilevel"/>
    <w:tmpl w:val="EF16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20E43"/>
    <w:multiLevelType w:val="hybridMultilevel"/>
    <w:tmpl w:val="AE3E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65459"/>
    <w:multiLevelType w:val="hybridMultilevel"/>
    <w:tmpl w:val="600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235C8"/>
    <w:multiLevelType w:val="hybridMultilevel"/>
    <w:tmpl w:val="D6EE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109E7"/>
    <w:multiLevelType w:val="hybridMultilevel"/>
    <w:tmpl w:val="399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A3E6E"/>
    <w:multiLevelType w:val="hybridMultilevel"/>
    <w:tmpl w:val="AB7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2" w15:restartNumberingAfterBreak="0">
    <w:nsid w:val="5FED402E"/>
    <w:multiLevelType w:val="hybridMultilevel"/>
    <w:tmpl w:val="DB40B0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8047D"/>
    <w:multiLevelType w:val="hybridMultilevel"/>
    <w:tmpl w:val="A34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C665EE2"/>
    <w:multiLevelType w:val="hybridMultilevel"/>
    <w:tmpl w:val="D358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F20B5"/>
    <w:multiLevelType w:val="hybridMultilevel"/>
    <w:tmpl w:val="E6B4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066A0"/>
    <w:multiLevelType w:val="hybridMultilevel"/>
    <w:tmpl w:val="8840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A5539"/>
    <w:multiLevelType w:val="hybridMultilevel"/>
    <w:tmpl w:val="6F2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85534"/>
    <w:multiLevelType w:val="hybridMultilevel"/>
    <w:tmpl w:val="DC7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9"/>
  </w:num>
  <w:num w:numId="4">
    <w:abstractNumId w:val="4"/>
  </w:num>
  <w:num w:numId="5">
    <w:abstractNumId w:val="10"/>
  </w:num>
  <w:num w:numId="6">
    <w:abstractNumId w:val="40"/>
  </w:num>
  <w:num w:numId="7">
    <w:abstractNumId w:val="30"/>
  </w:num>
  <w:num w:numId="8">
    <w:abstractNumId w:val="19"/>
  </w:num>
  <w:num w:numId="9">
    <w:abstractNumId w:val="13"/>
  </w:num>
  <w:num w:numId="10">
    <w:abstractNumId w:val="6"/>
  </w:num>
  <w:num w:numId="11">
    <w:abstractNumId w:val="0"/>
  </w:num>
  <w:num w:numId="12">
    <w:abstractNumId w:val="37"/>
  </w:num>
  <w:num w:numId="13">
    <w:abstractNumId w:val="35"/>
  </w:num>
  <w:num w:numId="14">
    <w:abstractNumId w:val="11"/>
  </w:num>
  <w:num w:numId="15">
    <w:abstractNumId w:val="22"/>
  </w:num>
  <w:num w:numId="16">
    <w:abstractNumId w:val="20"/>
  </w:num>
  <w:num w:numId="17">
    <w:abstractNumId w:val="31"/>
  </w:num>
  <w:num w:numId="18">
    <w:abstractNumId w:val="33"/>
  </w:num>
  <w:num w:numId="19">
    <w:abstractNumId w:val="9"/>
  </w:num>
  <w:num w:numId="20">
    <w:abstractNumId w:val="29"/>
  </w:num>
  <w:num w:numId="21">
    <w:abstractNumId w:val="14"/>
  </w:num>
  <w:num w:numId="22">
    <w:abstractNumId w:val="41"/>
  </w:num>
  <w:num w:numId="23">
    <w:abstractNumId w:val="21"/>
  </w:num>
  <w:num w:numId="24">
    <w:abstractNumId w:val="28"/>
  </w:num>
  <w:num w:numId="25">
    <w:abstractNumId w:val="3"/>
  </w:num>
  <w:num w:numId="26">
    <w:abstractNumId w:val="17"/>
  </w:num>
  <w:num w:numId="27">
    <w:abstractNumId w:val="26"/>
  </w:num>
  <w:num w:numId="28">
    <w:abstractNumId w:val="18"/>
  </w:num>
  <w:num w:numId="29">
    <w:abstractNumId w:val="34"/>
  </w:num>
  <w:num w:numId="30">
    <w:abstractNumId w:val="15"/>
  </w:num>
  <w:num w:numId="31">
    <w:abstractNumId w:val="16"/>
  </w:num>
  <w:num w:numId="32">
    <w:abstractNumId w:val="8"/>
  </w:num>
  <w:num w:numId="33">
    <w:abstractNumId w:val="1"/>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
  </w:num>
  <w:num w:numId="37">
    <w:abstractNumId w:val="36"/>
  </w:num>
  <w:num w:numId="38">
    <w:abstractNumId w:val="38"/>
  </w:num>
  <w:num w:numId="39">
    <w:abstractNumId w:val="5"/>
  </w:num>
  <w:num w:numId="40">
    <w:abstractNumId w:val="25"/>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7"/>
  </w:num>
  <w:num w:numId="44">
    <w:abstractNumId w:val="6"/>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23"/>
  </w:num>
  <w:num w:numId="48">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en-AU" w:vendorID="64" w:dllVersion="0"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1AAD"/>
    <w:rsid w:val="00013796"/>
    <w:rsid w:val="000152CF"/>
    <w:rsid w:val="00017524"/>
    <w:rsid w:val="00017639"/>
    <w:rsid w:val="0002007A"/>
    <w:rsid w:val="00021010"/>
    <w:rsid w:val="0002102F"/>
    <w:rsid w:val="00023847"/>
    <w:rsid w:val="00023B3E"/>
    <w:rsid w:val="00023D50"/>
    <w:rsid w:val="00031F8C"/>
    <w:rsid w:val="00032616"/>
    <w:rsid w:val="00033025"/>
    <w:rsid w:val="000337F4"/>
    <w:rsid w:val="0003597A"/>
    <w:rsid w:val="00035F6E"/>
    <w:rsid w:val="000408DC"/>
    <w:rsid w:val="000409E8"/>
    <w:rsid w:val="00041005"/>
    <w:rsid w:val="00042D95"/>
    <w:rsid w:val="00043992"/>
    <w:rsid w:val="00044509"/>
    <w:rsid w:val="000456E4"/>
    <w:rsid w:val="00046960"/>
    <w:rsid w:val="00047445"/>
    <w:rsid w:val="00047545"/>
    <w:rsid w:val="00047C53"/>
    <w:rsid w:val="00047F61"/>
    <w:rsid w:val="000555B1"/>
    <w:rsid w:val="00060BD3"/>
    <w:rsid w:val="00062315"/>
    <w:rsid w:val="0006547F"/>
    <w:rsid w:val="0007032D"/>
    <w:rsid w:val="000711D7"/>
    <w:rsid w:val="0007220D"/>
    <w:rsid w:val="00072A0B"/>
    <w:rsid w:val="0007468C"/>
    <w:rsid w:val="00081D5D"/>
    <w:rsid w:val="000901C8"/>
    <w:rsid w:val="00090A02"/>
    <w:rsid w:val="00091E77"/>
    <w:rsid w:val="00097592"/>
    <w:rsid w:val="0009766F"/>
    <w:rsid w:val="000977DE"/>
    <w:rsid w:val="000A0283"/>
    <w:rsid w:val="000A073D"/>
    <w:rsid w:val="000A21A7"/>
    <w:rsid w:val="000A46ED"/>
    <w:rsid w:val="000A5E2B"/>
    <w:rsid w:val="000B0214"/>
    <w:rsid w:val="000B3444"/>
    <w:rsid w:val="000B60F4"/>
    <w:rsid w:val="000B65AB"/>
    <w:rsid w:val="000B6F52"/>
    <w:rsid w:val="000C3C7C"/>
    <w:rsid w:val="000C61A8"/>
    <w:rsid w:val="000C728D"/>
    <w:rsid w:val="000D1468"/>
    <w:rsid w:val="000D38FD"/>
    <w:rsid w:val="000D39EA"/>
    <w:rsid w:val="000D44A5"/>
    <w:rsid w:val="000D492F"/>
    <w:rsid w:val="000E43BB"/>
    <w:rsid w:val="000E474B"/>
    <w:rsid w:val="000E5A57"/>
    <w:rsid w:val="000E5DE7"/>
    <w:rsid w:val="000F15A4"/>
    <w:rsid w:val="000F197C"/>
    <w:rsid w:val="000F7E74"/>
    <w:rsid w:val="00101918"/>
    <w:rsid w:val="00101F8C"/>
    <w:rsid w:val="001031FD"/>
    <w:rsid w:val="0010430B"/>
    <w:rsid w:val="00104ED4"/>
    <w:rsid w:val="001056BC"/>
    <w:rsid w:val="00106638"/>
    <w:rsid w:val="00111D6F"/>
    <w:rsid w:val="00113089"/>
    <w:rsid w:val="00113278"/>
    <w:rsid w:val="00113B05"/>
    <w:rsid w:val="00113EC2"/>
    <w:rsid w:val="00114B03"/>
    <w:rsid w:val="00120DAB"/>
    <w:rsid w:val="00121956"/>
    <w:rsid w:val="00124B01"/>
    <w:rsid w:val="001277C3"/>
    <w:rsid w:val="00127A11"/>
    <w:rsid w:val="00130310"/>
    <w:rsid w:val="00130484"/>
    <w:rsid w:val="001318D3"/>
    <w:rsid w:val="00134A32"/>
    <w:rsid w:val="00134F79"/>
    <w:rsid w:val="00136958"/>
    <w:rsid w:val="0013758A"/>
    <w:rsid w:val="001408D6"/>
    <w:rsid w:val="001411AF"/>
    <w:rsid w:val="0014185B"/>
    <w:rsid w:val="0014234C"/>
    <w:rsid w:val="00143069"/>
    <w:rsid w:val="0014496D"/>
    <w:rsid w:val="00147F1B"/>
    <w:rsid w:val="0015180D"/>
    <w:rsid w:val="00152971"/>
    <w:rsid w:val="00154A60"/>
    <w:rsid w:val="00154D55"/>
    <w:rsid w:val="001569C7"/>
    <w:rsid w:val="00156B6E"/>
    <w:rsid w:val="0015759F"/>
    <w:rsid w:val="00157748"/>
    <w:rsid w:val="001614C8"/>
    <w:rsid w:val="001614D5"/>
    <w:rsid w:val="00161BA5"/>
    <w:rsid w:val="00163703"/>
    <w:rsid w:val="00164015"/>
    <w:rsid w:val="001648C0"/>
    <w:rsid w:val="00164C29"/>
    <w:rsid w:val="00165E69"/>
    <w:rsid w:val="00166978"/>
    <w:rsid w:val="00167933"/>
    <w:rsid w:val="00173F50"/>
    <w:rsid w:val="001740A4"/>
    <w:rsid w:val="001748B4"/>
    <w:rsid w:val="00174D0D"/>
    <w:rsid w:val="00174E58"/>
    <w:rsid w:val="0017535B"/>
    <w:rsid w:val="00177FBE"/>
    <w:rsid w:val="001808FC"/>
    <w:rsid w:val="00182B4A"/>
    <w:rsid w:val="00182D9A"/>
    <w:rsid w:val="00185264"/>
    <w:rsid w:val="0018567F"/>
    <w:rsid w:val="00187809"/>
    <w:rsid w:val="00190152"/>
    <w:rsid w:val="00190E0F"/>
    <w:rsid w:val="00191010"/>
    <w:rsid w:val="00191ADA"/>
    <w:rsid w:val="0019371A"/>
    <w:rsid w:val="001939F9"/>
    <w:rsid w:val="00193EB1"/>
    <w:rsid w:val="00194FE5"/>
    <w:rsid w:val="001953D4"/>
    <w:rsid w:val="0019608F"/>
    <w:rsid w:val="001970CB"/>
    <w:rsid w:val="001A07CC"/>
    <w:rsid w:val="001A1F86"/>
    <w:rsid w:val="001A34AF"/>
    <w:rsid w:val="001A408F"/>
    <w:rsid w:val="001A4ABF"/>
    <w:rsid w:val="001A61FC"/>
    <w:rsid w:val="001A6B8F"/>
    <w:rsid w:val="001B0805"/>
    <w:rsid w:val="001B1D77"/>
    <w:rsid w:val="001B1DA3"/>
    <w:rsid w:val="001B3433"/>
    <w:rsid w:val="001B3BFF"/>
    <w:rsid w:val="001B526A"/>
    <w:rsid w:val="001C043A"/>
    <w:rsid w:val="001D002E"/>
    <w:rsid w:val="001D40F8"/>
    <w:rsid w:val="001E2B99"/>
    <w:rsid w:val="001E4F53"/>
    <w:rsid w:val="001E59E5"/>
    <w:rsid w:val="001E6226"/>
    <w:rsid w:val="001E6508"/>
    <w:rsid w:val="001E6F18"/>
    <w:rsid w:val="001E7043"/>
    <w:rsid w:val="001F0B84"/>
    <w:rsid w:val="001F0C38"/>
    <w:rsid w:val="001F203B"/>
    <w:rsid w:val="001F2517"/>
    <w:rsid w:val="00200D75"/>
    <w:rsid w:val="00201EDF"/>
    <w:rsid w:val="00202760"/>
    <w:rsid w:val="00202B1B"/>
    <w:rsid w:val="00203200"/>
    <w:rsid w:val="00204C2D"/>
    <w:rsid w:val="002078DC"/>
    <w:rsid w:val="00210095"/>
    <w:rsid w:val="00214CAF"/>
    <w:rsid w:val="00215721"/>
    <w:rsid w:val="00215997"/>
    <w:rsid w:val="0022049B"/>
    <w:rsid w:val="00220A35"/>
    <w:rsid w:val="00220E22"/>
    <w:rsid w:val="0022317E"/>
    <w:rsid w:val="0022418D"/>
    <w:rsid w:val="002254F7"/>
    <w:rsid w:val="00226214"/>
    <w:rsid w:val="00226F41"/>
    <w:rsid w:val="00230803"/>
    <w:rsid w:val="00231C32"/>
    <w:rsid w:val="00231E3A"/>
    <w:rsid w:val="002339A3"/>
    <w:rsid w:val="00235285"/>
    <w:rsid w:val="00237CB3"/>
    <w:rsid w:val="00240107"/>
    <w:rsid w:val="00242F3F"/>
    <w:rsid w:val="002433E0"/>
    <w:rsid w:val="00243826"/>
    <w:rsid w:val="002443FC"/>
    <w:rsid w:val="00244D39"/>
    <w:rsid w:val="00252CF6"/>
    <w:rsid w:val="0025410E"/>
    <w:rsid w:val="002552D2"/>
    <w:rsid w:val="00255C92"/>
    <w:rsid w:val="002564FD"/>
    <w:rsid w:val="0026059C"/>
    <w:rsid w:val="00261056"/>
    <w:rsid w:val="00261C10"/>
    <w:rsid w:val="0026348F"/>
    <w:rsid w:val="00264FA7"/>
    <w:rsid w:val="002650DA"/>
    <w:rsid w:val="00271448"/>
    <w:rsid w:val="0027226A"/>
    <w:rsid w:val="00272B35"/>
    <w:rsid w:val="002752BE"/>
    <w:rsid w:val="002771A0"/>
    <w:rsid w:val="00277A50"/>
    <w:rsid w:val="0028196A"/>
    <w:rsid w:val="002836B6"/>
    <w:rsid w:val="00283D17"/>
    <w:rsid w:val="00284308"/>
    <w:rsid w:val="0028461A"/>
    <w:rsid w:val="00284F31"/>
    <w:rsid w:val="00285049"/>
    <w:rsid w:val="002866A6"/>
    <w:rsid w:val="00287F6C"/>
    <w:rsid w:val="0029257F"/>
    <w:rsid w:val="00292A83"/>
    <w:rsid w:val="002A074A"/>
    <w:rsid w:val="002A4658"/>
    <w:rsid w:val="002A4DB4"/>
    <w:rsid w:val="002A50A8"/>
    <w:rsid w:val="002B0909"/>
    <w:rsid w:val="002B3B84"/>
    <w:rsid w:val="002B4B67"/>
    <w:rsid w:val="002B4F73"/>
    <w:rsid w:val="002B515C"/>
    <w:rsid w:val="002B742B"/>
    <w:rsid w:val="002B7430"/>
    <w:rsid w:val="002C2202"/>
    <w:rsid w:val="002C3086"/>
    <w:rsid w:val="002C4CF5"/>
    <w:rsid w:val="002C5D6B"/>
    <w:rsid w:val="002C78E8"/>
    <w:rsid w:val="002C7E23"/>
    <w:rsid w:val="002D0887"/>
    <w:rsid w:val="002D08B1"/>
    <w:rsid w:val="002D19D2"/>
    <w:rsid w:val="002D222A"/>
    <w:rsid w:val="002D2C88"/>
    <w:rsid w:val="002D4525"/>
    <w:rsid w:val="002D5979"/>
    <w:rsid w:val="002D6845"/>
    <w:rsid w:val="002E0642"/>
    <w:rsid w:val="002E20AD"/>
    <w:rsid w:val="002E2126"/>
    <w:rsid w:val="002F0AF1"/>
    <w:rsid w:val="002F1553"/>
    <w:rsid w:val="002F281A"/>
    <w:rsid w:val="002F4DB7"/>
    <w:rsid w:val="002F6AE9"/>
    <w:rsid w:val="003007BC"/>
    <w:rsid w:val="00301521"/>
    <w:rsid w:val="003019BF"/>
    <w:rsid w:val="00301D23"/>
    <w:rsid w:val="003021BF"/>
    <w:rsid w:val="003036CB"/>
    <w:rsid w:val="0030443D"/>
    <w:rsid w:val="0030565D"/>
    <w:rsid w:val="00305D74"/>
    <w:rsid w:val="00306B1E"/>
    <w:rsid w:val="00310173"/>
    <w:rsid w:val="003149A9"/>
    <w:rsid w:val="00317D3D"/>
    <w:rsid w:val="00317ED3"/>
    <w:rsid w:val="003200EE"/>
    <w:rsid w:val="00320BC8"/>
    <w:rsid w:val="00321A33"/>
    <w:rsid w:val="00322169"/>
    <w:rsid w:val="00325C1E"/>
    <w:rsid w:val="0032711F"/>
    <w:rsid w:val="00330B4F"/>
    <w:rsid w:val="00331776"/>
    <w:rsid w:val="003323AD"/>
    <w:rsid w:val="00333857"/>
    <w:rsid w:val="003360F6"/>
    <w:rsid w:val="00337F87"/>
    <w:rsid w:val="003454DB"/>
    <w:rsid w:val="0035021F"/>
    <w:rsid w:val="0035289C"/>
    <w:rsid w:val="003558D2"/>
    <w:rsid w:val="003560D8"/>
    <w:rsid w:val="00360A1E"/>
    <w:rsid w:val="00360F7F"/>
    <w:rsid w:val="00363647"/>
    <w:rsid w:val="003639B3"/>
    <w:rsid w:val="00365D71"/>
    <w:rsid w:val="00365DE5"/>
    <w:rsid w:val="00366EB2"/>
    <w:rsid w:val="00367F27"/>
    <w:rsid w:val="00372BA0"/>
    <w:rsid w:val="00372F21"/>
    <w:rsid w:val="00373DB1"/>
    <w:rsid w:val="00374235"/>
    <w:rsid w:val="0037471E"/>
    <w:rsid w:val="00375F02"/>
    <w:rsid w:val="00376D8E"/>
    <w:rsid w:val="00381FBF"/>
    <w:rsid w:val="00382B1B"/>
    <w:rsid w:val="00382EE3"/>
    <w:rsid w:val="003851E8"/>
    <w:rsid w:val="00385553"/>
    <w:rsid w:val="003859C1"/>
    <w:rsid w:val="0038625F"/>
    <w:rsid w:val="00386987"/>
    <w:rsid w:val="00386EE7"/>
    <w:rsid w:val="003900BC"/>
    <w:rsid w:val="00390F09"/>
    <w:rsid w:val="00392FFA"/>
    <w:rsid w:val="00394F7C"/>
    <w:rsid w:val="00396B80"/>
    <w:rsid w:val="003A18DA"/>
    <w:rsid w:val="003A26C0"/>
    <w:rsid w:val="003B26C1"/>
    <w:rsid w:val="003B36A1"/>
    <w:rsid w:val="003B43AC"/>
    <w:rsid w:val="003B5DEC"/>
    <w:rsid w:val="003B6090"/>
    <w:rsid w:val="003B681C"/>
    <w:rsid w:val="003C4850"/>
    <w:rsid w:val="003C58D9"/>
    <w:rsid w:val="003C6DA3"/>
    <w:rsid w:val="003C6EC0"/>
    <w:rsid w:val="003D36D2"/>
    <w:rsid w:val="003D5329"/>
    <w:rsid w:val="003D6204"/>
    <w:rsid w:val="003D6B8F"/>
    <w:rsid w:val="003D76D5"/>
    <w:rsid w:val="003D7DEB"/>
    <w:rsid w:val="003E0814"/>
    <w:rsid w:val="003E362F"/>
    <w:rsid w:val="003E51BA"/>
    <w:rsid w:val="003E5A39"/>
    <w:rsid w:val="003E75F7"/>
    <w:rsid w:val="003E7694"/>
    <w:rsid w:val="003E7C58"/>
    <w:rsid w:val="003F02FB"/>
    <w:rsid w:val="003F535B"/>
    <w:rsid w:val="003F5958"/>
    <w:rsid w:val="003F6C71"/>
    <w:rsid w:val="003F7811"/>
    <w:rsid w:val="00400BC8"/>
    <w:rsid w:val="00401127"/>
    <w:rsid w:val="004012CC"/>
    <w:rsid w:val="004018A4"/>
    <w:rsid w:val="00403EF0"/>
    <w:rsid w:val="00404225"/>
    <w:rsid w:val="00404C12"/>
    <w:rsid w:val="004111FB"/>
    <w:rsid w:val="00412202"/>
    <w:rsid w:val="0041598C"/>
    <w:rsid w:val="00415D5C"/>
    <w:rsid w:val="00415DA5"/>
    <w:rsid w:val="00417D75"/>
    <w:rsid w:val="0042007D"/>
    <w:rsid w:val="004201E5"/>
    <w:rsid w:val="00420727"/>
    <w:rsid w:val="00421433"/>
    <w:rsid w:val="00421D86"/>
    <w:rsid w:val="004237E6"/>
    <w:rsid w:val="004242EC"/>
    <w:rsid w:val="004254AC"/>
    <w:rsid w:val="004257FB"/>
    <w:rsid w:val="0042687D"/>
    <w:rsid w:val="00426DF9"/>
    <w:rsid w:val="0042797A"/>
    <w:rsid w:val="00427F2A"/>
    <w:rsid w:val="00430D03"/>
    <w:rsid w:val="0043255C"/>
    <w:rsid w:val="004327AB"/>
    <w:rsid w:val="00433638"/>
    <w:rsid w:val="0043370A"/>
    <w:rsid w:val="0043626E"/>
    <w:rsid w:val="0043640F"/>
    <w:rsid w:val="00442B2B"/>
    <w:rsid w:val="004466CC"/>
    <w:rsid w:val="00446C51"/>
    <w:rsid w:val="00447E97"/>
    <w:rsid w:val="00450F42"/>
    <w:rsid w:val="00453611"/>
    <w:rsid w:val="004556EB"/>
    <w:rsid w:val="0045629B"/>
    <w:rsid w:val="00457325"/>
    <w:rsid w:val="0045799C"/>
    <w:rsid w:val="00463F20"/>
    <w:rsid w:val="004668A6"/>
    <w:rsid w:val="00467045"/>
    <w:rsid w:val="00475A13"/>
    <w:rsid w:val="00475CC7"/>
    <w:rsid w:val="00475EE4"/>
    <w:rsid w:val="0047726F"/>
    <w:rsid w:val="0048015C"/>
    <w:rsid w:val="00480802"/>
    <w:rsid w:val="00481757"/>
    <w:rsid w:val="00481F52"/>
    <w:rsid w:val="00483A4C"/>
    <w:rsid w:val="00485D84"/>
    <w:rsid w:val="00486DDD"/>
    <w:rsid w:val="0048790B"/>
    <w:rsid w:val="004913FA"/>
    <w:rsid w:val="00491A9E"/>
    <w:rsid w:val="00494AA4"/>
    <w:rsid w:val="00495E55"/>
    <w:rsid w:val="00496488"/>
    <w:rsid w:val="004970CB"/>
    <w:rsid w:val="00497EB0"/>
    <w:rsid w:val="004A0B6A"/>
    <w:rsid w:val="004A15C2"/>
    <w:rsid w:val="004A250D"/>
    <w:rsid w:val="004A4657"/>
    <w:rsid w:val="004A4741"/>
    <w:rsid w:val="004A5343"/>
    <w:rsid w:val="004A5A5B"/>
    <w:rsid w:val="004A6984"/>
    <w:rsid w:val="004A7FF4"/>
    <w:rsid w:val="004B0EEB"/>
    <w:rsid w:val="004B1E93"/>
    <w:rsid w:val="004B1F40"/>
    <w:rsid w:val="004B6138"/>
    <w:rsid w:val="004C1762"/>
    <w:rsid w:val="004C1AEA"/>
    <w:rsid w:val="004C34AF"/>
    <w:rsid w:val="004C4796"/>
    <w:rsid w:val="004C5FAD"/>
    <w:rsid w:val="004C6B86"/>
    <w:rsid w:val="004C711D"/>
    <w:rsid w:val="004C7A2F"/>
    <w:rsid w:val="004D0FEF"/>
    <w:rsid w:val="004D3021"/>
    <w:rsid w:val="004D353A"/>
    <w:rsid w:val="004D36D9"/>
    <w:rsid w:val="004D3976"/>
    <w:rsid w:val="004D3D2E"/>
    <w:rsid w:val="004D7007"/>
    <w:rsid w:val="004E287D"/>
    <w:rsid w:val="004E6D8F"/>
    <w:rsid w:val="004E707D"/>
    <w:rsid w:val="004E78C9"/>
    <w:rsid w:val="004F0CAE"/>
    <w:rsid w:val="004F2E83"/>
    <w:rsid w:val="004F4422"/>
    <w:rsid w:val="004F45C8"/>
    <w:rsid w:val="004F527C"/>
    <w:rsid w:val="004F749F"/>
    <w:rsid w:val="00502F61"/>
    <w:rsid w:val="005060FE"/>
    <w:rsid w:val="005067F1"/>
    <w:rsid w:val="005106D5"/>
    <w:rsid w:val="00512118"/>
    <w:rsid w:val="00515840"/>
    <w:rsid w:val="00515CBC"/>
    <w:rsid w:val="00515FC7"/>
    <w:rsid w:val="0051756D"/>
    <w:rsid w:val="00517EA9"/>
    <w:rsid w:val="005201E9"/>
    <w:rsid w:val="00521CA9"/>
    <w:rsid w:val="00522C5B"/>
    <w:rsid w:val="00523406"/>
    <w:rsid w:val="005234B5"/>
    <w:rsid w:val="0053002C"/>
    <w:rsid w:val="005306ED"/>
    <w:rsid w:val="005309C7"/>
    <w:rsid w:val="00530DCE"/>
    <w:rsid w:val="0053451B"/>
    <w:rsid w:val="00534DCC"/>
    <w:rsid w:val="0053521F"/>
    <w:rsid w:val="00536D56"/>
    <w:rsid w:val="0054252A"/>
    <w:rsid w:val="00542D12"/>
    <w:rsid w:val="0054336F"/>
    <w:rsid w:val="00544E42"/>
    <w:rsid w:val="00545C21"/>
    <w:rsid w:val="00545F94"/>
    <w:rsid w:val="00546104"/>
    <w:rsid w:val="0054618D"/>
    <w:rsid w:val="00547B63"/>
    <w:rsid w:val="0055200F"/>
    <w:rsid w:val="00552B37"/>
    <w:rsid w:val="005538F0"/>
    <w:rsid w:val="00562EB2"/>
    <w:rsid w:val="00563732"/>
    <w:rsid w:val="0056517B"/>
    <w:rsid w:val="00566273"/>
    <w:rsid w:val="0056751F"/>
    <w:rsid w:val="005723A7"/>
    <w:rsid w:val="00573F81"/>
    <w:rsid w:val="00574B57"/>
    <w:rsid w:val="00576439"/>
    <w:rsid w:val="005773BB"/>
    <w:rsid w:val="005805C6"/>
    <w:rsid w:val="005813F9"/>
    <w:rsid w:val="00582F14"/>
    <w:rsid w:val="005849EA"/>
    <w:rsid w:val="00584A46"/>
    <w:rsid w:val="00587004"/>
    <w:rsid w:val="00587026"/>
    <w:rsid w:val="005902D1"/>
    <w:rsid w:val="005903FD"/>
    <w:rsid w:val="005906D9"/>
    <w:rsid w:val="00590E23"/>
    <w:rsid w:val="005930CD"/>
    <w:rsid w:val="0059423D"/>
    <w:rsid w:val="0059432B"/>
    <w:rsid w:val="00594E2B"/>
    <w:rsid w:val="00597503"/>
    <w:rsid w:val="005A06D7"/>
    <w:rsid w:val="005A4A56"/>
    <w:rsid w:val="005A4BDE"/>
    <w:rsid w:val="005A677F"/>
    <w:rsid w:val="005B0A7C"/>
    <w:rsid w:val="005B1EFA"/>
    <w:rsid w:val="005B206B"/>
    <w:rsid w:val="005B229C"/>
    <w:rsid w:val="005B2675"/>
    <w:rsid w:val="005B2884"/>
    <w:rsid w:val="005B2E6B"/>
    <w:rsid w:val="005B3768"/>
    <w:rsid w:val="005B5591"/>
    <w:rsid w:val="005B5F42"/>
    <w:rsid w:val="005B7177"/>
    <w:rsid w:val="005C0863"/>
    <w:rsid w:val="005C0B4F"/>
    <w:rsid w:val="005C1087"/>
    <w:rsid w:val="005C1856"/>
    <w:rsid w:val="005C205F"/>
    <w:rsid w:val="005C20A9"/>
    <w:rsid w:val="005C267C"/>
    <w:rsid w:val="005C369E"/>
    <w:rsid w:val="005C3EF1"/>
    <w:rsid w:val="005C75F3"/>
    <w:rsid w:val="005D24B0"/>
    <w:rsid w:val="005D2666"/>
    <w:rsid w:val="005D27B4"/>
    <w:rsid w:val="005D2864"/>
    <w:rsid w:val="005D2ADC"/>
    <w:rsid w:val="005D358B"/>
    <w:rsid w:val="005D37D2"/>
    <w:rsid w:val="005D3A9F"/>
    <w:rsid w:val="005D3DA9"/>
    <w:rsid w:val="005D4075"/>
    <w:rsid w:val="005D5940"/>
    <w:rsid w:val="005D6B82"/>
    <w:rsid w:val="005D7C76"/>
    <w:rsid w:val="005E3557"/>
    <w:rsid w:val="005E390F"/>
    <w:rsid w:val="005F0AC3"/>
    <w:rsid w:val="005F0E63"/>
    <w:rsid w:val="005F1824"/>
    <w:rsid w:val="005F3203"/>
    <w:rsid w:val="005F6625"/>
    <w:rsid w:val="00600A9D"/>
    <w:rsid w:val="00601249"/>
    <w:rsid w:val="00601AD0"/>
    <w:rsid w:val="006026AC"/>
    <w:rsid w:val="00603623"/>
    <w:rsid w:val="00606981"/>
    <w:rsid w:val="006077CB"/>
    <w:rsid w:val="00610EC2"/>
    <w:rsid w:val="00612478"/>
    <w:rsid w:val="00612556"/>
    <w:rsid w:val="00616164"/>
    <w:rsid w:val="006219C6"/>
    <w:rsid w:val="00622B6B"/>
    <w:rsid w:val="00624126"/>
    <w:rsid w:val="00631ABB"/>
    <w:rsid w:val="006331C7"/>
    <w:rsid w:val="00633CDB"/>
    <w:rsid w:val="00634235"/>
    <w:rsid w:val="006343C5"/>
    <w:rsid w:val="006367CF"/>
    <w:rsid w:val="00637BEF"/>
    <w:rsid w:val="00642C85"/>
    <w:rsid w:val="006442A2"/>
    <w:rsid w:val="00644E9F"/>
    <w:rsid w:val="00645B60"/>
    <w:rsid w:val="00653218"/>
    <w:rsid w:val="006537AF"/>
    <w:rsid w:val="00656255"/>
    <w:rsid w:val="00656867"/>
    <w:rsid w:val="00657F90"/>
    <w:rsid w:val="0066086E"/>
    <w:rsid w:val="00662B47"/>
    <w:rsid w:val="006636C1"/>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A7D94"/>
    <w:rsid w:val="006B3FDA"/>
    <w:rsid w:val="006B41A8"/>
    <w:rsid w:val="006B5120"/>
    <w:rsid w:val="006B5683"/>
    <w:rsid w:val="006B5F23"/>
    <w:rsid w:val="006C098A"/>
    <w:rsid w:val="006C12B0"/>
    <w:rsid w:val="006C36ED"/>
    <w:rsid w:val="006C4CEA"/>
    <w:rsid w:val="006C5967"/>
    <w:rsid w:val="006C650F"/>
    <w:rsid w:val="006D0EC7"/>
    <w:rsid w:val="006D2AD6"/>
    <w:rsid w:val="006D32BC"/>
    <w:rsid w:val="006D3DEA"/>
    <w:rsid w:val="006D40B1"/>
    <w:rsid w:val="006E0944"/>
    <w:rsid w:val="006E183A"/>
    <w:rsid w:val="006E1956"/>
    <w:rsid w:val="006E21B8"/>
    <w:rsid w:val="006E24A5"/>
    <w:rsid w:val="006E2550"/>
    <w:rsid w:val="006E5D98"/>
    <w:rsid w:val="006F0BA4"/>
    <w:rsid w:val="006F2340"/>
    <w:rsid w:val="006F3682"/>
    <w:rsid w:val="006F5207"/>
    <w:rsid w:val="006F542B"/>
    <w:rsid w:val="006F62F3"/>
    <w:rsid w:val="006F6AFD"/>
    <w:rsid w:val="007007AA"/>
    <w:rsid w:val="007023F1"/>
    <w:rsid w:val="00703D8B"/>
    <w:rsid w:val="00703DD9"/>
    <w:rsid w:val="00703E22"/>
    <w:rsid w:val="00704B2C"/>
    <w:rsid w:val="00705D17"/>
    <w:rsid w:val="00711F35"/>
    <w:rsid w:val="00712010"/>
    <w:rsid w:val="00713D60"/>
    <w:rsid w:val="007148BE"/>
    <w:rsid w:val="00715533"/>
    <w:rsid w:val="00715D43"/>
    <w:rsid w:val="00716E73"/>
    <w:rsid w:val="00717397"/>
    <w:rsid w:val="00717602"/>
    <w:rsid w:val="007209AD"/>
    <w:rsid w:val="00721DA5"/>
    <w:rsid w:val="00722AA4"/>
    <w:rsid w:val="00725C90"/>
    <w:rsid w:val="007303DA"/>
    <w:rsid w:val="0073114E"/>
    <w:rsid w:val="0073192F"/>
    <w:rsid w:val="00732584"/>
    <w:rsid w:val="00732F76"/>
    <w:rsid w:val="007344F6"/>
    <w:rsid w:val="00734571"/>
    <w:rsid w:val="00734C37"/>
    <w:rsid w:val="00735733"/>
    <w:rsid w:val="00736264"/>
    <w:rsid w:val="00736FF2"/>
    <w:rsid w:val="007378B2"/>
    <w:rsid w:val="00740543"/>
    <w:rsid w:val="00740D3F"/>
    <w:rsid w:val="007425A6"/>
    <w:rsid w:val="007447E7"/>
    <w:rsid w:val="00746C36"/>
    <w:rsid w:val="00746E86"/>
    <w:rsid w:val="00751A83"/>
    <w:rsid w:val="007608DD"/>
    <w:rsid w:val="007609E0"/>
    <w:rsid w:val="00763025"/>
    <w:rsid w:val="0076432E"/>
    <w:rsid w:val="00765022"/>
    <w:rsid w:val="007659AE"/>
    <w:rsid w:val="00766420"/>
    <w:rsid w:val="0076754F"/>
    <w:rsid w:val="007709C3"/>
    <w:rsid w:val="00771B23"/>
    <w:rsid w:val="007751A7"/>
    <w:rsid w:val="00777AFF"/>
    <w:rsid w:val="00777C7F"/>
    <w:rsid w:val="007808A2"/>
    <w:rsid w:val="00781F36"/>
    <w:rsid w:val="0078299A"/>
    <w:rsid w:val="00783065"/>
    <w:rsid w:val="00783279"/>
    <w:rsid w:val="0078489C"/>
    <w:rsid w:val="0078591E"/>
    <w:rsid w:val="00791D89"/>
    <w:rsid w:val="00793207"/>
    <w:rsid w:val="00795242"/>
    <w:rsid w:val="007A0297"/>
    <w:rsid w:val="007A376C"/>
    <w:rsid w:val="007A5A63"/>
    <w:rsid w:val="007A783A"/>
    <w:rsid w:val="007B340E"/>
    <w:rsid w:val="007B537B"/>
    <w:rsid w:val="007B6123"/>
    <w:rsid w:val="007B6B9F"/>
    <w:rsid w:val="007B6CC0"/>
    <w:rsid w:val="007C1D7A"/>
    <w:rsid w:val="007C1FA8"/>
    <w:rsid w:val="007C2272"/>
    <w:rsid w:val="007D138C"/>
    <w:rsid w:val="007D159F"/>
    <w:rsid w:val="007D1DFB"/>
    <w:rsid w:val="007D38A5"/>
    <w:rsid w:val="007D4C54"/>
    <w:rsid w:val="007D520B"/>
    <w:rsid w:val="007E4922"/>
    <w:rsid w:val="007E4E57"/>
    <w:rsid w:val="007E7DC9"/>
    <w:rsid w:val="007F329D"/>
    <w:rsid w:val="007F4067"/>
    <w:rsid w:val="007F4B4F"/>
    <w:rsid w:val="007F5427"/>
    <w:rsid w:val="007F5640"/>
    <w:rsid w:val="007F761B"/>
    <w:rsid w:val="007F7AD3"/>
    <w:rsid w:val="00800CB2"/>
    <w:rsid w:val="00801A09"/>
    <w:rsid w:val="00801E28"/>
    <w:rsid w:val="008035F0"/>
    <w:rsid w:val="008056B1"/>
    <w:rsid w:val="00806280"/>
    <w:rsid w:val="00811B65"/>
    <w:rsid w:val="008123F9"/>
    <w:rsid w:val="00812447"/>
    <w:rsid w:val="00812C86"/>
    <w:rsid w:val="00812E4F"/>
    <w:rsid w:val="00813F93"/>
    <w:rsid w:val="00820F51"/>
    <w:rsid w:val="00822047"/>
    <w:rsid w:val="00822100"/>
    <w:rsid w:val="00822810"/>
    <w:rsid w:val="00822DAD"/>
    <w:rsid w:val="00824FDE"/>
    <w:rsid w:val="0082620D"/>
    <w:rsid w:val="00826302"/>
    <w:rsid w:val="0082632F"/>
    <w:rsid w:val="0082775A"/>
    <w:rsid w:val="00827987"/>
    <w:rsid w:val="008307E7"/>
    <w:rsid w:val="00830EE2"/>
    <w:rsid w:val="008336E3"/>
    <w:rsid w:val="00835B63"/>
    <w:rsid w:val="00836897"/>
    <w:rsid w:val="00840C4F"/>
    <w:rsid w:val="00841D10"/>
    <w:rsid w:val="00842B2D"/>
    <w:rsid w:val="008438EC"/>
    <w:rsid w:val="00845934"/>
    <w:rsid w:val="00846BCB"/>
    <w:rsid w:val="00847A03"/>
    <w:rsid w:val="00850945"/>
    <w:rsid w:val="00852F08"/>
    <w:rsid w:val="00853622"/>
    <w:rsid w:val="00855618"/>
    <w:rsid w:val="008557B7"/>
    <w:rsid w:val="008603B9"/>
    <w:rsid w:val="00860A64"/>
    <w:rsid w:val="00860C5C"/>
    <w:rsid w:val="00863CB5"/>
    <w:rsid w:val="00864961"/>
    <w:rsid w:val="00866490"/>
    <w:rsid w:val="00866847"/>
    <w:rsid w:val="008678AA"/>
    <w:rsid w:val="00871676"/>
    <w:rsid w:val="00874910"/>
    <w:rsid w:val="00875B3D"/>
    <w:rsid w:val="008761C8"/>
    <w:rsid w:val="00880DD3"/>
    <w:rsid w:val="00882F1B"/>
    <w:rsid w:val="008837DB"/>
    <w:rsid w:val="008837F2"/>
    <w:rsid w:val="00884E10"/>
    <w:rsid w:val="00885558"/>
    <w:rsid w:val="008858F2"/>
    <w:rsid w:val="0088635B"/>
    <w:rsid w:val="00886524"/>
    <w:rsid w:val="00886F45"/>
    <w:rsid w:val="00892450"/>
    <w:rsid w:val="00893818"/>
    <w:rsid w:val="00893E21"/>
    <w:rsid w:val="00895923"/>
    <w:rsid w:val="00895D22"/>
    <w:rsid w:val="00896771"/>
    <w:rsid w:val="00897846"/>
    <w:rsid w:val="00897BD6"/>
    <w:rsid w:val="008A0E40"/>
    <w:rsid w:val="008A12EB"/>
    <w:rsid w:val="008A20ED"/>
    <w:rsid w:val="008A23ED"/>
    <w:rsid w:val="008B5428"/>
    <w:rsid w:val="008B659A"/>
    <w:rsid w:val="008C178E"/>
    <w:rsid w:val="008C2315"/>
    <w:rsid w:val="008C270D"/>
    <w:rsid w:val="008C31D8"/>
    <w:rsid w:val="008C389A"/>
    <w:rsid w:val="008C667B"/>
    <w:rsid w:val="008D1384"/>
    <w:rsid w:val="008D2074"/>
    <w:rsid w:val="008D3958"/>
    <w:rsid w:val="008D3CB4"/>
    <w:rsid w:val="008D54C0"/>
    <w:rsid w:val="008D6119"/>
    <w:rsid w:val="008D78EB"/>
    <w:rsid w:val="008E0517"/>
    <w:rsid w:val="008E056B"/>
    <w:rsid w:val="008E3DA6"/>
    <w:rsid w:val="008E4B0A"/>
    <w:rsid w:val="008E5024"/>
    <w:rsid w:val="008E603F"/>
    <w:rsid w:val="008F71B2"/>
    <w:rsid w:val="008F75B6"/>
    <w:rsid w:val="008F7AFA"/>
    <w:rsid w:val="0090044B"/>
    <w:rsid w:val="0090106E"/>
    <w:rsid w:val="009015F7"/>
    <w:rsid w:val="00901706"/>
    <w:rsid w:val="009019E4"/>
    <w:rsid w:val="00902827"/>
    <w:rsid w:val="00904A67"/>
    <w:rsid w:val="00904DAD"/>
    <w:rsid w:val="0090532B"/>
    <w:rsid w:val="00905A33"/>
    <w:rsid w:val="00906712"/>
    <w:rsid w:val="00906C27"/>
    <w:rsid w:val="00907F31"/>
    <w:rsid w:val="00910F71"/>
    <w:rsid w:val="009119EC"/>
    <w:rsid w:val="00913246"/>
    <w:rsid w:val="009153EC"/>
    <w:rsid w:val="009165DF"/>
    <w:rsid w:val="009168D8"/>
    <w:rsid w:val="0091762A"/>
    <w:rsid w:val="009208A8"/>
    <w:rsid w:val="0092118E"/>
    <w:rsid w:val="0092217B"/>
    <w:rsid w:val="009233BB"/>
    <w:rsid w:val="009251D9"/>
    <w:rsid w:val="00925A7F"/>
    <w:rsid w:val="009262BF"/>
    <w:rsid w:val="009266E1"/>
    <w:rsid w:val="00930565"/>
    <w:rsid w:val="00931ADA"/>
    <w:rsid w:val="00932980"/>
    <w:rsid w:val="0093347D"/>
    <w:rsid w:val="00934EB9"/>
    <w:rsid w:val="009366CD"/>
    <w:rsid w:val="00941F22"/>
    <w:rsid w:val="009423DA"/>
    <w:rsid w:val="0094360D"/>
    <w:rsid w:val="00944FF5"/>
    <w:rsid w:val="00945FF2"/>
    <w:rsid w:val="009463F6"/>
    <w:rsid w:val="009476B6"/>
    <w:rsid w:val="00950756"/>
    <w:rsid w:val="00950F20"/>
    <w:rsid w:val="0095385B"/>
    <w:rsid w:val="00953CA8"/>
    <w:rsid w:val="00954267"/>
    <w:rsid w:val="00954A50"/>
    <w:rsid w:val="00954A6C"/>
    <w:rsid w:val="00954DBC"/>
    <w:rsid w:val="009573E0"/>
    <w:rsid w:val="00960514"/>
    <w:rsid w:val="0096129B"/>
    <w:rsid w:val="00962766"/>
    <w:rsid w:val="00963548"/>
    <w:rsid w:val="00963B9E"/>
    <w:rsid w:val="00965629"/>
    <w:rsid w:val="009660AB"/>
    <w:rsid w:val="009673DD"/>
    <w:rsid w:val="00967A1F"/>
    <w:rsid w:val="00971A6B"/>
    <w:rsid w:val="00971B90"/>
    <w:rsid w:val="009722C9"/>
    <w:rsid w:val="0097431D"/>
    <w:rsid w:val="009751F6"/>
    <w:rsid w:val="009766B6"/>
    <w:rsid w:val="00976D1A"/>
    <w:rsid w:val="00977501"/>
    <w:rsid w:val="009805A7"/>
    <w:rsid w:val="0098167A"/>
    <w:rsid w:val="00981BFC"/>
    <w:rsid w:val="00982A48"/>
    <w:rsid w:val="009838E6"/>
    <w:rsid w:val="00984C5A"/>
    <w:rsid w:val="00985965"/>
    <w:rsid w:val="00985A9C"/>
    <w:rsid w:val="00985D7C"/>
    <w:rsid w:val="009877A3"/>
    <w:rsid w:val="009908E1"/>
    <w:rsid w:val="00991382"/>
    <w:rsid w:val="0099315F"/>
    <w:rsid w:val="009951A6"/>
    <w:rsid w:val="0099567E"/>
    <w:rsid w:val="009961C2"/>
    <w:rsid w:val="009A0BA6"/>
    <w:rsid w:val="009A24E4"/>
    <w:rsid w:val="009A40DB"/>
    <w:rsid w:val="009A412E"/>
    <w:rsid w:val="009A5A91"/>
    <w:rsid w:val="009B27D8"/>
    <w:rsid w:val="009B3696"/>
    <w:rsid w:val="009B53A2"/>
    <w:rsid w:val="009B53C4"/>
    <w:rsid w:val="009B6F4C"/>
    <w:rsid w:val="009B7887"/>
    <w:rsid w:val="009B7B57"/>
    <w:rsid w:val="009C2A3B"/>
    <w:rsid w:val="009C42D2"/>
    <w:rsid w:val="009C6B15"/>
    <w:rsid w:val="009D08CC"/>
    <w:rsid w:val="009D1EE8"/>
    <w:rsid w:val="009D3811"/>
    <w:rsid w:val="009D4C7D"/>
    <w:rsid w:val="009D54EC"/>
    <w:rsid w:val="009D5FC9"/>
    <w:rsid w:val="009D6050"/>
    <w:rsid w:val="009D6279"/>
    <w:rsid w:val="009D7BCD"/>
    <w:rsid w:val="009E3747"/>
    <w:rsid w:val="009E47E2"/>
    <w:rsid w:val="009E6754"/>
    <w:rsid w:val="009E7352"/>
    <w:rsid w:val="009F05E6"/>
    <w:rsid w:val="009F0963"/>
    <w:rsid w:val="009F1E36"/>
    <w:rsid w:val="009F23B3"/>
    <w:rsid w:val="009F24E8"/>
    <w:rsid w:val="009F27B2"/>
    <w:rsid w:val="009F6494"/>
    <w:rsid w:val="009F7AD4"/>
    <w:rsid w:val="00A0272B"/>
    <w:rsid w:val="00A0326B"/>
    <w:rsid w:val="00A07B66"/>
    <w:rsid w:val="00A109D7"/>
    <w:rsid w:val="00A10F29"/>
    <w:rsid w:val="00A13D29"/>
    <w:rsid w:val="00A15090"/>
    <w:rsid w:val="00A169E1"/>
    <w:rsid w:val="00A17304"/>
    <w:rsid w:val="00A1794A"/>
    <w:rsid w:val="00A20131"/>
    <w:rsid w:val="00A234E7"/>
    <w:rsid w:val="00A252ED"/>
    <w:rsid w:val="00A2588B"/>
    <w:rsid w:val="00A25E5B"/>
    <w:rsid w:val="00A302B9"/>
    <w:rsid w:val="00A30B32"/>
    <w:rsid w:val="00A32F1C"/>
    <w:rsid w:val="00A3343F"/>
    <w:rsid w:val="00A33C71"/>
    <w:rsid w:val="00A347FB"/>
    <w:rsid w:val="00A35FA3"/>
    <w:rsid w:val="00A37DE9"/>
    <w:rsid w:val="00A41735"/>
    <w:rsid w:val="00A43F25"/>
    <w:rsid w:val="00A4499D"/>
    <w:rsid w:val="00A473F7"/>
    <w:rsid w:val="00A50F9A"/>
    <w:rsid w:val="00A54293"/>
    <w:rsid w:val="00A54321"/>
    <w:rsid w:val="00A555A5"/>
    <w:rsid w:val="00A57CE5"/>
    <w:rsid w:val="00A61A95"/>
    <w:rsid w:val="00A6657D"/>
    <w:rsid w:val="00A667EA"/>
    <w:rsid w:val="00A675DA"/>
    <w:rsid w:val="00A73CB8"/>
    <w:rsid w:val="00A73DC6"/>
    <w:rsid w:val="00A746D0"/>
    <w:rsid w:val="00A800DB"/>
    <w:rsid w:val="00A813BA"/>
    <w:rsid w:val="00A82E6B"/>
    <w:rsid w:val="00A8413D"/>
    <w:rsid w:val="00A847A5"/>
    <w:rsid w:val="00A8522F"/>
    <w:rsid w:val="00A861BA"/>
    <w:rsid w:val="00A87231"/>
    <w:rsid w:val="00A91AE0"/>
    <w:rsid w:val="00A9237B"/>
    <w:rsid w:val="00A93C3F"/>
    <w:rsid w:val="00A95C2A"/>
    <w:rsid w:val="00A973CF"/>
    <w:rsid w:val="00AA171B"/>
    <w:rsid w:val="00AA48A0"/>
    <w:rsid w:val="00AA492F"/>
    <w:rsid w:val="00AA4A97"/>
    <w:rsid w:val="00AA5C6D"/>
    <w:rsid w:val="00AA5FEE"/>
    <w:rsid w:val="00AA6BC0"/>
    <w:rsid w:val="00AB3444"/>
    <w:rsid w:val="00AB3C72"/>
    <w:rsid w:val="00AB4147"/>
    <w:rsid w:val="00AB4DFA"/>
    <w:rsid w:val="00AB5E05"/>
    <w:rsid w:val="00AB7A59"/>
    <w:rsid w:val="00AB7E42"/>
    <w:rsid w:val="00AC08AB"/>
    <w:rsid w:val="00AC230F"/>
    <w:rsid w:val="00AC28F7"/>
    <w:rsid w:val="00AC3BF9"/>
    <w:rsid w:val="00AC4F78"/>
    <w:rsid w:val="00AC55D2"/>
    <w:rsid w:val="00AC5A6C"/>
    <w:rsid w:val="00AC5C07"/>
    <w:rsid w:val="00AD5104"/>
    <w:rsid w:val="00AD54E3"/>
    <w:rsid w:val="00AD68A0"/>
    <w:rsid w:val="00AD6A7C"/>
    <w:rsid w:val="00AD736E"/>
    <w:rsid w:val="00AD7BC1"/>
    <w:rsid w:val="00AE106C"/>
    <w:rsid w:val="00AE145E"/>
    <w:rsid w:val="00AE1D63"/>
    <w:rsid w:val="00AE22CE"/>
    <w:rsid w:val="00AE2EC7"/>
    <w:rsid w:val="00AE37AD"/>
    <w:rsid w:val="00AE4175"/>
    <w:rsid w:val="00AF02B6"/>
    <w:rsid w:val="00AF1F4C"/>
    <w:rsid w:val="00AF2DC2"/>
    <w:rsid w:val="00AF4160"/>
    <w:rsid w:val="00AF45B3"/>
    <w:rsid w:val="00AF626C"/>
    <w:rsid w:val="00B0133F"/>
    <w:rsid w:val="00B02060"/>
    <w:rsid w:val="00B02206"/>
    <w:rsid w:val="00B0575E"/>
    <w:rsid w:val="00B06E66"/>
    <w:rsid w:val="00B07DEB"/>
    <w:rsid w:val="00B07F76"/>
    <w:rsid w:val="00B12C63"/>
    <w:rsid w:val="00B13D8A"/>
    <w:rsid w:val="00B147BE"/>
    <w:rsid w:val="00B149BC"/>
    <w:rsid w:val="00B15FCF"/>
    <w:rsid w:val="00B168B5"/>
    <w:rsid w:val="00B20708"/>
    <w:rsid w:val="00B2177A"/>
    <w:rsid w:val="00B25FE5"/>
    <w:rsid w:val="00B31FD2"/>
    <w:rsid w:val="00B33DA8"/>
    <w:rsid w:val="00B36432"/>
    <w:rsid w:val="00B37D2A"/>
    <w:rsid w:val="00B43507"/>
    <w:rsid w:val="00B43632"/>
    <w:rsid w:val="00B43945"/>
    <w:rsid w:val="00B44CBF"/>
    <w:rsid w:val="00B51C4E"/>
    <w:rsid w:val="00B55968"/>
    <w:rsid w:val="00B60854"/>
    <w:rsid w:val="00B614F7"/>
    <w:rsid w:val="00B61A4E"/>
    <w:rsid w:val="00B66170"/>
    <w:rsid w:val="00B666BA"/>
    <w:rsid w:val="00B66C6C"/>
    <w:rsid w:val="00B670DE"/>
    <w:rsid w:val="00B67571"/>
    <w:rsid w:val="00B70CF9"/>
    <w:rsid w:val="00B7128C"/>
    <w:rsid w:val="00B7159C"/>
    <w:rsid w:val="00B716DD"/>
    <w:rsid w:val="00B74DA7"/>
    <w:rsid w:val="00B768C1"/>
    <w:rsid w:val="00B7691F"/>
    <w:rsid w:val="00B81D92"/>
    <w:rsid w:val="00B81E1D"/>
    <w:rsid w:val="00B82E0C"/>
    <w:rsid w:val="00B835A8"/>
    <w:rsid w:val="00B8394F"/>
    <w:rsid w:val="00B84255"/>
    <w:rsid w:val="00B84577"/>
    <w:rsid w:val="00B85E51"/>
    <w:rsid w:val="00B86891"/>
    <w:rsid w:val="00B902F5"/>
    <w:rsid w:val="00B904CD"/>
    <w:rsid w:val="00B909EF"/>
    <w:rsid w:val="00B91E37"/>
    <w:rsid w:val="00B91EFA"/>
    <w:rsid w:val="00B92848"/>
    <w:rsid w:val="00B928B4"/>
    <w:rsid w:val="00B93BF4"/>
    <w:rsid w:val="00B96B30"/>
    <w:rsid w:val="00B9797D"/>
    <w:rsid w:val="00BA23A6"/>
    <w:rsid w:val="00BA23A9"/>
    <w:rsid w:val="00BA27DF"/>
    <w:rsid w:val="00BA2C2E"/>
    <w:rsid w:val="00BA3452"/>
    <w:rsid w:val="00BA34FB"/>
    <w:rsid w:val="00BA387F"/>
    <w:rsid w:val="00BA5BCE"/>
    <w:rsid w:val="00BA61D4"/>
    <w:rsid w:val="00BA740F"/>
    <w:rsid w:val="00BB098D"/>
    <w:rsid w:val="00BB10B4"/>
    <w:rsid w:val="00BB22B5"/>
    <w:rsid w:val="00BB3E4B"/>
    <w:rsid w:val="00BB6B88"/>
    <w:rsid w:val="00BB7437"/>
    <w:rsid w:val="00BC0E18"/>
    <w:rsid w:val="00BC498E"/>
    <w:rsid w:val="00BC6E84"/>
    <w:rsid w:val="00BC729D"/>
    <w:rsid w:val="00BC7760"/>
    <w:rsid w:val="00BD0550"/>
    <w:rsid w:val="00BD0B96"/>
    <w:rsid w:val="00BD0BD4"/>
    <w:rsid w:val="00BD0E81"/>
    <w:rsid w:val="00BD3DCF"/>
    <w:rsid w:val="00BD5D2A"/>
    <w:rsid w:val="00BE2CF0"/>
    <w:rsid w:val="00BE500E"/>
    <w:rsid w:val="00BE6BB9"/>
    <w:rsid w:val="00BE77F0"/>
    <w:rsid w:val="00BF1488"/>
    <w:rsid w:val="00BF1C42"/>
    <w:rsid w:val="00BF2EBB"/>
    <w:rsid w:val="00BF37D3"/>
    <w:rsid w:val="00BF43F9"/>
    <w:rsid w:val="00BF4AB5"/>
    <w:rsid w:val="00C00483"/>
    <w:rsid w:val="00C029D7"/>
    <w:rsid w:val="00C0315B"/>
    <w:rsid w:val="00C04503"/>
    <w:rsid w:val="00C04DC1"/>
    <w:rsid w:val="00C0533E"/>
    <w:rsid w:val="00C05CB2"/>
    <w:rsid w:val="00C065AD"/>
    <w:rsid w:val="00C1053C"/>
    <w:rsid w:val="00C13069"/>
    <w:rsid w:val="00C1501B"/>
    <w:rsid w:val="00C2081B"/>
    <w:rsid w:val="00C20A7B"/>
    <w:rsid w:val="00C215E9"/>
    <w:rsid w:val="00C22E01"/>
    <w:rsid w:val="00C23239"/>
    <w:rsid w:val="00C23F3C"/>
    <w:rsid w:val="00C23F3F"/>
    <w:rsid w:val="00C24CD7"/>
    <w:rsid w:val="00C26486"/>
    <w:rsid w:val="00C27331"/>
    <w:rsid w:val="00C27F35"/>
    <w:rsid w:val="00C30F6F"/>
    <w:rsid w:val="00C33F34"/>
    <w:rsid w:val="00C3540E"/>
    <w:rsid w:val="00C35E4E"/>
    <w:rsid w:val="00C36B72"/>
    <w:rsid w:val="00C37102"/>
    <w:rsid w:val="00C40089"/>
    <w:rsid w:val="00C40B07"/>
    <w:rsid w:val="00C41774"/>
    <w:rsid w:val="00C41A6C"/>
    <w:rsid w:val="00C42E32"/>
    <w:rsid w:val="00C43370"/>
    <w:rsid w:val="00C44D86"/>
    <w:rsid w:val="00C45759"/>
    <w:rsid w:val="00C514AF"/>
    <w:rsid w:val="00C53564"/>
    <w:rsid w:val="00C56117"/>
    <w:rsid w:val="00C56C41"/>
    <w:rsid w:val="00C63E34"/>
    <w:rsid w:val="00C649C8"/>
    <w:rsid w:val="00C72117"/>
    <w:rsid w:val="00C74787"/>
    <w:rsid w:val="00C748DE"/>
    <w:rsid w:val="00C80770"/>
    <w:rsid w:val="00C80E2E"/>
    <w:rsid w:val="00C812EF"/>
    <w:rsid w:val="00C82FD6"/>
    <w:rsid w:val="00C83866"/>
    <w:rsid w:val="00C84160"/>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6EBF"/>
    <w:rsid w:val="00CC28C3"/>
    <w:rsid w:val="00CC3BBF"/>
    <w:rsid w:val="00CC3E81"/>
    <w:rsid w:val="00CC4372"/>
    <w:rsid w:val="00CC5AB3"/>
    <w:rsid w:val="00CC5DBF"/>
    <w:rsid w:val="00CC5EE4"/>
    <w:rsid w:val="00CC75D4"/>
    <w:rsid w:val="00CD20C2"/>
    <w:rsid w:val="00CD2200"/>
    <w:rsid w:val="00CD61CB"/>
    <w:rsid w:val="00CD61CC"/>
    <w:rsid w:val="00CE01D1"/>
    <w:rsid w:val="00CE04BA"/>
    <w:rsid w:val="00CE10E6"/>
    <w:rsid w:val="00CE1E13"/>
    <w:rsid w:val="00CE32B6"/>
    <w:rsid w:val="00CE399D"/>
    <w:rsid w:val="00CE3EB0"/>
    <w:rsid w:val="00CE5667"/>
    <w:rsid w:val="00CE63C9"/>
    <w:rsid w:val="00CE64EF"/>
    <w:rsid w:val="00CE753B"/>
    <w:rsid w:val="00CF02EA"/>
    <w:rsid w:val="00CF2AC7"/>
    <w:rsid w:val="00CF30CE"/>
    <w:rsid w:val="00CF4276"/>
    <w:rsid w:val="00CF4842"/>
    <w:rsid w:val="00CF4FB3"/>
    <w:rsid w:val="00CF7B85"/>
    <w:rsid w:val="00D00399"/>
    <w:rsid w:val="00D017A9"/>
    <w:rsid w:val="00D06C52"/>
    <w:rsid w:val="00D06DBF"/>
    <w:rsid w:val="00D07963"/>
    <w:rsid w:val="00D11821"/>
    <w:rsid w:val="00D12C05"/>
    <w:rsid w:val="00D13515"/>
    <w:rsid w:val="00D136F2"/>
    <w:rsid w:val="00D13F3A"/>
    <w:rsid w:val="00D17724"/>
    <w:rsid w:val="00D20BC9"/>
    <w:rsid w:val="00D20D93"/>
    <w:rsid w:val="00D2111E"/>
    <w:rsid w:val="00D22D60"/>
    <w:rsid w:val="00D240A3"/>
    <w:rsid w:val="00D25E9B"/>
    <w:rsid w:val="00D27024"/>
    <w:rsid w:val="00D30FCC"/>
    <w:rsid w:val="00D31B31"/>
    <w:rsid w:val="00D34C33"/>
    <w:rsid w:val="00D36245"/>
    <w:rsid w:val="00D405F1"/>
    <w:rsid w:val="00D41EEC"/>
    <w:rsid w:val="00D42125"/>
    <w:rsid w:val="00D42E80"/>
    <w:rsid w:val="00D4396B"/>
    <w:rsid w:val="00D4445E"/>
    <w:rsid w:val="00D44B3B"/>
    <w:rsid w:val="00D45F3E"/>
    <w:rsid w:val="00D474CC"/>
    <w:rsid w:val="00D50DF6"/>
    <w:rsid w:val="00D51786"/>
    <w:rsid w:val="00D53331"/>
    <w:rsid w:val="00D53DD6"/>
    <w:rsid w:val="00D540EA"/>
    <w:rsid w:val="00D54B08"/>
    <w:rsid w:val="00D5708C"/>
    <w:rsid w:val="00D601ED"/>
    <w:rsid w:val="00D618EA"/>
    <w:rsid w:val="00D6300A"/>
    <w:rsid w:val="00D6437C"/>
    <w:rsid w:val="00D64BB8"/>
    <w:rsid w:val="00D65EAF"/>
    <w:rsid w:val="00D70A09"/>
    <w:rsid w:val="00D7161F"/>
    <w:rsid w:val="00D72D26"/>
    <w:rsid w:val="00D73280"/>
    <w:rsid w:val="00D7393B"/>
    <w:rsid w:val="00D73957"/>
    <w:rsid w:val="00D755CD"/>
    <w:rsid w:val="00D76684"/>
    <w:rsid w:val="00D77410"/>
    <w:rsid w:val="00D77CE5"/>
    <w:rsid w:val="00D80C77"/>
    <w:rsid w:val="00D81BCB"/>
    <w:rsid w:val="00D846FE"/>
    <w:rsid w:val="00D85286"/>
    <w:rsid w:val="00D8742D"/>
    <w:rsid w:val="00D875A8"/>
    <w:rsid w:val="00D92E03"/>
    <w:rsid w:val="00D95096"/>
    <w:rsid w:val="00D95B62"/>
    <w:rsid w:val="00D9697D"/>
    <w:rsid w:val="00DA4100"/>
    <w:rsid w:val="00DA518A"/>
    <w:rsid w:val="00DA6CFB"/>
    <w:rsid w:val="00DB04C6"/>
    <w:rsid w:val="00DB1283"/>
    <w:rsid w:val="00DB13A3"/>
    <w:rsid w:val="00DB582D"/>
    <w:rsid w:val="00DB6CCD"/>
    <w:rsid w:val="00DC1517"/>
    <w:rsid w:val="00DC2ADF"/>
    <w:rsid w:val="00DC301D"/>
    <w:rsid w:val="00DC5DE5"/>
    <w:rsid w:val="00DC7783"/>
    <w:rsid w:val="00DC7DEE"/>
    <w:rsid w:val="00DD2A5F"/>
    <w:rsid w:val="00DD2FEB"/>
    <w:rsid w:val="00DD3D95"/>
    <w:rsid w:val="00DE226E"/>
    <w:rsid w:val="00DE3879"/>
    <w:rsid w:val="00DE3ADD"/>
    <w:rsid w:val="00DE432B"/>
    <w:rsid w:val="00DE4BD1"/>
    <w:rsid w:val="00DE55BE"/>
    <w:rsid w:val="00DE6470"/>
    <w:rsid w:val="00DF1B5F"/>
    <w:rsid w:val="00DF3A30"/>
    <w:rsid w:val="00DF3D50"/>
    <w:rsid w:val="00E01885"/>
    <w:rsid w:val="00E040BF"/>
    <w:rsid w:val="00E05A42"/>
    <w:rsid w:val="00E10CE7"/>
    <w:rsid w:val="00E128D1"/>
    <w:rsid w:val="00E13EC1"/>
    <w:rsid w:val="00E14924"/>
    <w:rsid w:val="00E14946"/>
    <w:rsid w:val="00E15B85"/>
    <w:rsid w:val="00E20A91"/>
    <w:rsid w:val="00E20D6A"/>
    <w:rsid w:val="00E20DFC"/>
    <w:rsid w:val="00E243B3"/>
    <w:rsid w:val="00E24FA7"/>
    <w:rsid w:val="00E26BE9"/>
    <w:rsid w:val="00E307D3"/>
    <w:rsid w:val="00E31AA3"/>
    <w:rsid w:val="00E409D1"/>
    <w:rsid w:val="00E40A6F"/>
    <w:rsid w:val="00E44AAB"/>
    <w:rsid w:val="00E46F66"/>
    <w:rsid w:val="00E47688"/>
    <w:rsid w:val="00E47F74"/>
    <w:rsid w:val="00E53451"/>
    <w:rsid w:val="00E53666"/>
    <w:rsid w:val="00E5659E"/>
    <w:rsid w:val="00E567B4"/>
    <w:rsid w:val="00E6036E"/>
    <w:rsid w:val="00E6345F"/>
    <w:rsid w:val="00E6377D"/>
    <w:rsid w:val="00E659F8"/>
    <w:rsid w:val="00E67745"/>
    <w:rsid w:val="00E67F4B"/>
    <w:rsid w:val="00E7076F"/>
    <w:rsid w:val="00E70EA0"/>
    <w:rsid w:val="00E71C92"/>
    <w:rsid w:val="00E72598"/>
    <w:rsid w:val="00E727B0"/>
    <w:rsid w:val="00E7522C"/>
    <w:rsid w:val="00E7678B"/>
    <w:rsid w:val="00E8065F"/>
    <w:rsid w:val="00E80B08"/>
    <w:rsid w:val="00E80E91"/>
    <w:rsid w:val="00E81592"/>
    <w:rsid w:val="00E81609"/>
    <w:rsid w:val="00E8351C"/>
    <w:rsid w:val="00E83C84"/>
    <w:rsid w:val="00E841F8"/>
    <w:rsid w:val="00E845F3"/>
    <w:rsid w:val="00E8595D"/>
    <w:rsid w:val="00E85A05"/>
    <w:rsid w:val="00E86267"/>
    <w:rsid w:val="00E86BDE"/>
    <w:rsid w:val="00E873DB"/>
    <w:rsid w:val="00E93B4A"/>
    <w:rsid w:val="00E94683"/>
    <w:rsid w:val="00E94EDC"/>
    <w:rsid w:val="00E95BFC"/>
    <w:rsid w:val="00EA0FAF"/>
    <w:rsid w:val="00EA37D4"/>
    <w:rsid w:val="00EA4785"/>
    <w:rsid w:val="00EA55E0"/>
    <w:rsid w:val="00EA5ACB"/>
    <w:rsid w:val="00EB0232"/>
    <w:rsid w:val="00EB12FB"/>
    <w:rsid w:val="00EB1DDC"/>
    <w:rsid w:val="00EB24B5"/>
    <w:rsid w:val="00EB37AE"/>
    <w:rsid w:val="00EB3979"/>
    <w:rsid w:val="00EB4CC1"/>
    <w:rsid w:val="00EB6108"/>
    <w:rsid w:val="00EB6A4C"/>
    <w:rsid w:val="00EC01E9"/>
    <w:rsid w:val="00EC0B34"/>
    <w:rsid w:val="00EC2B02"/>
    <w:rsid w:val="00EC3B00"/>
    <w:rsid w:val="00EC464B"/>
    <w:rsid w:val="00EC4B31"/>
    <w:rsid w:val="00EC55BE"/>
    <w:rsid w:val="00EC601E"/>
    <w:rsid w:val="00ED0052"/>
    <w:rsid w:val="00ED1102"/>
    <w:rsid w:val="00ED1347"/>
    <w:rsid w:val="00ED3B54"/>
    <w:rsid w:val="00ED4C69"/>
    <w:rsid w:val="00ED528F"/>
    <w:rsid w:val="00ED579D"/>
    <w:rsid w:val="00ED77E4"/>
    <w:rsid w:val="00ED7899"/>
    <w:rsid w:val="00EE41B2"/>
    <w:rsid w:val="00EE65B2"/>
    <w:rsid w:val="00EE667C"/>
    <w:rsid w:val="00EE74A9"/>
    <w:rsid w:val="00EE7625"/>
    <w:rsid w:val="00EE7BF2"/>
    <w:rsid w:val="00EE7C68"/>
    <w:rsid w:val="00EE7D7D"/>
    <w:rsid w:val="00EF0B90"/>
    <w:rsid w:val="00EF4D36"/>
    <w:rsid w:val="00EF5EFD"/>
    <w:rsid w:val="00F02758"/>
    <w:rsid w:val="00F02DEC"/>
    <w:rsid w:val="00F04148"/>
    <w:rsid w:val="00F06C39"/>
    <w:rsid w:val="00F06D54"/>
    <w:rsid w:val="00F118EA"/>
    <w:rsid w:val="00F11AD1"/>
    <w:rsid w:val="00F146AC"/>
    <w:rsid w:val="00F14B6E"/>
    <w:rsid w:val="00F15190"/>
    <w:rsid w:val="00F16154"/>
    <w:rsid w:val="00F16D8C"/>
    <w:rsid w:val="00F23239"/>
    <w:rsid w:val="00F23F7B"/>
    <w:rsid w:val="00F24BE4"/>
    <w:rsid w:val="00F25715"/>
    <w:rsid w:val="00F25E88"/>
    <w:rsid w:val="00F30D4E"/>
    <w:rsid w:val="00F31296"/>
    <w:rsid w:val="00F31F8B"/>
    <w:rsid w:val="00F32F60"/>
    <w:rsid w:val="00F34524"/>
    <w:rsid w:val="00F34D53"/>
    <w:rsid w:val="00F34FA0"/>
    <w:rsid w:val="00F3520E"/>
    <w:rsid w:val="00F359FF"/>
    <w:rsid w:val="00F42974"/>
    <w:rsid w:val="00F431A2"/>
    <w:rsid w:val="00F44123"/>
    <w:rsid w:val="00F531B4"/>
    <w:rsid w:val="00F5347F"/>
    <w:rsid w:val="00F60FED"/>
    <w:rsid w:val="00F637D8"/>
    <w:rsid w:val="00F64E0D"/>
    <w:rsid w:val="00F6671D"/>
    <w:rsid w:val="00F6756F"/>
    <w:rsid w:val="00F67A2F"/>
    <w:rsid w:val="00F72A10"/>
    <w:rsid w:val="00F74BA2"/>
    <w:rsid w:val="00F753D8"/>
    <w:rsid w:val="00F76101"/>
    <w:rsid w:val="00F77DD6"/>
    <w:rsid w:val="00F80577"/>
    <w:rsid w:val="00F80EC3"/>
    <w:rsid w:val="00F837F6"/>
    <w:rsid w:val="00F84019"/>
    <w:rsid w:val="00F85BA2"/>
    <w:rsid w:val="00F879B2"/>
    <w:rsid w:val="00F92973"/>
    <w:rsid w:val="00F96D65"/>
    <w:rsid w:val="00F97721"/>
    <w:rsid w:val="00FA20DF"/>
    <w:rsid w:val="00FA46D7"/>
    <w:rsid w:val="00FB0A75"/>
    <w:rsid w:val="00FB41EC"/>
    <w:rsid w:val="00FB514C"/>
    <w:rsid w:val="00FB5E82"/>
    <w:rsid w:val="00FB7B2C"/>
    <w:rsid w:val="00FC009E"/>
    <w:rsid w:val="00FC3543"/>
    <w:rsid w:val="00FC6CCF"/>
    <w:rsid w:val="00FD0923"/>
    <w:rsid w:val="00FD0D28"/>
    <w:rsid w:val="00FD1A84"/>
    <w:rsid w:val="00FD1E0B"/>
    <w:rsid w:val="00FD2186"/>
    <w:rsid w:val="00FD233E"/>
    <w:rsid w:val="00FD32D8"/>
    <w:rsid w:val="00FD5A9F"/>
    <w:rsid w:val="00FD5EC9"/>
    <w:rsid w:val="00FD6764"/>
    <w:rsid w:val="00FD6AEC"/>
    <w:rsid w:val="00FD743E"/>
    <w:rsid w:val="00FE3BD9"/>
    <w:rsid w:val="00FE3BF3"/>
    <w:rsid w:val="00FF08CA"/>
    <w:rsid w:val="00FF186B"/>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02AB92-A417-480B-B750-51B3AA8A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8A0E40"/>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127674488">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1284432">
      <w:bodyDiv w:val="1"/>
      <w:marLeft w:val="0"/>
      <w:marRight w:val="0"/>
      <w:marTop w:val="0"/>
      <w:marBottom w:val="0"/>
      <w:divBdr>
        <w:top w:val="none" w:sz="0" w:space="0" w:color="auto"/>
        <w:left w:val="none" w:sz="0" w:space="0" w:color="auto"/>
        <w:bottom w:val="none" w:sz="0" w:space="0" w:color="auto"/>
        <w:right w:val="none" w:sz="0" w:space="0" w:color="auto"/>
      </w:divBdr>
    </w:div>
    <w:div w:id="221908531">
      <w:bodyDiv w:val="1"/>
      <w:marLeft w:val="0"/>
      <w:marRight w:val="0"/>
      <w:marTop w:val="0"/>
      <w:marBottom w:val="0"/>
      <w:divBdr>
        <w:top w:val="none" w:sz="0" w:space="0" w:color="auto"/>
        <w:left w:val="none" w:sz="0" w:space="0" w:color="auto"/>
        <w:bottom w:val="none" w:sz="0" w:space="0" w:color="auto"/>
        <w:right w:val="none" w:sz="0" w:space="0" w:color="auto"/>
      </w:divBdr>
    </w:div>
    <w:div w:id="300185678">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40152227">
      <w:bodyDiv w:val="1"/>
      <w:marLeft w:val="0"/>
      <w:marRight w:val="0"/>
      <w:marTop w:val="0"/>
      <w:marBottom w:val="0"/>
      <w:divBdr>
        <w:top w:val="none" w:sz="0" w:space="0" w:color="auto"/>
        <w:left w:val="none" w:sz="0" w:space="0" w:color="auto"/>
        <w:bottom w:val="none" w:sz="0" w:space="0" w:color="auto"/>
        <w:right w:val="none" w:sz="0" w:space="0" w:color="auto"/>
      </w:divBdr>
    </w:div>
    <w:div w:id="451284667">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15857554">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
    <w:div w:id="1115826777">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7999463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22625221">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6417-A90E-4047-A9B9-27E3DAC9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5423</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36263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35</cp:revision>
  <cp:lastPrinted>2020-10-13T17:15:00Z</cp:lastPrinted>
  <dcterms:created xsi:type="dcterms:W3CDTF">2019-08-26T22:11:00Z</dcterms:created>
  <dcterms:modified xsi:type="dcterms:W3CDTF">2020-10-13T17:15:00Z</dcterms:modified>
</cp:coreProperties>
</file>